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21.jpg" ContentType="image/jpeg"/>
  <Override PartName="/word/media/rId28.jpg" ContentType="image/jpeg"/>
  <Override PartName="/word/media/rId22.jpg" ContentType="image/jpeg"/>
  <Override PartName="/word/media/rId24.jpg" ContentType="image/jpeg"/>
  <Override PartName="/word/media/rId20.jpg" ContentType="image/jpeg"/>
  <Override PartName="/word/media/rId27.jpg" ContentType="image/jpeg"/>
  <Override PartName="/word/media/rId25.jpg" ContentType="image/jpeg"/>
  <Override PartName="/word/media/rId2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Compact"/>
      </w:pPr>
      <w:r>
        <w:drawing>
          <wp:inline>
            <wp:extent cx="5334000" cy="75421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ab1e9f100f69e3143323968011ca300a7c3f667.mobile/60a26adb379c4e9fafa2f3aea10063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75421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ab1e9f100f69e3143323968011ca300a7c3f667.mobile/259702ae12394545a8c16976d1a5a3c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75421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ab1e9f100f69e3143323968011ca300a7c3f667.mobile/471f81547e604513ae89f12c9251ab0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75421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ab1e9f100f69e3143323968011ca300a7c3f667.mobile/d39c6977d88f42308d50e51f11137be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75421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ab1e9f100f69e3143323968011ca300a7c3f667.mobile/595d42e6da77418fa465146baedee7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75421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ab1e9f100f69e3143323968011ca300a7c3f667.mobile/c3045fa0740343bd8dec0fa6170dc24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75421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ab1e9f100f69e3143323968011ca300a7c3f667.mobile/1dba7b4fef114926969bcda08b4c203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75421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ab1e9f100f69e3143323968011ca300a7c3f667.mobile/be46ed8180c842859120aaa50af3846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75421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ab1e9f100f69e3143323968011ca300a7c3f667.mobile/26408ede300540e4a138c4fcd3dfbb7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21" Target="media/rId21.jpg" /><Relationship Type="http://schemas.openxmlformats.org/officeDocument/2006/relationships/image" Id="rId28" Target="media/rId28.jpg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27" Target="media/rId27.jpg" /><Relationship Type="http://schemas.openxmlformats.org/officeDocument/2006/relationships/image" Id="rId25" Target="media/rId25.jpg" /><Relationship Type="http://schemas.openxmlformats.org/officeDocument/2006/relationships/image" Id="rId23" Target="media/rId2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2019-10-25T13:31:00Z</dcterms:created>
  <dcterms:modified xsi:type="dcterms:W3CDTF">2019-10-25T13:31:00Z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ferrer">
    <vt:lpwstr>never</vt:lpwstr>
  </property>
</Properties>
</file>