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D464" w14:textId="77777777" w:rsidR="00E435FD" w:rsidRDefault="00000000">
      <w:pPr>
        <w:pStyle w:val="Heading1"/>
      </w:pPr>
      <w:r>
        <w:t>dslrBooth Remote Integration – Technical Overview</w:t>
      </w:r>
    </w:p>
    <w:p w14:paraId="4AF0DCB7" w14:textId="77777777" w:rsidR="00E435FD" w:rsidRDefault="00000000">
      <w:r>
        <w:t>This document describes an application designed to integrate with the dslrBooth software in order to remotely start and end photo booth sessions from another machine. The solution leverages dslrBooth’s built-in API and trigger mechanisms, combined with a custom Webhook API and a lightweight controller application.</w:t>
      </w:r>
    </w:p>
    <w:p w14:paraId="155030E6" w14:textId="77777777" w:rsidR="00E435FD" w:rsidRDefault="00000000">
      <w:pPr>
        <w:pStyle w:val="Heading2"/>
      </w:pPr>
      <w:r>
        <w:t>1. Objective</w:t>
      </w:r>
    </w:p>
    <w:p w14:paraId="4070A7EB" w14:textId="77777777" w:rsidR="00E435FD" w:rsidRDefault="00000000">
      <w:r>
        <w:t>The primary goal of this integration is to allow a remote system (for example, a control panel, kiosk, or operator workstation) to start and end dslrBooth sessions without directly interacting with the dslrBooth user interface.</w:t>
      </w:r>
    </w:p>
    <w:p w14:paraId="3CE6BD56" w14:textId="77777777" w:rsidR="00E435FD" w:rsidRDefault="00000000">
      <w:pPr>
        <w:pStyle w:val="Heading2"/>
      </w:pPr>
      <w:r>
        <w:t>2. Architecture Overview</w:t>
      </w:r>
    </w:p>
    <w:p w14:paraId="7AFA5359" w14:textId="77777777" w:rsidR="00E435FD" w:rsidRDefault="00000000">
      <w:r>
        <w:t>The integration consists of three main components:</w:t>
      </w:r>
      <w:r>
        <w:br/>
      </w:r>
      <w:r>
        <w:br/>
        <w:t>1. dslrBooth Software – Installed on the photo booth machine.</w:t>
      </w:r>
      <w:r>
        <w:br/>
        <w:t>2. Webhook API Service – A local or network-accessible API that receives events and commands.</w:t>
      </w:r>
      <w:r>
        <w:br/>
        <w:t>3. Remote Controller Application – A UI or service running on another machine that triggers sessions.</w:t>
      </w:r>
    </w:p>
    <w:p w14:paraId="5BDC2F4D" w14:textId="1746A329" w:rsidR="00313A70" w:rsidRPr="00313A70" w:rsidRDefault="00313A70" w:rsidP="00313A70">
      <w:pPr>
        <w:pStyle w:val="Heading2"/>
      </w:pPr>
      <w:r>
        <w:t>4</w:t>
      </w:r>
      <w:r>
        <w:t xml:space="preserve">. </w:t>
      </w:r>
      <w:r>
        <w:t>Technologies Used</w:t>
      </w:r>
    </w:p>
    <w:p w14:paraId="04314F21" w14:textId="358E4901" w:rsidR="00313A70" w:rsidRDefault="00313A70" w:rsidP="00313A70">
      <w:pPr>
        <w:pStyle w:val="ListParagraph"/>
        <w:numPr>
          <w:ilvl w:val="0"/>
          <w:numId w:val="10"/>
        </w:numPr>
      </w:pPr>
      <w:r>
        <w:t>.Net Core / C#</w:t>
      </w:r>
    </w:p>
    <w:p w14:paraId="4C54F2D6" w14:textId="59BD5CE3" w:rsidR="00313A70" w:rsidRDefault="00313A70" w:rsidP="00313A70">
      <w:pPr>
        <w:pStyle w:val="ListParagraph"/>
        <w:numPr>
          <w:ilvl w:val="0"/>
          <w:numId w:val="10"/>
        </w:numPr>
      </w:pPr>
      <w:r>
        <w:t>Visual Studio</w:t>
      </w:r>
    </w:p>
    <w:p w14:paraId="58CE8B6F" w14:textId="66ED3566" w:rsidR="00313A70" w:rsidRDefault="00313A70" w:rsidP="00313A70">
      <w:pPr>
        <w:pStyle w:val="ListParagraph"/>
        <w:numPr>
          <w:ilvl w:val="0"/>
          <w:numId w:val="10"/>
        </w:numPr>
      </w:pPr>
      <w:r>
        <w:t>Log4net</w:t>
      </w:r>
    </w:p>
    <w:p w14:paraId="1D689324" w14:textId="36A8BED8" w:rsidR="00313A70" w:rsidRDefault="00313A70" w:rsidP="00313A70">
      <w:pPr>
        <w:pStyle w:val="ListParagraph"/>
        <w:numPr>
          <w:ilvl w:val="0"/>
          <w:numId w:val="10"/>
        </w:numPr>
      </w:pPr>
      <w:r>
        <w:t>API</w:t>
      </w:r>
    </w:p>
    <w:p w14:paraId="6FECE1A3" w14:textId="23E0F61B" w:rsidR="00313A70" w:rsidRDefault="00313A70" w:rsidP="00313A70">
      <w:pPr>
        <w:pStyle w:val="ListParagraph"/>
        <w:numPr>
          <w:ilvl w:val="0"/>
          <w:numId w:val="10"/>
        </w:numPr>
      </w:pPr>
      <w:proofErr w:type="spellStart"/>
      <w:r>
        <w:t>RequestCatcher</w:t>
      </w:r>
      <w:proofErr w:type="spellEnd"/>
    </w:p>
    <w:p w14:paraId="2CC7E3A5" w14:textId="5669992F" w:rsidR="00313A70" w:rsidRDefault="00313A70" w:rsidP="00313A70">
      <w:pPr>
        <w:pStyle w:val="ListParagraph"/>
        <w:numPr>
          <w:ilvl w:val="0"/>
          <w:numId w:val="10"/>
        </w:numPr>
      </w:pPr>
      <w:r>
        <w:t>Postman</w:t>
      </w:r>
    </w:p>
    <w:p w14:paraId="705C65A1" w14:textId="77777777" w:rsidR="00E435FD" w:rsidRDefault="00000000">
      <w:pPr>
        <w:pStyle w:val="Heading2"/>
      </w:pPr>
      <w:r>
        <w:t>3. dslrBooth Configuration</w:t>
      </w:r>
    </w:p>
    <w:p w14:paraId="23B3CBB3" w14:textId="77777777" w:rsidR="00E435FD" w:rsidRDefault="00000000">
      <w:r>
        <w:t>Within dslrBooth, the Triggers and API features are enabled. When specific events occur (such as session start or end), dslrBooth can call a configured URL and pass the event type as a GET parameter.</w:t>
      </w:r>
    </w:p>
    <w:p w14:paraId="439A4F65" w14:textId="77777777" w:rsidR="00E435FD" w:rsidRDefault="00000000">
      <w:r>
        <w:t>Example Trigger URL:</w:t>
      </w:r>
      <w:r>
        <w:br/>
        <w:t>http://localhost:5161/api/Event</w:t>
      </w:r>
      <w:r>
        <w:br/>
      </w:r>
      <w:r>
        <w:br/>
        <w:t>This allows the external application to be notified whenever dslrBooth changes state.</w:t>
      </w:r>
    </w:p>
    <w:p w14:paraId="11E4A678" w14:textId="77777777" w:rsidR="00E435FD" w:rsidRDefault="00000000">
      <w:pPr>
        <w:pStyle w:val="Heading2"/>
      </w:pPr>
      <w:r>
        <w:t>4. Webhook API</w:t>
      </w:r>
    </w:p>
    <w:p w14:paraId="0BD2F5BB" w14:textId="77777777" w:rsidR="00E435FD" w:rsidRDefault="00000000">
      <w:r>
        <w:t>A custom Webhook API is exposed using a REST interface. This API is documented using Swagger UI for easy testing and visibility.</w:t>
      </w:r>
    </w:p>
    <w:p w14:paraId="3729B9E3" w14:textId="77777777" w:rsidR="00E435FD" w:rsidRDefault="00000000">
      <w:r>
        <w:lastRenderedPageBreak/>
        <w:t>Key endpoints include:</w:t>
      </w:r>
      <w:r>
        <w:br/>
      </w:r>
      <w:r>
        <w:br/>
        <w:t>• GET /api/Event – Receives event callbacks from dslrBooth.</w:t>
      </w:r>
      <w:r>
        <w:br/>
        <w:t>• GET /api/Session/start – Initiates a new dslrBooth session.</w:t>
      </w:r>
      <w:r>
        <w:br/>
        <w:t>• GET /api/Session/end – Ends the current dslrBooth session.</w:t>
      </w:r>
    </w:p>
    <w:p w14:paraId="56CD00B8" w14:textId="77777777" w:rsidR="00E435FD" w:rsidRDefault="00000000">
      <w:pPr>
        <w:pStyle w:val="Heading2"/>
      </w:pPr>
      <w:r>
        <w:t>5. Session Control Flow</w:t>
      </w:r>
    </w:p>
    <w:p w14:paraId="11A18915" w14:textId="4E9196A6" w:rsidR="00E435FD" w:rsidRDefault="00000000">
      <w:r>
        <w:t>1. The remote controller application sends a request to /api/Session/start.</w:t>
      </w:r>
      <w:r>
        <w:br/>
        <w:t>2. The Webhook API validates the request and calls the dslrBooth API with the correct parameters.</w:t>
      </w:r>
      <w:r>
        <w:br/>
        <w:t>3. dslrBooth starts a session and displays the session UI (</w:t>
      </w:r>
      <w:proofErr w:type="spellStart"/>
      <w:r w:rsidR="001331F7">
        <w:t>dslrbooth</w:t>
      </w:r>
      <w:proofErr w:type="spellEnd"/>
      <w:r w:rsidR="001331F7">
        <w:t xml:space="preserve"> Home Screen</w:t>
      </w:r>
      <w:r>
        <w:t>).</w:t>
      </w:r>
      <w:r>
        <w:br/>
        <w:t xml:space="preserve">4. When the session is complete, </w:t>
      </w:r>
      <w:proofErr w:type="spellStart"/>
      <w:r w:rsidR="001331F7">
        <w:t>dslrbooth</w:t>
      </w:r>
      <w:proofErr w:type="spellEnd"/>
      <w:r>
        <w:t xml:space="preserve"> sends a request to /api/Session/end.</w:t>
      </w:r>
      <w:r>
        <w:br/>
        <w:t>5. dslrBooth ends the session and begins processing and printing.</w:t>
      </w:r>
    </w:p>
    <w:p w14:paraId="7D14B63A" w14:textId="77777777" w:rsidR="00E435FD" w:rsidRDefault="00000000">
      <w:pPr>
        <w:pStyle w:val="Heading2"/>
      </w:pPr>
      <w:r>
        <w:t>6. Remote Controller Application</w:t>
      </w:r>
    </w:p>
    <w:p w14:paraId="1E9FD9D7" w14:textId="77777777" w:rsidR="00E435FD" w:rsidRDefault="00000000">
      <w:r>
        <w:t>The remote controller provides a simple user interface with Start and End buttons. This UI abstracts all technical details and allows an operator to control sessions from another machine on the same network.</w:t>
      </w:r>
    </w:p>
    <w:p w14:paraId="7574CFDD" w14:textId="77777777" w:rsidR="00E435FD" w:rsidRDefault="00000000">
      <w:pPr>
        <w:pStyle w:val="Heading2"/>
      </w:pPr>
      <w:r>
        <w:t>7. Logging and Monitoring</w:t>
      </w:r>
    </w:p>
    <w:p w14:paraId="1D574B6C" w14:textId="77777777" w:rsidR="00E435FD" w:rsidRDefault="00000000">
      <w:r>
        <w:t>The Webhook API produces log files for both informational messages and errors. These logs are used to verify session flow, diagnose failures, and ensure reliable operation during live events.</w:t>
      </w:r>
    </w:p>
    <w:p w14:paraId="38F524B5" w14:textId="77777777" w:rsidR="00E435FD" w:rsidRDefault="00000000">
      <w:pPr>
        <w:pStyle w:val="Heading2"/>
      </w:pPr>
      <w:r>
        <w:t>8. Benefits</w:t>
      </w:r>
    </w:p>
    <w:p w14:paraId="2F8E0F9E" w14:textId="77777777" w:rsidR="00E435FD" w:rsidRDefault="00000000">
      <w:r>
        <w:t>• Remote control of dslrBooth sessions</w:t>
      </w:r>
      <w:r>
        <w:br/>
        <w:t>• Reduced need for direct operator interaction</w:t>
      </w:r>
      <w:r>
        <w:br/>
        <w:t>• Easier integration with custom hardware or software</w:t>
      </w:r>
      <w:r>
        <w:br/>
        <w:t>• Clear API documentation via Swagger</w:t>
      </w:r>
      <w:r>
        <w:br/>
        <w:t>• Improved reliability through logging and monitoring</w:t>
      </w:r>
    </w:p>
    <w:p w14:paraId="77F9EE65" w14:textId="77777777" w:rsidR="00E435FD" w:rsidRDefault="00000000">
      <w:pPr>
        <w:pStyle w:val="Heading2"/>
      </w:pPr>
      <w:r>
        <w:t>9. Conclusion</w:t>
      </w:r>
    </w:p>
    <w:p w14:paraId="4A3B9C44" w14:textId="77777777" w:rsidR="00E435FD" w:rsidRDefault="00000000">
      <w:r>
        <w:t>This integration provides a robust and extensible approach to controlling dslrBooth remotely. By combining dslrBooth’s API capabilities with a custom Webhook service and controller UI, operators gain greater flexibility and automation for professional photo booth deployments.</w:t>
      </w:r>
    </w:p>
    <w:p w14:paraId="6BE6B50B" w14:textId="77777777" w:rsidR="00E435FD" w:rsidRDefault="00000000">
      <w:pPr>
        <w:pStyle w:val="Heading2"/>
      </w:pPr>
      <w:r>
        <w:t>10. Webhook Testing with Request Catcher</w:t>
      </w:r>
    </w:p>
    <w:p w14:paraId="0CBC46C2" w14:textId="77777777" w:rsidR="00E435FD" w:rsidRDefault="00000000">
      <w:r>
        <w:t>During development and testing, RequestCatcher can be used to validate webhook calls sent from dslrBooth. It provides a temporary public URL that captures and displays all incoming HTTP requests in real time.</w:t>
      </w:r>
    </w:p>
    <w:p w14:paraId="2DF33959" w14:textId="77777777" w:rsidR="00E435FD" w:rsidRDefault="00000000">
      <w:r>
        <w:lastRenderedPageBreak/>
        <w:t>This is especially useful when testing event triggers without deploying the Webhook API to a public server. dslrBooth can be configured to send trigger events directly to a RequestCatcher URL to confirm payload structure, query parameters, and timing.</w:t>
      </w:r>
    </w:p>
    <w:p w14:paraId="66EBE000" w14:textId="77777777" w:rsidR="00E435FD" w:rsidRDefault="00000000">
      <w:pPr>
        <w:pStyle w:val="Heading2"/>
      </w:pPr>
      <w:r>
        <w:t>11. Event Delivery and Sharing Screen Flow</w:t>
      </w:r>
    </w:p>
    <w:p w14:paraId="01FD4395" w14:textId="77777777" w:rsidR="00E435FD" w:rsidRDefault="00000000">
      <w:r>
        <w:t>After a session completes, dslrBooth transitions to the sharing screen. At this stage, users may choose to share their content via Photo, GIF, Email, SMS, or QR code, depending on the configuration.</w:t>
      </w:r>
    </w:p>
    <w:p w14:paraId="6C166DF6" w14:textId="77777777" w:rsidR="00E435FD" w:rsidRDefault="00000000">
      <w:r>
        <w:t>If the booth or sharing service is temporarily unavailable, dslrBooth displays a status message indicating that the service is closed and will resume shortly. These states can also be reported back to the Webhook API as events for monitoring or analytics purposes.</w:t>
      </w:r>
    </w:p>
    <w:p w14:paraId="33857779" w14:textId="77777777" w:rsidR="00E435FD" w:rsidRDefault="00000000">
      <w:pPr>
        <w:pStyle w:val="Heading2"/>
      </w:pPr>
      <w:r>
        <w:t>12. Extended Use Cases</w:t>
      </w:r>
    </w:p>
    <w:p w14:paraId="2245262A" w14:textId="77777777" w:rsidR="00E435FD" w:rsidRDefault="00000000">
      <w:r>
        <w:t>By combining remote session control with webhook event tracking, the system can be extended to support:</w:t>
      </w:r>
      <w:r>
        <w:br/>
      </w:r>
      <w:r>
        <w:br/>
        <w:t>• Automated session start based on external signals</w:t>
      </w:r>
      <w:r>
        <w:br/>
        <w:t>• Centralized monitoring dashboards</w:t>
      </w:r>
      <w:r>
        <w:br/>
        <w:t>• Integration with CRM or cloud storage systems</w:t>
      </w:r>
      <w:r>
        <w:br/>
        <w:t>• Real-time sharing and delivery tracking</w:t>
      </w:r>
      <w:r>
        <w:br/>
        <w:t>• Failover and service availability notifications</w:t>
      </w:r>
    </w:p>
    <w:p w14:paraId="51D5DE7E" w14:textId="77777777" w:rsidR="00E435FD" w:rsidRDefault="00000000">
      <w:pPr>
        <w:pStyle w:val="Heading2"/>
      </w:pPr>
      <w:r>
        <w:t>13. Final Notes</w:t>
      </w:r>
    </w:p>
    <w:p w14:paraId="14C55B52" w14:textId="77777777" w:rsidR="00E435FD" w:rsidRDefault="00000000">
      <w:r>
        <w:t>This enhanced integration demonstrates how dslrBooth can be controlled, monitored, and extended using standard web technologies. The addition of webhook testing tools and sharing-state awareness improves reliability and confidence during live deployments.</w:t>
      </w:r>
    </w:p>
    <w:p w14:paraId="724D2091" w14:textId="77777777" w:rsidR="00E435FD" w:rsidRDefault="00000000">
      <w:r>
        <w:br w:type="page"/>
      </w:r>
    </w:p>
    <w:p w14:paraId="52F5D8A1" w14:textId="3C846EE2" w:rsidR="00DF4666" w:rsidRPr="00DF4666" w:rsidRDefault="00000000" w:rsidP="00DF4666">
      <w:pPr>
        <w:pStyle w:val="Heading1"/>
      </w:pPr>
      <w:r>
        <w:lastRenderedPageBreak/>
        <w:t>Appendix A – Reference Screenshots</w:t>
      </w:r>
    </w:p>
    <w:p w14:paraId="3E8EAB98" w14:textId="464406FA" w:rsidR="00DF4666" w:rsidRPr="00DF4666" w:rsidRDefault="00DF4666" w:rsidP="00DF4666">
      <w:r>
        <w:t>Swagger UI – Webhook API endpoints</w:t>
      </w:r>
    </w:p>
    <w:p w14:paraId="2DA77AB6" w14:textId="77777777" w:rsidR="00E435FD" w:rsidRDefault="00000000">
      <w:r>
        <w:rPr>
          <w:noProof/>
        </w:rPr>
        <w:drawing>
          <wp:inline distT="0" distB="0" distL="0" distR="0" wp14:anchorId="41B47568" wp14:editId="4308EE73">
            <wp:extent cx="5029200" cy="16939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e8a93fb-021a-4126-97c2-73482e4b1ef9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3FA8" w14:textId="77777777" w:rsidR="00DF4666" w:rsidRDefault="00DF4666"/>
    <w:p w14:paraId="5826B274" w14:textId="06BEAB3D" w:rsidR="00DF4666" w:rsidRDefault="00DF4666">
      <w:proofErr w:type="spellStart"/>
      <w:r>
        <w:t>dslrBooth</w:t>
      </w:r>
      <w:proofErr w:type="spellEnd"/>
      <w:r>
        <w:t xml:space="preserve"> General Settings and Triggers</w:t>
      </w:r>
    </w:p>
    <w:p w14:paraId="6E351519" w14:textId="77777777" w:rsidR="00E435FD" w:rsidRDefault="00000000">
      <w:r>
        <w:rPr>
          <w:noProof/>
        </w:rPr>
        <w:drawing>
          <wp:inline distT="0" distB="0" distL="0" distR="0" wp14:anchorId="48B0792F" wp14:editId="3525DDE3">
            <wp:extent cx="5029200" cy="24453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f1e58e0-ee7c-4629-b03c-c011b73489df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4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602A" w14:textId="77777777" w:rsidR="00DF4666" w:rsidRDefault="00DF4666"/>
    <w:p w14:paraId="500768CF" w14:textId="77777777" w:rsidR="00DF4666" w:rsidRDefault="00DF4666" w:rsidP="00DF4666"/>
    <w:p w14:paraId="64DEA337" w14:textId="77777777" w:rsidR="00DF4666" w:rsidRDefault="00DF4666" w:rsidP="00DF4666"/>
    <w:p w14:paraId="423F1622" w14:textId="77777777" w:rsidR="00DF4666" w:rsidRDefault="00DF4666" w:rsidP="00DF4666"/>
    <w:p w14:paraId="1A48A51D" w14:textId="77777777" w:rsidR="00DF4666" w:rsidRDefault="00DF4666" w:rsidP="00DF4666"/>
    <w:p w14:paraId="5BA7024F" w14:textId="77777777" w:rsidR="00DF4666" w:rsidRDefault="00DF4666" w:rsidP="00DF4666"/>
    <w:p w14:paraId="5D3E8887" w14:textId="77777777" w:rsidR="00DF4666" w:rsidRDefault="00DF4666" w:rsidP="00DF4666"/>
    <w:p w14:paraId="11002078" w14:textId="77777777" w:rsidR="00DF4666" w:rsidRDefault="00DF4666" w:rsidP="00DF4666"/>
    <w:p w14:paraId="0607F5A5" w14:textId="1E7887D8" w:rsidR="00DF4666" w:rsidRDefault="00DF4666" w:rsidP="00DF4666">
      <w:r>
        <w:lastRenderedPageBreak/>
        <w:t>Service Closed / Maintenance Screen</w:t>
      </w:r>
    </w:p>
    <w:p w14:paraId="45336F89" w14:textId="4CEA5B82" w:rsidR="00DF4666" w:rsidRDefault="00DF4666">
      <w:r>
        <w:rPr>
          <w:noProof/>
        </w:rPr>
        <w:drawing>
          <wp:inline distT="0" distB="0" distL="0" distR="0" wp14:anchorId="6AF2E856" wp14:editId="03C82228">
            <wp:extent cx="5029200" cy="28141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220b7b-827f-4f9a-a302-621230a3578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B4D9" w14:textId="0031C34E" w:rsidR="00DF4666" w:rsidRDefault="00DF4666">
      <w:r>
        <w:t>Photobooth Controller – Start/End UI</w:t>
      </w:r>
    </w:p>
    <w:p w14:paraId="20B2D4EE" w14:textId="52C5D811" w:rsidR="00DF4666" w:rsidRDefault="00000000">
      <w:r>
        <w:rPr>
          <w:noProof/>
        </w:rPr>
        <w:drawing>
          <wp:inline distT="0" distB="0" distL="0" distR="0" wp14:anchorId="34D3E7EB" wp14:editId="4074F35E">
            <wp:extent cx="5029200" cy="3784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0f758c-412c-43d5-8227-1720acc0e91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95DC" w14:textId="77777777" w:rsidR="00DF4666" w:rsidRDefault="00DF4666"/>
    <w:p w14:paraId="18FAC1A6" w14:textId="77777777" w:rsidR="00DF4666" w:rsidRDefault="00DF4666"/>
    <w:p w14:paraId="05047C73" w14:textId="0BD8D89D" w:rsidR="00DF4666" w:rsidRDefault="00DF4666">
      <w:r>
        <w:lastRenderedPageBreak/>
        <w:t>Session Configuration – Number of Sessions and Copies (after clicking Start)</w:t>
      </w:r>
    </w:p>
    <w:p w14:paraId="36FBDA17" w14:textId="77777777" w:rsidR="00E435FD" w:rsidRDefault="00000000">
      <w:r>
        <w:rPr>
          <w:noProof/>
        </w:rPr>
        <w:drawing>
          <wp:inline distT="0" distB="0" distL="0" distR="0" wp14:anchorId="60D560BA" wp14:editId="27041653">
            <wp:extent cx="4412974" cy="3312509"/>
            <wp:effectExtent l="0" t="0" r="698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66b46d-1097-470b-9e3d-4c9f44cbd3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8815" cy="331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CF25" w14:textId="77777777" w:rsidR="00DF4666" w:rsidRDefault="00DF4666" w:rsidP="00DF4666"/>
    <w:p w14:paraId="5FA6EA14" w14:textId="77777777" w:rsidR="00DF4666" w:rsidRDefault="00DF4666" w:rsidP="00DF4666">
      <w:r>
        <w:t>Session Started Confirmation</w:t>
      </w:r>
    </w:p>
    <w:p w14:paraId="0F3BB1BF" w14:textId="3F229591" w:rsidR="00DF4666" w:rsidRDefault="00DF4666" w:rsidP="00DF4666">
      <w:r>
        <w:rPr>
          <w:noProof/>
        </w:rPr>
        <w:drawing>
          <wp:inline distT="0" distB="0" distL="0" distR="0" wp14:anchorId="396D37B7" wp14:editId="2DFF4777">
            <wp:extent cx="3753015" cy="2893546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5752f2-20ac-4613-ad73-cf6b1c7a36a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5766" cy="290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FAA5" w14:textId="77777777" w:rsidR="00DF4666" w:rsidRDefault="00DF4666" w:rsidP="00DF4666"/>
    <w:p w14:paraId="779CB12E" w14:textId="77777777" w:rsidR="00DF4666" w:rsidRDefault="00DF4666" w:rsidP="00DF4666"/>
    <w:p w14:paraId="40E02F0E" w14:textId="0EB9591F" w:rsidR="00DF4666" w:rsidRDefault="00DF4666" w:rsidP="00DF4666">
      <w:proofErr w:type="spellStart"/>
      <w:r>
        <w:lastRenderedPageBreak/>
        <w:t>dslrBooth</w:t>
      </w:r>
      <w:proofErr w:type="spellEnd"/>
      <w:r>
        <w:t xml:space="preserve"> Home Screen (after start successfully processed)</w:t>
      </w:r>
    </w:p>
    <w:p w14:paraId="737A0420" w14:textId="77777777" w:rsidR="00DF4666" w:rsidRDefault="00DF4666" w:rsidP="00DF4666">
      <w:r>
        <w:rPr>
          <w:noProof/>
        </w:rPr>
        <w:drawing>
          <wp:inline distT="0" distB="0" distL="0" distR="0" wp14:anchorId="2AFD29E0" wp14:editId="4D3C3FBB">
            <wp:extent cx="5029200" cy="28001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0d63b3-c745-40e5-9cc3-6e9fc3bc3a7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EF4C" w14:textId="72CE74CD" w:rsidR="00DF4666" w:rsidRDefault="00DF4666">
      <w:r>
        <w:t>Template Selection Screen (after clicking the button from Home Screen)</w:t>
      </w:r>
    </w:p>
    <w:p w14:paraId="4EF62AD0" w14:textId="7563E032" w:rsidR="00DF4666" w:rsidRDefault="00000000">
      <w:r>
        <w:rPr>
          <w:noProof/>
        </w:rPr>
        <w:drawing>
          <wp:inline distT="0" distB="0" distL="0" distR="0" wp14:anchorId="3672440A" wp14:editId="58A8F74B">
            <wp:extent cx="5029200" cy="28095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018b46-1b51-499c-b69d-8aef9855d05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863E" w14:textId="77777777" w:rsidR="00DF4666" w:rsidRDefault="00DF4666"/>
    <w:p w14:paraId="502BE3F9" w14:textId="77777777" w:rsidR="00DF4666" w:rsidRDefault="00DF4666"/>
    <w:p w14:paraId="243516CF" w14:textId="77777777" w:rsidR="00DF4666" w:rsidRDefault="00DF4666"/>
    <w:p w14:paraId="0491CAFE" w14:textId="77777777" w:rsidR="00DF4666" w:rsidRDefault="00DF4666"/>
    <w:p w14:paraId="7342F2A3" w14:textId="77777777" w:rsidR="00DF4666" w:rsidRDefault="00DF4666"/>
    <w:p w14:paraId="4247058C" w14:textId="68251FD4" w:rsidR="00E435FD" w:rsidRDefault="00000000">
      <w:r>
        <w:lastRenderedPageBreak/>
        <w:t>Photo Capture Countdown and Layout</w:t>
      </w:r>
      <w:r w:rsidR="00DF4666">
        <w:t xml:space="preserve"> (after choosing template)</w:t>
      </w:r>
    </w:p>
    <w:p w14:paraId="39ACA061" w14:textId="77777777" w:rsidR="00E435FD" w:rsidRDefault="00000000">
      <w:r>
        <w:rPr>
          <w:noProof/>
        </w:rPr>
        <w:drawing>
          <wp:inline distT="0" distB="0" distL="0" distR="0" wp14:anchorId="1A7F4AF2" wp14:editId="206AF843">
            <wp:extent cx="5029200" cy="28150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5142c5-3a1f-425d-b8da-08d3e7eb684b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35ED" w14:textId="7D1F2CB6" w:rsidR="00DF4666" w:rsidRDefault="00DF4666" w:rsidP="00DF4666">
      <w:proofErr w:type="spellStart"/>
      <w:r>
        <w:t>dslrBooth</w:t>
      </w:r>
      <w:proofErr w:type="spellEnd"/>
      <w:r>
        <w:t xml:space="preserve"> Sharing Options Screen (after taking photos)</w:t>
      </w:r>
    </w:p>
    <w:p w14:paraId="058EC250" w14:textId="30034970" w:rsidR="00DF4666" w:rsidRDefault="00DF4666" w:rsidP="00DF4666">
      <w:r>
        <w:rPr>
          <w:noProof/>
        </w:rPr>
        <w:drawing>
          <wp:inline distT="0" distB="0" distL="0" distR="0" wp14:anchorId="42ABB49B" wp14:editId="503C7F1E">
            <wp:extent cx="5029200" cy="27995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d7db66-4eeb-4099-9a7e-223dd0ad5bf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B3EA" w14:textId="77777777" w:rsidR="001331F7" w:rsidRDefault="001331F7" w:rsidP="00DF4666"/>
    <w:p w14:paraId="481A5684" w14:textId="77777777" w:rsidR="001331F7" w:rsidRDefault="001331F7" w:rsidP="00DF4666"/>
    <w:p w14:paraId="04D26F09" w14:textId="77777777" w:rsidR="001331F7" w:rsidRDefault="001331F7" w:rsidP="00DF4666"/>
    <w:p w14:paraId="7BF2CBA6" w14:textId="77777777" w:rsidR="001331F7" w:rsidRDefault="001331F7" w:rsidP="00DF4666"/>
    <w:p w14:paraId="1DABAFAA" w14:textId="77777777" w:rsidR="001331F7" w:rsidRDefault="001331F7" w:rsidP="00DF4666"/>
    <w:p w14:paraId="16AE9D73" w14:textId="74D4312A" w:rsidR="00DF4666" w:rsidRDefault="00DF4666" w:rsidP="00DF4666">
      <w:r>
        <w:lastRenderedPageBreak/>
        <w:t>Photobooth Session End Confirmation</w:t>
      </w:r>
      <w:r w:rsidR="001331F7">
        <w:t xml:space="preserve"> (if manually click the End button – it will go back to the Service Closed / Maintenance Screen)</w:t>
      </w:r>
    </w:p>
    <w:p w14:paraId="43DAFDCC" w14:textId="77777777" w:rsidR="00DF4666" w:rsidRDefault="00DF4666" w:rsidP="00DF4666">
      <w:r>
        <w:rPr>
          <w:noProof/>
        </w:rPr>
        <w:drawing>
          <wp:inline distT="0" distB="0" distL="0" distR="0" wp14:anchorId="43475DB7" wp14:editId="23E310D2">
            <wp:extent cx="5029200" cy="38360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1d30b6-2af6-49af-9c61-81f64c612c3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1414" w14:textId="77777777" w:rsidR="00DF4666" w:rsidRDefault="00DF4666"/>
    <w:p w14:paraId="1F438EC7" w14:textId="77777777" w:rsidR="00DF4666" w:rsidRDefault="00DF4666"/>
    <w:p w14:paraId="2771C3C8" w14:textId="77777777" w:rsidR="00DF4666" w:rsidRDefault="00DF4666"/>
    <w:p w14:paraId="46D8822C" w14:textId="77777777" w:rsidR="00DF4666" w:rsidRDefault="00DF4666"/>
    <w:p w14:paraId="4B196412" w14:textId="77777777" w:rsidR="00DF4666" w:rsidRDefault="00DF4666"/>
    <w:p w14:paraId="0FAEA207" w14:textId="77777777" w:rsidR="00DF4666" w:rsidRDefault="00DF4666"/>
    <w:p w14:paraId="14AB2A58" w14:textId="77777777" w:rsidR="00DF4666" w:rsidRDefault="00DF4666"/>
    <w:p w14:paraId="3D888AF4" w14:textId="77777777" w:rsidR="00DF4666" w:rsidRDefault="00DF4666"/>
    <w:p w14:paraId="63025D97" w14:textId="77777777" w:rsidR="00DF4666" w:rsidRDefault="00DF4666"/>
    <w:p w14:paraId="1D178DE5" w14:textId="77777777" w:rsidR="00DF4666" w:rsidRDefault="00DF4666"/>
    <w:p w14:paraId="64B70BCA" w14:textId="77777777" w:rsidR="00DF4666" w:rsidRDefault="00DF4666"/>
    <w:p w14:paraId="3F88DE82" w14:textId="77777777" w:rsidR="001331F7" w:rsidRDefault="001331F7" w:rsidP="00DF4666"/>
    <w:p w14:paraId="1A86B503" w14:textId="0B6F1518" w:rsidR="00DF4666" w:rsidRDefault="00DF4666" w:rsidP="00DF4666">
      <w:proofErr w:type="spellStart"/>
      <w:r>
        <w:lastRenderedPageBreak/>
        <w:t>RequestCatcher</w:t>
      </w:r>
      <w:proofErr w:type="spellEnd"/>
      <w:r>
        <w:t xml:space="preserve"> – Webhook Testing Interface</w:t>
      </w:r>
    </w:p>
    <w:p w14:paraId="5DC67AD1" w14:textId="34ACC8C4" w:rsidR="00E435FD" w:rsidRDefault="00DF4666">
      <w:r>
        <w:rPr>
          <w:noProof/>
        </w:rPr>
        <w:drawing>
          <wp:inline distT="0" distB="0" distL="0" distR="0" wp14:anchorId="3CB079C8" wp14:editId="593CB2D0">
            <wp:extent cx="5029200" cy="13574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98b561-c765-492f-b169-77f0d50d45d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5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0C41" w14:textId="77777777" w:rsidR="00DF4666" w:rsidRDefault="00DF4666" w:rsidP="00DF4666"/>
    <w:p w14:paraId="26FBB27A" w14:textId="2B26625B" w:rsidR="00DF4666" w:rsidRDefault="00DF4666" w:rsidP="00DF4666">
      <w:r>
        <w:t>Information &amp; Error Logs</w:t>
      </w:r>
    </w:p>
    <w:p w14:paraId="20FAB53C" w14:textId="77777777" w:rsidR="00DF4666" w:rsidRDefault="00DF4666" w:rsidP="00DF4666">
      <w:r>
        <w:rPr>
          <w:noProof/>
        </w:rPr>
        <w:drawing>
          <wp:inline distT="0" distB="0" distL="0" distR="0" wp14:anchorId="4D077A24" wp14:editId="32E58B86">
            <wp:extent cx="5029200" cy="12613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8927b9-a24f-4ad6-88f2-af2c6038d78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6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A318" w14:textId="77777777" w:rsidR="00DF4666" w:rsidRDefault="00DF4666"/>
    <w:p w14:paraId="53D9A090" w14:textId="77777777" w:rsidR="001331F7" w:rsidRDefault="001331F7"/>
    <w:p w14:paraId="72A839A8" w14:textId="77777777" w:rsidR="001331F7" w:rsidRDefault="001331F7"/>
    <w:p w14:paraId="6016FD33" w14:textId="77777777" w:rsidR="001331F7" w:rsidRDefault="001331F7"/>
    <w:p w14:paraId="2CF351D8" w14:textId="77777777" w:rsidR="001331F7" w:rsidRDefault="001331F7"/>
    <w:p w14:paraId="0B5D7404" w14:textId="77777777" w:rsidR="001331F7" w:rsidRDefault="001331F7"/>
    <w:p w14:paraId="5FFDA45F" w14:textId="77777777" w:rsidR="001331F7" w:rsidRDefault="001331F7"/>
    <w:p w14:paraId="788E2C69" w14:textId="77777777" w:rsidR="001331F7" w:rsidRDefault="001331F7"/>
    <w:p w14:paraId="2B46F7CE" w14:textId="77777777" w:rsidR="001331F7" w:rsidRDefault="001331F7"/>
    <w:p w14:paraId="1B5DDFB6" w14:textId="77777777" w:rsidR="001331F7" w:rsidRDefault="001331F7"/>
    <w:p w14:paraId="13D37AEF" w14:textId="77777777" w:rsidR="001331F7" w:rsidRDefault="001331F7"/>
    <w:p w14:paraId="6B8EEA0D" w14:textId="77777777" w:rsidR="001331F7" w:rsidRDefault="001331F7"/>
    <w:p w14:paraId="3062DDCC" w14:textId="77777777" w:rsidR="001331F7" w:rsidRDefault="001331F7"/>
    <w:p w14:paraId="226291B3" w14:textId="77777777" w:rsidR="00E435FD" w:rsidRDefault="00000000">
      <w:pPr>
        <w:pStyle w:val="Heading1"/>
      </w:pPr>
      <w:r>
        <w:lastRenderedPageBreak/>
        <w:t>Appendix B – Figure Index</w:t>
      </w:r>
    </w:p>
    <w:p w14:paraId="3A7C377A" w14:textId="77777777" w:rsidR="00E435FD" w:rsidRDefault="00000000">
      <w:pPr>
        <w:pStyle w:val="ListNumber"/>
      </w:pPr>
      <w:r>
        <w:t>Figure 1 – Swagger UI showing Webhook API endpoints</w:t>
      </w:r>
    </w:p>
    <w:p w14:paraId="4A6906AE" w14:textId="77777777" w:rsidR="00E435FD" w:rsidRDefault="00000000">
      <w:pPr>
        <w:pStyle w:val="ListNumber"/>
      </w:pPr>
      <w:r>
        <w:t>Figure 2 – dslrBooth General Settings and Trigger configuration</w:t>
      </w:r>
    </w:p>
    <w:p w14:paraId="7FADB7B2" w14:textId="77777777" w:rsidR="001331F7" w:rsidRDefault="00000000">
      <w:pPr>
        <w:pStyle w:val="ListNumber"/>
      </w:pPr>
      <w:r>
        <w:t xml:space="preserve">Figure 3 – </w:t>
      </w:r>
      <w:r w:rsidR="001331F7">
        <w:t xml:space="preserve">Service unavailable / closed screen </w:t>
      </w:r>
    </w:p>
    <w:p w14:paraId="3A32265D" w14:textId="6980B9E0" w:rsidR="00E435FD" w:rsidRDefault="001331F7">
      <w:pPr>
        <w:pStyle w:val="ListNumber"/>
      </w:pPr>
      <w:r>
        <w:t>Figure 4 - Remote Photobooth Controller application (Start / End)</w:t>
      </w:r>
    </w:p>
    <w:p w14:paraId="30F69FDE" w14:textId="46FB32D0" w:rsidR="00E435FD" w:rsidRDefault="00000000">
      <w:pPr>
        <w:pStyle w:val="ListNumber"/>
      </w:pPr>
      <w:r>
        <w:t xml:space="preserve">Figure </w:t>
      </w:r>
      <w:r w:rsidR="001331F7">
        <w:t>5</w:t>
      </w:r>
      <w:r>
        <w:t xml:space="preserve"> – Session configuration dialog (sessions and copies)</w:t>
      </w:r>
    </w:p>
    <w:p w14:paraId="4A287CA1" w14:textId="77777777" w:rsidR="001331F7" w:rsidRDefault="00000000">
      <w:pPr>
        <w:pStyle w:val="ListNumber"/>
      </w:pPr>
      <w:r>
        <w:t xml:space="preserve">Figure </w:t>
      </w:r>
      <w:r w:rsidR="001331F7">
        <w:t>6</w:t>
      </w:r>
      <w:r>
        <w:t xml:space="preserve"> – </w:t>
      </w:r>
      <w:r w:rsidR="001331F7">
        <w:t xml:space="preserve">Session started confirmation </w:t>
      </w:r>
    </w:p>
    <w:p w14:paraId="67328C52" w14:textId="77777777" w:rsidR="001331F7" w:rsidRDefault="001331F7">
      <w:pPr>
        <w:pStyle w:val="ListNumber"/>
      </w:pPr>
      <w:r>
        <w:t>Figure 7 – Home Screen</w:t>
      </w:r>
    </w:p>
    <w:p w14:paraId="005FD893" w14:textId="6D9292D9" w:rsidR="00E435FD" w:rsidRDefault="001331F7">
      <w:pPr>
        <w:pStyle w:val="ListNumber"/>
      </w:pPr>
      <w:r>
        <w:t>Figure 8 - Template selection screen</w:t>
      </w:r>
    </w:p>
    <w:p w14:paraId="78043978" w14:textId="68763B1D" w:rsidR="00E435FD" w:rsidRDefault="00000000">
      <w:pPr>
        <w:pStyle w:val="ListNumber"/>
      </w:pPr>
      <w:r>
        <w:t xml:space="preserve">Figure </w:t>
      </w:r>
      <w:r w:rsidR="001331F7">
        <w:t>9</w:t>
      </w:r>
      <w:r>
        <w:t xml:space="preserve"> – Photo capture and countdown sequence</w:t>
      </w:r>
    </w:p>
    <w:p w14:paraId="551DA808" w14:textId="62C43624" w:rsidR="00E435FD" w:rsidRDefault="00000000">
      <w:pPr>
        <w:pStyle w:val="ListNumber"/>
      </w:pPr>
      <w:r>
        <w:t xml:space="preserve">Figure </w:t>
      </w:r>
      <w:r w:rsidR="001331F7">
        <w:t>10</w:t>
      </w:r>
      <w:r>
        <w:t xml:space="preserve"> – </w:t>
      </w:r>
      <w:r w:rsidR="00037BB7">
        <w:t>Sharing screen (Photo, GIF, Email, SMS, QR)</w:t>
      </w:r>
    </w:p>
    <w:p w14:paraId="6DC4114C" w14:textId="60EBC72A" w:rsidR="00E435FD" w:rsidRDefault="00000000">
      <w:pPr>
        <w:pStyle w:val="ListNumber"/>
      </w:pPr>
      <w:r>
        <w:t xml:space="preserve">Figure </w:t>
      </w:r>
      <w:r w:rsidR="00037BB7">
        <w:t>11</w:t>
      </w:r>
      <w:r>
        <w:t xml:space="preserve"> – Session end confirmation</w:t>
      </w:r>
    </w:p>
    <w:p w14:paraId="15D87B03" w14:textId="0F1861D4" w:rsidR="00E435FD" w:rsidRDefault="00000000">
      <w:pPr>
        <w:pStyle w:val="ListNumber"/>
      </w:pPr>
      <w:r>
        <w:t xml:space="preserve">Figure </w:t>
      </w:r>
      <w:r w:rsidR="00037BB7">
        <w:t>12</w:t>
      </w:r>
      <w:r>
        <w:t xml:space="preserve"> – </w:t>
      </w:r>
      <w:proofErr w:type="spellStart"/>
      <w:r w:rsidR="00037BB7">
        <w:t>RequestCatcher</w:t>
      </w:r>
      <w:proofErr w:type="spellEnd"/>
      <w:r w:rsidR="00037BB7">
        <w:t xml:space="preserve"> webhook testing interface</w:t>
      </w:r>
    </w:p>
    <w:p w14:paraId="11916823" w14:textId="4BEAE157" w:rsidR="00E435FD" w:rsidRDefault="00000000" w:rsidP="00037BB7">
      <w:pPr>
        <w:pStyle w:val="ListNumber"/>
      </w:pPr>
      <w:r>
        <w:t>Figure 1</w:t>
      </w:r>
      <w:r w:rsidR="00037BB7">
        <w:t>3</w:t>
      </w:r>
      <w:r>
        <w:t xml:space="preserve"> – </w:t>
      </w:r>
      <w:r w:rsidR="00037BB7">
        <w:t>Application logs for monitoring and diagnostics</w:t>
      </w:r>
      <w:r>
        <w:br w:type="page"/>
      </w:r>
    </w:p>
    <w:p w14:paraId="1254B7CC" w14:textId="77777777" w:rsidR="00E435FD" w:rsidRDefault="00000000">
      <w:pPr>
        <w:pStyle w:val="Heading1"/>
      </w:pPr>
      <w:r>
        <w:lastRenderedPageBreak/>
        <w:t>Appendix C – Detailed Implementation Notes</w:t>
      </w:r>
    </w:p>
    <w:p w14:paraId="571BBF9C" w14:textId="77777777" w:rsidR="00E435FD" w:rsidRDefault="00000000">
      <w:r>
        <w:t>This section provides deeper technical clarification and directly references figures shown earlier in this document to support implementation and troubleshooting.</w:t>
      </w:r>
    </w:p>
    <w:p w14:paraId="5E92ADD8" w14:textId="77777777" w:rsidR="00E435FD" w:rsidRDefault="00000000">
      <w:pPr>
        <w:pStyle w:val="Heading2"/>
      </w:pPr>
      <w:r>
        <w:t>Session Start Sequence</w:t>
      </w:r>
    </w:p>
    <w:p w14:paraId="3C242012" w14:textId="6D311961" w:rsidR="00E435FD" w:rsidRDefault="00000000">
      <w:r>
        <w:t xml:space="preserve">When the remote operator presses the Start button in the Photobooth Controller (see Figure </w:t>
      </w:r>
      <w:r w:rsidR="00037BB7">
        <w:t>4</w:t>
      </w:r>
      <w:r>
        <w:t>), the controller sends a GET request to the Webhook API endpoint /api/Session/start (see Figure 1). The Webhook API then forwards the command to the dslrBooth API using the configured password and action parameters.</w:t>
      </w:r>
    </w:p>
    <w:p w14:paraId="50EF1BE5" w14:textId="77777777" w:rsidR="00E435FD" w:rsidRDefault="00000000">
      <w:pPr>
        <w:pStyle w:val="Heading2"/>
      </w:pPr>
      <w:r>
        <w:t>Session Runtime and Capture</w:t>
      </w:r>
    </w:p>
    <w:p w14:paraId="000DF35E" w14:textId="40EC1520" w:rsidR="00E435FD" w:rsidRDefault="00000000">
      <w:r>
        <w:t xml:space="preserve">Once the session begins, dslrBooth displays the session configuration dialog (Figure </w:t>
      </w:r>
      <w:r w:rsidR="00037BB7">
        <w:t>6</w:t>
      </w:r>
      <w:r>
        <w:t xml:space="preserve">), followed by </w:t>
      </w:r>
      <w:r w:rsidR="00037BB7">
        <w:t>Home Screen</w:t>
      </w:r>
      <w:r>
        <w:t xml:space="preserve"> (Figure </w:t>
      </w:r>
      <w:r w:rsidR="00037BB7">
        <w:t>7</w:t>
      </w:r>
      <w:r>
        <w:t>). The live capture process, including countdown and frame progression, is shown in Figure 6.</w:t>
      </w:r>
    </w:p>
    <w:p w14:paraId="323E0217" w14:textId="77777777" w:rsidR="00E435FD" w:rsidRDefault="00000000">
      <w:pPr>
        <w:pStyle w:val="Heading2"/>
      </w:pPr>
      <w:r>
        <w:t>Session End and Processing</w:t>
      </w:r>
    </w:p>
    <w:p w14:paraId="0FE2F4E4" w14:textId="10857409" w:rsidR="00E435FD" w:rsidRDefault="00000000">
      <w:r>
        <w:t xml:space="preserve">Ending the session from the controller (Figure </w:t>
      </w:r>
      <w:r w:rsidR="00037BB7">
        <w:t>4</w:t>
      </w:r>
      <w:r>
        <w:t>) calls the /</w:t>
      </w:r>
      <w:proofErr w:type="spellStart"/>
      <w:r>
        <w:t>api</w:t>
      </w:r>
      <w:proofErr w:type="spellEnd"/>
      <w:r>
        <w:t xml:space="preserve">/Session/end endpoint. dslrBooth confirms the session </w:t>
      </w:r>
      <w:r w:rsidR="00037BB7">
        <w:t>closing</w:t>
      </w:r>
      <w:r>
        <w:t xml:space="preserve"> (Figure </w:t>
      </w:r>
      <w:r w:rsidR="00037BB7">
        <w:t>11</w:t>
      </w:r>
      <w:r>
        <w:t>) and proceeds</w:t>
      </w:r>
      <w:r w:rsidR="00037BB7">
        <w:t xml:space="preserve"> to navigate to the Closed screen (Figure 3)</w:t>
      </w:r>
      <w:r>
        <w:t>.</w:t>
      </w:r>
      <w:r w:rsidR="00037BB7">
        <w:t xml:space="preserve"> This is not necessary to be included in the workflow as the </w:t>
      </w:r>
      <w:proofErr w:type="spellStart"/>
      <w:r w:rsidR="00037BB7">
        <w:t>dslrbooth</w:t>
      </w:r>
      <w:proofErr w:type="spellEnd"/>
      <w:r w:rsidR="00037BB7">
        <w:t xml:space="preserve"> automatically calls the /</w:t>
      </w:r>
      <w:proofErr w:type="spellStart"/>
      <w:r w:rsidR="00037BB7">
        <w:t>api</w:t>
      </w:r>
      <w:proofErr w:type="spellEnd"/>
      <w:r w:rsidR="00037BB7">
        <w:t>/Session/end endpoint after printing the photo (if the session count has reached).</w:t>
      </w:r>
    </w:p>
    <w:p w14:paraId="10D9895A" w14:textId="77777777" w:rsidR="00E435FD" w:rsidRDefault="00000000">
      <w:pPr>
        <w:pStyle w:val="Heading2"/>
      </w:pPr>
      <w:r>
        <w:t>Sharing and Delivery</w:t>
      </w:r>
    </w:p>
    <w:p w14:paraId="0476EFDB" w14:textId="4F2C3A28" w:rsidR="00E435FD" w:rsidRDefault="00000000">
      <w:r>
        <w:t xml:space="preserve">After processing, the sharing screen (Figure </w:t>
      </w:r>
      <w:r w:rsidR="00037BB7">
        <w:t>10</w:t>
      </w:r>
      <w:r>
        <w:t>) allows guests to receive their content via Email, SMS, QR code, or local expor</w:t>
      </w:r>
      <w:r w:rsidR="00037BB7">
        <w:t>t along with printing of photos and ending the session automatically (if the session count has reached).</w:t>
      </w:r>
    </w:p>
    <w:p w14:paraId="61DC53D6" w14:textId="77777777" w:rsidR="00E435FD" w:rsidRDefault="00000000">
      <w:pPr>
        <w:pStyle w:val="Heading2"/>
      </w:pPr>
      <w:r>
        <w:t>Webhook Validation and Diagnostics</w:t>
      </w:r>
    </w:p>
    <w:p w14:paraId="5C892A2F" w14:textId="50731D82" w:rsidR="00E435FD" w:rsidRDefault="00000000">
      <w:r>
        <w:t xml:space="preserve">Webhook calls can be validated during development using </w:t>
      </w:r>
      <w:proofErr w:type="spellStart"/>
      <w:r>
        <w:t>RequestCatcher</w:t>
      </w:r>
      <w:proofErr w:type="spellEnd"/>
      <w:r>
        <w:t xml:space="preserve"> (Figure </w:t>
      </w:r>
      <w:r w:rsidR="009447CD">
        <w:t>12</w:t>
      </w:r>
      <w:r>
        <w:t>). This confirms query parameters, timing, and event types. Operational logs (Figure 1</w:t>
      </w:r>
      <w:r w:rsidR="009447CD">
        <w:t>3</w:t>
      </w:r>
      <w:r>
        <w:t>) provide insight into errors, API calls, and session flow.</w:t>
      </w:r>
    </w:p>
    <w:p w14:paraId="15242711" w14:textId="77777777" w:rsidR="00E435FD" w:rsidRDefault="00000000">
      <w:pPr>
        <w:pStyle w:val="Heading2"/>
      </w:pPr>
      <w:r>
        <w:t>Sequence Diagram (Logical Flow)</w:t>
      </w:r>
    </w:p>
    <w:p w14:paraId="26FB706C" w14:textId="77777777" w:rsidR="00E435FD" w:rsidRDefault="00000000">
      <w:r>
        <w:t>Remote Controller → Webhook API → dslrBooth API → dslrBooth UI → Webhook Events → Logs / Monitoring</w:t>
      </w:r>
      <w:r>
        <w:br/>
      </w:r>
      <w:r>
        <w:br/>
        <w:t>This sequence ensures that all session actions are traceable and recoverable, making the solution suitable for unattended or high-volume environments.</w:t>
      </w:r>
    </w:p>
    <w:p w14:paraId="1714B062" w14:textId="77777777" w:rsidR="00E435FD" w:rsidRDefault="00000000">
      <w:pPr>
        <w:pStyle w:val="Heading2"/>
      </w:pPr>
      <w:r>
        <w:t>Production Recommendations</w:t>
      </w:r>
    </w:p>
    <w:p w14:paraId="0FBF6E94" w14:textId="77777777" w:rsidR="00E435FD" w:rsidRDefault="00000000">
      <w:r>
        <w:t>• Use HTTPS for all webhook endpoints</w:t>
      </w:r>
      <w:r>
        <w:br/>
        <w:t>• Restrict API access by IP or network segment</w:t>
      </w:r>
      <w:r>
        <w:br/>
        <w:t>• Store API passwords securely</w:t>
      </w:r>
      <w:r>
        <w:br/>
        <w:t>• Enable verbose logging during events</w:t>
      </w:r>
      <w:r>
        <w:br/>
      </w:r>
      <w:r>
        <w:lastRenderedPageBreak/>
        <w:t>• Test triggers using RequestCatcher before live deployment</w:t>
      </w:r>
      <w:r>
        <w:br/>
        <w:t>• Provide a fallback manual control option on the booth machine</w:t>
      </w:r>
    </w:p>
    <w:p w14:paraId="3E01E87A" w14:textId="77777777" w:rsidR="00E435FD" w:rsidRDefault="00000000">
      <w:pPr>
        <w:pStyle w:val="Heading2"/>
      </w:pPr>
      <w:r>
        <w:t>Final Summary</w:t>
      </w:r>
    </w:p>
    <w:p w14:paraId="6A405973" w14:textId="77777777" w:rsidR="00E435FD" w:rsidRDefault="00000000">
      <w:r>
        <w:t>With all components combined, this integration delivers a professional, reliable, and scalable method for remotely controlling dslrBooth sessions. The architecture supports automation, monitoring, and future expansion while remaining simple for operators to use.</w:t>
      </w:r>
    </w:p>
    <w:sectPr w:rsidR="00E435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837FFC"/>
    <w:multiLevelType w:val="hybridMultilevel"/>
    <w:tmpl w:val="6D1EAA9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9332146">
    <w:abstractNumId w:val="8"/>
  </w:num>
  <w:num w:numId="2" w16cid:durableId="661274169">
    <w:abstractNumId w:val="6"/>
  </w:num>
  <w:num w:numId="3" w16cid:durableId="247345838">
    <w:abstractNumId w:val="5"/>
  </w:num>
  <w:num w:numId="4" w16cid:durableId="713819174">
    <w:abstractNumId w:val="4"/>
  </w:num>
  <w:num w:numId="5" w16cid:durableId="615917192">
    <w:abstractNumId w:val="7"/>
  </w:num>
  <w:num w:numId="6" w16cid:durableId="407457908">
    <w:abstractNumId w:val="3"/>
  </w:num>
  <w:num w:numId="7" w16cid:durableId="795951995">
    <w:abstractNumId w:val="2"/>
  </w:num>
  <w:num w:numId="8" w16cid:durableId="245844213">
    <w:abstractNumId w:val="1"/>
  </w:num>
  <w:num w:numId="9" w16cid:durableId="67969121">
    <w:abstractNumId w:val="0"/>
  </w:num>
  <w:num w:numId="10" w16cid:durableId="489951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BB7"/>
    <w:rsid w:val="0006063C"/>
    <w:rsid w:val="001331F7"/>
    <w:rsid w:val="0015074B"/>
    <w:rsid w:val="00193AFE"/>
    <w:rsid w:val="0029639D"/>
    <w:rsid w:val="00313A70"/>
    <w:rsid w:val="00326F90"/>
    <w:rsid w:val="009447CD"/>
    <w:rsid w:val="00AA1D8D"/>
    <w:rsid w:val="00B47730"/>
    <w:rsid w:val="00CB0664"/>
    <w:rsid w:val="00DF4666"/>
    <w:rsid w:val="00E43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9B085C"/>
  <w14:defaultImageDpi w14:val="300"/>
  <w15:docId w15:val="{60A73374-F1F3-49DB-8173-2006C87F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Jivenlans Tabien</cp:lastModifiedBy>
  <cp:revision>3</cp:revision>
  <dcterms:created xsi:type="dcterms:W3CDTF">2013-12-23T23:15:00Z</dcterms:created>
  <dcterms:modified xsi:type="dcterms:W3CDTF">2025-12-31T07:44:00Z</dcterms:modified>
  <cp:category/>
</cp:coreProperties>
</file>