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Pr="00C62E4A" w:rsidRDefault="00C62E4A" w:rsidP="00C62E4A">
      <w:r>
        <w:rPr>
          <w:noProof/>
        </w:rPr>
        <w:drawing>
          <wp:anchor distT="0" distB="0" distL="114300" distR="114300" simplePos="0" relativeHeight="251658240" behindDoc="0" locked="0" layoutInCell="1" allowOverlap="1" wp14:anchorId="5322B5AF">
            <wp:simplePos x="0" y="0"/>
            <wp:positionH relativeFrom="margin">
              <wp:align>left</wp:align>
            </wp:positionH>
            <wp:positionV relativeFrom="paragraph">
              <wp:posOffset>3314065</wp:posOffset>
            </wp:positionV>
            <wp:extent cx="5400040" cy="22574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inline distT="0" distB="0" distL="0" distR="0" wp14:anchorId="3B2FC749" wp14:editId="7CBA472B">
            <wp:extent cx="5400040" cy="3080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36812" w:rsidRPr="00C62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4A"/>
    <w:rsid w:val="00AF7A5F"/>
    <w:rsid w:val="00B95E9F"/>
    <w:rsid w:val="00C6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4708E-EAE8-44FE-96EC-0FBD3B06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2019-09-17T10:31:00Z</dcterms:created>
  <dcterms:modified xsi:type="dcterms:W3CDTF">2019-09-17T10:31:00Z</dcterms:modified>
</cp:coreProperties>
</file>