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12" w:rsidRDefault="006E6A5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02E5851">
            <wp:simplePos x="0" y="0"/>
            <wp:positionH relativeFrom="column">
              <wp:posOffset>-402590</wp:posOffset>
            </wp:positionH>
            <wp:positionV relativeFrom="paragraph">
              <wp:posOffset>3749675</wp:posOffset>
            </wp:positionV>
            <wp:extent cx="6535420" cy="44729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42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F4DB916">
            <wp:simplePos x="0" y="0"/>
            <wp:positionH relativeFrom="page">
              <wp:posOffset>541020</wp:posOffset>
            </wp:positionH>
            <wp:positionV relativeFrom="paragraph">
              <wp:posOffset>0</wp:posOffset>
            </wp:positionV>
            <wp:extent cx="6757471" cy="3688080"/>
            <wp:effectExtent l="0" t="0" r="571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471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36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55"/>
    <w:rsid w:val="006E6A55"/>
    <w:rsid w:val="00AF7A5F"/>
    <w:rsid w:val="00B9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159DAB-E9E9-45DD-9B25-510BA318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2019-09-16T09:05:00Z</dcterms:created>
  <dcterms:modified xsi:type="dcterms:W3CDTF">2019-09-16T09:09:00Z</dcterms:modified>
</cp:coreProperties>
</file>