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690C" w14:textId="651DCD5A" w:rsidR="00B907A7" w:rsidRPr="0071489A" w:rsidRDefault="00706BFD">
      <w:pPr>
        <w:rPr>
          <w:rFonts w:ascii="Times New Roman" w:hAnsi="Times New Roman" w:cs="Times New Roman"/>
        </w:rPr>
      </w:pPr>
      <w:r w:rsidRPr="0071489A">
        <w:rPr>
          <w:rFonts w:ascii="Times New Roman" w:hAnsi="Times New Roman" w:cs="Times New Roman"/>
        </w:rPr>
        <w:t>Rajiv Dialani</w:t>
      </w:r>
    </w:p>
    <w:p w14:paraId="13CA5A51" w14:textId="72681E4A" w:rsidR="00706BFD" w:rsidRPr="0071489A" w:rsidRDefault="00706BFD">
      <w:pPr>
        <w:rPr>
          <w:rFonts w:ascii="Times New Roman" w:hAnsi="Times New Roman" w:cs="Times New Roman"/>
        </w:rPr>
      </w:pPr>
      <w:r w:rsidRPr="0071489A">
        <w:rPr>
          <w:rFonts w:ascii="Times New Roman" w:hAnsi="Times New Roman" w:cs="Times New Roman"/>
        </w:rPr>
        <w:t>CS-360</w:t>
      </w:r>
    </w:p>
    <w:p w14:paraId="35B3DB3E" w14:textId="1D52FD41" w:rsidR="00706BFD" w:rsidRPr="0071489A" w:rsidRDefault="00706BFD">
      <w:pPr>
        <w:rPr>
          <w:rFonts w:ascii="Times New Roman" w:hAnsi="Times New Roman" w:cs="Times New Roman"/>
        </w:rPr>
      </w:pPr>
      <w:r w:rsidRPr="0071489A">
        <w:rPr>
          <w:rFonts w:ascii="Times New Roman" w:hAnsi="Times New Roman" w:cs="Times New Roman"/>
        </w:rPr>
        <w:t>February 24, 2024</w:t>
      </w:r>
    </w:p>
    <w:p w14:paraId="4653F10B" w14:textId="77777777" w:rsidR="00706BFD" w:rsidRPr="0071489A" w:rsidRDefault="00706BFD">
      <w:pPr>
        <w:rPr>
          <w:rFonts w:ascii="Times New Roman" w:hAnsi="Times New Roman" w:cs="Times New Roman"/>
        </w:rPr>
      </w:pPr>
    </w:p>
    <w:p w14:paraId="15C4B8EC" w14:textId="637C9072" w:rsidR="00706BFD" w:rsidRPr="0071489A" w:rsidRDefault="00706BFD" w:rsidP="00706BFD">
      <w:pPr>
        <w:jc w:val="center"/>
        <w:rPr>
          <w:rFonts w:ascii="Times New Roman" w:hAnsi="Times New Roman" w:cs="Times New Roman"/>
          <w:b/>
          <w:bCs/>
        </w:rPr>
      </w:pPr>
      <w:r w:rsidRPr="0071489A">
        <w:rPr>
          <w:rFonts w:ascii="Times New Roman" w:hAnsi="Times New Roman" w:cs="Times New Roman"/>
          <w:b/>
          <w:bCs/>
        </w:rPr>
        <w:t>App Launch Plan</w:t>
      </w:r>
    </w:p>
    <w:p w14:paraId="6CEBCB7C" w14:textId="77777777" w:rsidR="00706BFD" w:rsidRPr="0071489A" w:rsidRDefault="00706BFD" w:rsidP="00706BFD">
      <w:pPr>
        <w:rPr>
          <w:rFonts w:ascii="Times New Roman" w:hAnsi="Times New Roman" w:cs="Times New Roman"/>
          <w:b/>
          <w:bCs/>
        </w:rPr>
      </w:pPr>
    </w:p>
    <w:p w14:paraId="153B1202" w14:textId="388C2DB3" w:rsidR="00706BFD" w:rsidRDefault="00DA4E23" w:rsidP="003B2BD7">
      <w:pPr>
        <w:spacing w:line="480" w:lineRule="auto"/>
        <w:rPr>
          <w:rFonts w:ascii="Times New Roman" w:hAnsi="Times New Roman" w:cs="Times New Roman"/>
        </w:rPr>
      </w:pPr>
      <w:r>
        <w:rPr>
          <w:rFonts w:ascii="Times New Roman" w:hAnsi="Times New Roman" w:cs="Times New Roman"/>
        </w:rPr>
        <w:tab/>
      </w:r>
      <w:r w:rsidR="00425999">
        <w:rPr>
          <w:rFonts w:ascii="Times New Roman" w:hAnsi="Times New Roman" w:cs="Times New Roman"/>
        </w:rPr>
        <w:t>The Weight Tracking App is designed to help users monitor their daily weight, set and achieve their goal weight, and visualize their progress over time.</w:t>
      </w:r>
      <w:r w:rsidR="00BC34E3">
        <w:rPr>
          <w:rFonts w:ascii="Times New Roman" w:hAnsi="Times New Roman" w:cs="Times New Roman"/>
        </w:rPr>
        <w:t xml:space="preserve"> </w:t>
      </w:r>
      <w:r w:rsidR="00BC34E3">
        <w:rPr>
          <w:rFonts w:ascii="Times New Roman" w:hAnsi="Times New Roman" w:cs="Times New Roman"/>
        </w:rPr>
        <w:t xml:space="preserve">The app’s description will emphasize its user-friendly approach to weight tracking and goal setting, highlighting features like daily weight entry, progress visualization, and goal achievement notifications. It will also mention the app’s focus on user experience and simplicity. </w:t>
      </w:r>
      <w:r w:rsidR="00425999">
        <w:rPr>
          <w:rFonts w:ascii="Times New Roman" w:hAnsi="Times New Roman" w:cs="Times New Roman"/>
        </w:rPr>
        <w:t xml:space="preserve"> </w:t>
      </w:r>
      <w:r w:rsidR="0012406D">
        <w:rPr>
          <w:rFonts w:ascii="Times New Roman" w:hAnsi="Times New Roman" w:cs="Times New Roman"/>
        </w:rPr>
        <w:t xml:space="preserve">The app icon will be a </w:t>
      </w:r>
      <w:r w:rsidR="00461113">
        <w:rPr>
          <w:rFonts w:ascii="Times New Roman" w:hAnsi="Times New Roman" w:cs="Times New Roman"/>
        </w:rPr>
        <w:t xml:space="preserve">decorative visual portrayal of </w:t>
      </w:r>
      <w:r w:rsidR="008B09E7">
        <w:rPr>
          <w:rFonts w:ascii="Times New Roman" w:hAnsi="Times New Roman" w:cs="Times New Roman"/>
        </w:rPr>
        <w:t xml:space="preserve">a weighing scale. </w:t>
      </w:r>
      <w:r w:rsidR="00021312">
        <w:rPr>
          <w:rFonts w:ascii="Times New Roman" w:hAnsi="Times New Roman" w:cs="Times New Roman"/>
        </w:rPr>
        <w:t xml:space="preserve">The </w:t>
      </w:r>
      <w:r w:rsidR="00E1633B">
        <w:rPr>
          <w:rFonts w:ascii="Times New Roman" w:hAnsi="Times New Roman" w:cs="Times New Roman"/>
        </w:rPr>
        <w:t xml:space="preserve">icon will be designed to stand out on the app store and convey the app’s primary function </w:t>
      </w:r>
      <w:proofErr w:type="gramStart"/>
      <w:r w:rsidR="00E1633B">
        <w:rPr>
          <w:rFonts w:ascii="Times New Roman" w:hAnsi="Times New Roman" w:cs="Times New Roman"/>
        </w:rPr>
        <w:t>at a glance</w:t>
      </w:r>
      <w:proofErr w:type="gramEnd"/>
      <w:r w:rsidR="008B09E7">
        <w:rPr>
          <w:rFonts w:ascii="Times New Roman" w:hAnsi="Times New Roman" w:cs="Times New Roman"/>
        </w:rPr>
        <w:t>.</w:t>
      </w:r>
      <w:r w:rsidR="0049235B">
        <w:rPr>
          <w:rFonts w:ascii="Times New Roman" w:hAnsi="Times New Roman" w:cs="Times New Roman"/>
        </w:rPr>
        <w:t xml:space="preserve"> </w:t>
      </w:r>
      <w:r w:rsidR="000A353F">
        <w:rPr>
          <w:rFonts w:ascii="Times New Roman" w:hAnsi="Times New Roman" w:cs="Times New Roman"/>
        </w:rPr>
        <w:t xml:space="preserve">The app will be designed to run on Android devices running Android </w:t>
      </w:r>
      <w:r w:rsidR="00E567F6">
        <w:rPr>
          <w:rFonts w:ascii="Times New Roman" w:hAnsi="Times New Roman" w:cs="Times New Roman"/>
        </w:rPr>
        <w:t>8</w:t>
      </w:r>
      <w:r w:rsidR="00AC1C35">
        <w:rPr>
          <w:rFonts w:ascii="Times New Roman" w:hAnsi="Times New Roman" w:cs="Times New Roman"/>
        </w:rPr>
        <w:t>.0 (</w:t>
      </w:r>
      <w:r w:rsidR="00E567F6">
        <w:rPr>
          <w:rFonts w:ascii="Times New Roman" w:hAnsi="Times New Roman" w:cs="Times New Roman"/>
        </w:rPr>
        <w:t>API 26</w:t>
      </w:r>
      <w:r w:rsidR="00AC1C35">
        <w:rPr>
          <w:rFonts w:ascii="Times New Roman" w:hAnsi="Times New Roman" w:cs="Times New Roman"/>
        </w:rPr>
        <w:t xml:space="preserve">) and above. By including Android </w:t>
      </w:r>
      <w:r w:rsidR="00E567F6">
        <w:rPr>
          <w:rFonts w:ascii="Times New Roman" w:hAnsi="Times New Roman" w:cs="Times New Roman"/>
        </w:rPr>
        <w:t>8</w:t>
      </w:r>
      <w:r w:rsidR="00AC1C35">
        <w:rPr>
          <w:rFonts w:ascii="Times New Roman" w:hAnsi="Times New Roman" w:cs="Times New Roman"/>
        </w:rPr>
        <w:t>.0 as the minimum supported version, we ensure compatibility with a wide range of devices while still being able to leverage modern features and optimizations introduced in later And</w:t>
      </w:r>
      <w:r w:rsidR="00FE2205">
        <w:rPr>
          <w:rFonts w:ascii="Times New Roman" w:hAnsi="Times New Roman" w:cs="Times New Roman"/>
        </w:rPr>
        <w:t>roid versions.</w:t>
      </w:r>
    </w:p>
    <w:p w14:paraId="7491C4D1" w14:textId="132B148F" w:rsidR="005A456A" w:rsidRDefault="005A456A" w:rsidP="003B2BD7">
      <w:pPr>
        <w:spacing w:line="480" w:lineRule="auto"/>
        <w:rPr>
          <w:rFonts w:ascii="Times New Roman" w:hAnsi="Times New Roman" w:cs="Times New Roman"/>
        </w:rPr>
      </w:pPr>
      <w:r>
        <w:rPr>
          <w:rFonts w:ascii="Times New Roman" w:hAnsi="Times New Roman" w:cs="Times New Roman"/>
        </w:rPr>
        <w:tab/>
      </w:r>
      <w:r w:rsidRPr="00D9485F">
        <w:rPr>
          <w:rFonts w:ascii="Times New Roman" w:hAnsi="Times New Roman" w:cs="Times New Roman"/>
        </w:rPr>
        <w:t xml:space="preserve">The </w:t>
      </w:r>
      <w:r w:rsidR="00DF0723" w:rsidRPr="00D9485F">
        <w:rPr>
          <w:rFonts w:ascii="Times New Roman" w:hAnsi="Times New Roman" w:cs="Times New Roman"/>
        </w:rPr>
        <w:t>app w</w:t>
      </w:r>
      <w:r w:rsidR="006F70EC" w:rsidRPr="00D9485F">
        <w:rPr>
          <w:rFonts w:ascii="Times New Roman" w:hAnsi="Times New Roman" w:cs="Times New Roman"/>
        </w:rPr>
        <w:t xml:space="preserve">ill only request permissions </w:t>
      </w:r>
      <w:r w:rsidR="00580E95" w:rsidRPr="00D9485F">
        <w:rPr>
          <w:rFonts w:ascii="Times New Roman" w:hAnsi="Times New Roman" w:cs="Times New Roman"/>
        </w:rPr>
        <w:t xml:space="preserve">that are essential for its functionality. </w:t>
      </w:r>
      <w:r w:rsidR="008F6A08" w:rsidRPr="00D9485F">
        <w:rPr>
          <w:rFonts w:ascii="Times New Roman" w:hAnsi="Times New Roman" w:cs="Times New Roman"/>
        </w:rPr>
        <w:t>We will need storage permission</w:t>
      </w:r>
      <w:r w:rsidR="008578AD" w:rsidRPr="00D9485F">
        <w:rPr>
          <w:rFonts w:ascii="Times New Roman" w:hAnsi="Times New Roman" w:cs="Times New Roman"/>
        </w:rPr>
        <w:t xml:space="preserve">, which is required to store and retrieve user data such as weight entries and goal settings. The app will also need internet permissions, which is necessary for accessing the server for user authentication, data retrieval, and notifications. Lastly, </w:t>
      </w:r>
      <w:r w:rsidR="00A5021E" w:rsidRPr="00D9485F">
        <w:rPr>
          <w:rFonts w:ascii="Times New Roman" w:hAnsi="Times New Roman" w:cs="Times New Roman"/>
        </w:rPr>
        <w:t>post notification</w:t>
      </w:r>
      <w:r w:rsidR="006A4C66" w:rsidRPr="00D9485F">
        <w:rPr>
          <w:rFonts w:ascii="Times New Roman" w:hAnsi="Times New Roman" w:cs="Times New Roman"/>
        </w:rPr>
        <w:t xml:space="preserve"> permissions will be required for ongoing notifications, such as goal achievement alerts. All other permissions will be avoided to maintain user privacy and mini</w:t>
      </w:r>
      <w:r w:rsidR="001944BA" w:rsidRPr="00D9485F">
        <w:rPr>
          <w:rFonts w:ascii="Times New Roman" w:hAnsi="Times New Roman" w:cs="Times New Roman"/>
        </w:rPr>
        <w:t xml:space="preserve">mize unnecessary access to device resources. </w:t>
      </w:r>
      <w:r w:rsidR="00FB4983" w:rsidRPr="00D9485F">
        <w:rPr>
          <w:rFonts w:ascii="Times New Roman" w:hAnsi="Times New Roman" w:cs="Times New Roman"/>
        </w:rPr>
        <w:t xml:space="preserve">Some of these permissions are not </w:t>
      </w:r>
      <w:r w:rsidR="00FE30EB" w:rsidRPr="00D9485F">
        <w:rPr>
          <w:rFonts w:ascii="Times New Roman" w:hAnsi="Times New Roman" w:cs="Times New Roman"/>
        </w:rPr>
        <w:t>yet utilized in the initial release of the app.</w:t>
      </w:r>
    </w:p>
    <w:p w14:paraId="68FA69A5" w14:textId="44296C7F" w:rsidR="00155DDC" w:rsidRDefault="00155DDC" w:rsidP="003B2BD7">
      <w:pPr>
        <w:spacing w:line="480" w:lineRule="auto"/>
        <w:rPr>
          <w:rFonts w:ascii="Times New Roman" w:hAnsi="Times New Roman" w:cs="Times New Roman"/>
        </w:rPr>
      </w:pPr>
      <w:r>
        <w:rPr>
          <w:rFonts w:ascii="Times New Roman" w:hAnsi="Times New Roman" w:cs="Times New Roman"/>
        </w:rPr>
        <w:tab/>
        <w:t xml:space="preserve">The app will be free to download and use. </w:t>
      </w:r>
      <w:r w:rsidR="008613D9">
        <w:rPr>
          <w:rFonts w:ascii="Times New Roman" w:hAnsi="Times New Roman" w:cs="Times New Roman"/>
        </w:rPr>
        <w:t xml:space="preserve">The app </w:t>
      </w:r>
      <w:r w:rsidR="0024544E">
        <w:rPr>
          <w:rFonts w:ascii="Times New Roman" w:hAnsi="Times New Roman" w:cs="Times New Roman"/>
        </w:rPr>
        <w:t>does not current have features or functionalities related to generating revenue or monetizing its services.</w:t>
      </w:r>
      <w:r w:rsidR="009601D3">
        <w:rPr>
          <w:rFonts w:ascii="Times New Roman" w:hAnsi="Times New Roman" w:cs="Times New Roman"/>
        </w:rPr>
        <w:t xml:space="preserve"> However, if successful, it will include </w:t>
      </w:r>
      <w:r w:rsidR="00984612">
        <w:rPr>
          <w:rFonts w:ascii="Times New Roman" w:hAnsi="Times New Roman" w:cs="Times New Roman"/>
        </w:rPr>
        <w:t xml:space="preserve">interstitial/full screen ads, which means ads are placed at natural pause points, like </w:t>
      </w:r>
      <w:r w:rsidR="00984612">
        <w:rPr>
          <w:rFonts w:ascii="Times New Roman" w:hAnsi="Times New Roman" w:cs="Times New Roman"/>
        </w:rPr>
        <w:lastRenderedPageBreak/>
        <w:t xml:space="preserve">when </w:t>
      </w:r>
      <w:r w:rsidR="009D4745">
        <w:rPr>
          <w:rFonts w:ascii="Times New Roman" w:hAnsi="Times New Roman" w:cs="Times New Roman"/>
        </w:rPr>
        <w:t>adding a weight goal.</w:t>
      </w:r>
      <w:r w:rsidR="00A15140">
        <w:rPr>
          <w:rFonts w:ascii="Times New Roman" w:hAnsi="Times New Roman" w:cs="Times New Roman"/>
        </w:rPr>
        <w:t xml:space="preserve"> The </w:t>
      </w:r>
      <w:r w:rsidR="009D4745">
        <w:rPr>
          <w:rFonts w:ascii="Times New Roman" w:hAnsi="Times New Roman" w:cs="Times New Roman"/>
        </w:rPr>
        <w:t xml:space="preserve">goal is to make sure that </w:t>
      </w:r>
      <w:r w:rsidR="00A15140">
        <w:rPr>
          <w:rFonts w:ascii="Times New Roman" w:hAnsi="Times New Roman" w:cs="Times New Roman"/>
        </w:rPr>
        <w:t xml:space="preserve">advertisements will not obstruct user interaction and </w:t>
      </w:r>
      <w:r w:rsidR="00ED5AF9">
        <w:rPr>
          <w:rFonts w:ascii="Times New Roman" w:hAnsi="Times New Roman" w:cs="Times New Roman"/>
        </w:rPr>
        <w:t>is related to health and fitness products</w:t>
      </w:r>
      <w:r w:rsidR="00A15140">
        <w:rPr>
          <w:rFonts w:ascii="Times New Roman" w:hAnsi="Times New Roman" w:cs="Times New Roman"/>
        </w:rPr>
        <w:t>.</w:t>
      </w:r>
      <w:r w:rsidR="00ED5AF9">
        <w:rPr>
          <w:rFonts w:ascii="Times New Roman" w:hAnsi="Times New Roman" w:cs="Times New Roman"/>
        </w:rPr>
        <w:t xml:space="preserve"> </w:t>
      </w:r>
      <w:r w:rsidR="00A122FE">
        <w:rPr>
          <w:rFonts w:ascii="Times New Roman" w:hAnsi="Times New Roman" w:cs="Times New Roman"/>
        </w:rPr>
        <w:t xml:space="preserve">Additionally, the app will offer a premium version via in-app purchases. This allows users </w:t>
      </w:r>
      <w:r w:rsidR="007A48F5">
        <w:rPr>
          <w:rFonts w:ascii="Times New Roman" w:hAnsi="Times New Roman" w:cs="Times New Roman"/>
        </w:rPr>
        <w:t xml:space="preserve">to remove advertisements and take advantage of </w:t>
      </w:r>
      <w:r w:rsidR="00C34D9F">
        <w:rPr>
          <w:rFonts w:ascii="Times New Roman" w:hAnsi="Times New Roman" w:cs="Times New Roman"/>
        </w:rPr>
        <w:t>future additional features, like charts and graphs</w:t>
      </w:r>
      <w:r w:rsidR="003B2BD7">
        <w:rPr>
          <w:rFonts w:ascii="Times New Roman" w:hAnsi="Times New Roman" w:cs="Times New Roman"/>
        </w:rPr>
        <w:t xml:space="preserve"> with advanced analytics. This monetization strategy aims to provide user with a choice between a free, ad-supported experience and an ad-free, premium experience for a one-time fee.</w:t>
      </w:r>
    </w:p>
    <w:p w14:paraId="33FC3352" w14:textId="77777777" w:rsidR="0045551D" w:rsidRDefault="0045551D" w:rsidP="003B2BD7">
      <w:pPr>
        <w:spacing w:line="480" w:lineRule="auto"/>
        <w:rPr>
          <w:rFonts w:ascii="Times New Roman" w:hAnsi="Times New Roman" w:cs="Times New Roman"/>
        </w:rPr>
      </w:pPr>
    </w:p>
    <w:p w14:paraId="39FC2403" w14:textId="77777777" w:rsidR="0045551D" w:rsidRDefault="0045551D" w:rsidP="003B2BD7">
      <w:pPr>
        <w:spacing w:line="480" w:lineRule="auto"/>
        <w:rPr>
          <w:rFonts w:ascii="Times New Roman" w:hAnsi="Times New Roman" w:cs="Times New Roman"/>
        </w:rPr>
      </w:pPr>
    </w:p>
    <w:p w14:paraId="70526DB8" w14:textId="77777777" w:rsidR="0045551D" w:rsidRDefault="0045551D" w:rsidP="003B2BD7">
      <w:pPr>
        <w:spacing w:line="480" w:lineRule="auto"/>
        <w:rPr>
          <w:rFonts w:ascii="Times New Roman" w:hAnsi="Times New Roman" w:cs="Times New Roman"/>
        </w:rPr>
      </w:pPr>
    </w:p>
    <w:p w14:paraId="5A7E74BF" w14:textId="10200A6E" w:rsidR="0045551D" w:rsidRDefault="0045551D" w:rsidP="007F61B2">
      <w:pPr>
        <w:jc w:val="center"/>
        <w:rPr>
          <w:rFonts w:ascii="Times New Roman" w:hAnsi="Times New Roman" w:cs="Times New Roman"/>
          <w:b/>
          <w:bCs/>
        </w:rPr>
      </w:pPr>
      <w:r>
        <w:rPr>
          <w:rFonts w:ascii="Times New Roman" w:hAnsi="Times New Roman" w:cs="Times New Roman"/>
          <w:b/>
          <w:bCs/>
        </w:rPr>
        <w:t>References:</w:t>
      </w:r>
    </w:p>
    <w:p w14:paraId="3AB8B210" w14:textId="074FCA87" w:rsidR="00C5016F" w:rsidRPr="00FB43CE" w:rsidRDefault="00C5016F" w:rsidP="00FB43CE">
      <w:pPr>
        <w:pStyle w:val="NormalWeb"/>
      </w:pPr>
      <w:proofErr w:type="spellStart"/>
      <w:r w:rsidRPr="00FB43CE">
        <w:rPr>
          <w:spacing w:val="3"/>
        </w:rPr>
        <w:t>Hughart</w:t>
      </w:r>
      <w:proofErr w:type="spellEnd"/>
      <w:r w:rsidRPr="00FB43CE">
        <w:rPr>
          <w:spacing w:val="3"/>
        </w:rPr>
        <w:t>, N. (2023, January 25). </w:t>
      </w:r>
      <w:r w:rsidRPr="00FB43CE">
        <w:rPr>
          <w:rStyle w:val="Emphasis"/>
          <w:rFonts w:eastAsiaTheme="majorEastAsia"/>
          <w:spacing w:val="3"/>
        </w:rPr>
        <w:t>10 effective ways to monetize mobile apps</w:t>
      </w:r>
      <w:r w:rsidRPr="00FB43CE">
        <w:rPr>
          <w:spacing w:val="3"/>
        </w:rPr>
        <w:t xml:space="preserve">. </w:t>
      </w:r>
      <w:proofErr w:type="spellStart"/>
      <w:r w:rsidRPr="00FB43CE">
        <w:rPr>
          <w:spacing w:val="3"/>
        </w:rPr>
        <w:t>BuildFire</w:t>
      </w:r>
      <w:proofErr w:type="spellEnd"/>
      <w:r w:rsidRPr="00FB43CE">
        <w:rPr>
          <w:spacing w:val="3"/>
        </w:rPr>
        <w:t>.</w:t>
      </w:r>
      <w:r w:rsidRPr="00FB43CE">
        <w:rPr>
          <w:rStyle w:val="apple-converted-space"/>
          <w:rFonts w:eastAsiaTheme="majorEastAsia"/>
          <w:spacing w:val="3"/>
        </w:rPr>
        <w:t> </w:t>
      </w:r>
      <w:hyperlink r:id="rId4" w:history="1">
        <w:r w:rsidRPr="00FB43CE">
          <w:rPr>
            <w:rStyle w:val="Hyperlink"/>
            <w:rFonts w:eastAsiaTheme="majorEastAsia"/>
            <w:color w:val="auto"/>
            <w:spacing w:val="3"/>
          </w:rPr>
          <w:t>https://buildfire.com/ways-monetize-mobile-app/</w:t>
        </w:r>
      </w:hyperlink>
      <w:r w:rsidR="007F61B2">
        <w:br/>
      </w:r>
    </w:p>
    <w:p w14:paraId="0807D057" w14:textId="30805633" w:rsidR="00BC3FFD" w:rsidRPr="00FB43CE" w:rsidRDefault="00BC3FFD" w:rsidP="00BC3FFD">
      <w:pPr>
        <w:pStyle w:val="NormalWeb"/>
        <w:ind w:left="567" w:hanging="567"/>
      </w:pPr>
      <w:r w:rsidRPr="00FB43CE">
        <w:t>Pham, D., &amp; Alexa, M. (2023, March 15).</w:t>
      </w:r>
      <w:r w:rsidRPr="00FB43CE">
        <w:rPr>
          <w:rStyle w:val="apple-converted-space"/>
          <w:rFonts w:eastAsiaTheme="majorEastAsia"/>
        </w:rPr>
        <w:t> </w:t>
      </w:r>
      <w:r w:rsidRPr="00FB43CE">
        <w:rPr>
          <w:i/>
          <w:iCs/>
        </w:rPr>
        <w:t>Recommended minimum SDK version for Android Projects</w:t>
      </w:r>
      <w:r w:rsidRPr="00FB43CE">
        <w:t xml:space="preserve">. </w:t>
      </w:r>
      <w:proofErr w:type="spellStart"/>
      <w:r w:rsidRPr="00FB43CE">
        <w:t>MeguMethod</w:t>
      </w:r>
      <w:proofErr w:type="spellEnd"/>
      <w:r w:rsidRPr="00FB43CE">
        <w:t>. https://www.megumethod.com/blog/recommended-minimum-sdk-version-for-android-projects#:~:text=We%20have%20provided%20several%20recommendations,26)%20as%20the%20minimum%20version.</w:t>
      </w:r>
      <w:r w:rsidRPr="00FB43CE">
        <w:rPr>
          <w:rStyle w:val="apple-converted-space"/>
          <w:rFonts w:eastAsiaTheme="majorEastAsia"/>
        </w:rPr>
        <w:t> </w:t>
      </w:r>
    </w:p>
    <w:p w14:paraId="0F72506A" w14:textId="77777777" w:rsidR="0045551D" w:rsidRPr="0045551D" w:rsidRDefault="0045551D" w:rsidP="0045551D">
      <w:pPr>
        <w:spacing w:line="480" w:lineRule="auto"/>
        <w:rPr>
          <w:rFonts w:ascii="Times New Roman" w:hAnsi="Times New Roman" w:cs="Times New Roman"/>
          <w:b/>
          <w:bCs/>
        </w:rPr>
      </w:pPr>
    </w:p>
    <w:sectPr w:rsidR="0045551D" w:rsidRPr="00455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FD"/>
    <w:rsid w:val="00013A74"/>
    <w:rsid w:val="00021312"/>
    <w:rsid w:val="000A353F"/>
    <w:rsid w:val="00102017"/>
    <w:rsid w:val="0012406D"/>
    <w:rsid w:val="00155DDC"/>
    <w:rsid w:val="001944BA"/>
    <w:rsid w:val="0024544E"/>
    <w:rsid w:val="003B2BD7"/>
    <w:rsid w:val="0041590C"/>
    <w:rsid w:val="00425999"/>
    <w:rsid w:val="0045551D"/>
    <w:rsid w:val="00461113"/>
    <w:rsid w:val="0049235B"/>
    <w:rsid w:val="004F3C9A"/>
    <w:rsid w:val="00580E95"/>
    <w:rsid w:val="005A456A"/>
    <w:rsid w:val="006A4C66"/>
    <w:rsid w:val="006F70EC"/>
    <w:rsid w:val="00706BFD"/>
    <w:rsid w:val="0071489A"/>
    <w:rsid w:val="007A48F5"/>
    <w:rsid w:val="007F61B2"/>
    <w:rsid w:val="008578AD"/>
    <w:rsid w:val="008613D9"/>
    <w:rsid w:val="008B09E7"/>
    <w:rsid w:val="008F6A08"/>
    <w:rsid w:val="009601D3"/>
    <w:rsid w:val="00984612"/>
    <w:rsid w:val="009D4745"/>
    <w:rsid w:val="00A122FE"/>
    <w:rsid w:val="00A15140"/>
    <w:rsid w:val="00A5021E"/>
    <w:rsid w:val="00A57C14"/>
    <w:rsid w:val="00AC1C35"/>
    <w:rsid w:val="00B907A7"/>
    <w:rsid w:val="00BC34E3"/>
    <w:rsid w:val="00BC3FFD"/>
    <w:rsid w:val="00BD3C3B"/>
    <w:rsid w:val="00C34D9F"/>
    <w:rsid w:val="00C5016F"/>
    <w:rsid w:val="00C91330"/>
    <w:rsid w:val="00D9485F"/>
    <w:rsid w:val="00DA4E23"/>
    <w:rsid w:val="00DF0723"/>
    <w:rsid w:val="00E14BAE"/>
    <w:rsid w:val="00E1633B"/>
    <w:rsid w:val="00E567F6"/>
    <w:rsid w:val="00E93019"/>
    <w:rsid w:val="00ED5AF9"/>
    <w:rsid w:val="00F34F4E"/>
    <w:rsid w:val="00FB43CE"/>
    <w:rsid w:val="00FB4983"/>
    <w:rsid w:val="00FE2205"/>
    <w:rsid w:val="00FE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420FE"/>
  <w15:chartTrackingRefBased/>
  <w15:docId w15:val="{8C0F9D56-C5EC-464C-AB91-00D634E3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B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B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B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B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BFD"/>
    <w:rPr>
      <w:rFonts w:eastAsiaTheme="majorEastAsia" w:cstheme="majorBidi"/>
      <w:color w:val="272727" w:themeColor="text1" w:themeTint="D8"/>
    </w:rPr>
  </w:style>
  <w:style w:type="paragraph" w:styleId="Title">
    <w:name w:val="Title"/>
    <w:basedOn w:val="Normal"/>
    <w:next w:val="Normal"/>
    <w:link w:val="TitleChar"/>
    <w:uiPriority w:val="10"/>
    <w:qFormat/>
    <w:rsid w:val="00706B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B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B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6BFD"/>
    <w:rPr>
      <w:i/>
      <w:iCs/>
      <w:color w:val="404040" w:themeColor="text1" w:themeTint="BF"/>
    </w:rPr>
  </w:style>
  <w:style w:type="paragraph" w:styleId="ListParagraph">
    <w:name w:val="List Paragraph"/>
    <w:basedOn w:val="Normal"/>
    <w:uiPriority w:val="34"/>
    <w:qFormat/>
    <w:rsid w:val="00706BFD"/>
    <w:pPr>
      <w:ind w:left="720"/>
      <w:contextualSpacing/>
    </w:pPr>
  </w:style>
  <w:style w:type="character" w:styleId="IntenseEmphasis">
    <w:name w:val="Intense Emphasis"/>
    <w:basedOn w:val="DefaultParagraphFont"/>
    <w:uiPriority w:val="21"/>
    <w:qFormat/>
    <w:rsid w:val="00706BFD"/>
    <w:rPr>
      <w:i/>
      <w:iCs/>
      <w:color w:val="0F4761" w:themeColor="accent1" w:themeShade="BF"/>
    </w:rPr>
  </w:style>
  <w:style w:type="paragraph" w:styleId="IntenseQuote">
    <w:name w:val="Intense Quote"/>
    <w:basedOn w:val="Normal"/>
    <w:next w:val="Normal"/>
    <w:link w:val="IntenseQuoteChar"/>
    <w:uiPriority w:val="30"/>
    <w:qFormat/>
    <w:rsid w:val="00706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BFD"/>
    <w:rPr>
      <w:i/>
      <w:iCs/>
      <w:color w:val="0F4761" w:themeColor="accent1" w:themeShade="BF"/>
    </w:rPr>
  </w:style>
  <w:style w:type="character" w:styleId="IntenseReference">
    <w:name w:val="Intense Reference"/>
    <w:basedOn w:val="DefaultParagraphFont"/>
    <w:uiPriority w:val="32"/>
    <w:qFormat/>
    <w:rsid w:val="00706BFD"/>
    <w:rPr>
      <w:b/>
      <w:bCs/>
      <w:smallCaps/>
      <w:color w:val="0F4761" w:themeColor="accent1" w:themeShade="BF"/>
      <w:spacing w:val="5"/>
    </w:rPr>
  </w:style>
  <w:style w:type="paragraph" w:styleId="NormalWeb">
    <w:name w:val="Normal (Web)"/>
    <w:basedOn w:val="Normal"/>
    <w:uiPriority w:val="99"/>
    <w:semiHidden/>
    <w:unhideWhenUsed/>
    <w:rsid w:val="00BC3FF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FFD"/>
  </w:style>
  <w:style w:type="character" w:styleId="Emphasis">
    <w:name w:val="Emphasis"/>
    <w:basedOn w:val="DefaultParagraphFont"/>
    <w:uiPriority w:val="20"/>
    <w:qFormat/>
    <w:rsid w:val="00C5016F"/>
    <w:rPr>
      <w:i/>
      <w:iCs/>
    </w:rPr>
  </w:style>
  <w:style w:type="character" w:styleId="Hyperlink">
    <w:name w:val="Hyperlink"/>
    <w:basedOn w:val="DefaultParagraphFont"/>
    <w:uiPriority w:val="99"/>
    <w:semiHidden/>
    <w:unhideWhenUsed/>
    <w:rsid w:val="00C5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96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ildfire.com/ways-monetize-mobi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52</cp:revision>
  <dcterms:created xsi:type="dcterms:W3CDTF">2024-02-25T07:29:00Z</dcterms:created>
  <dcterms:modified xsi:type="dcterms:W3CDTF">2024-02-27T08:01:00Z</dcterms:modified>
</cp:coreProperties>
</file>