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D69" w:rsidRPr="004F2D18" w:rsidRDefault="001304C4" w:rsidP="00A76126">
      <w:pPr>
        <w:spacing w:line="480" w:lineRule="auto"/>
        <w:rPr>
          <w:rFonts w:ascii="Times" w:hAnsi="Times"/>
        </w:rPr>
      </w:pPr>
      <w:r w:rsidRPr="004F2D18">
        <w:rPr>
          <w:rFonts w:ascii="Times" w:hAnsi="Times"/>
        </w:rPr>
        <w:t>CSCI-3002</w:t>
      </w:r>
    </w:p>
    <w:p w:rsidR="001304C4" w:rsidRDefault="001304C4" w:rsidP="00A76126">
      <w:pPr>
        <w:spacing w:line="480" w:lineRule="auto"/>
        <w:rPr>
          <w:rFonts w:ascii="Times" w:hAnsi="Times"/>
        </w:rPr>
      </w:pPr>
    </w:p>
    <w:p w:rsidR="001304C4" w:rsidRPr="004F2D18" w:rsidRDefault="001304C4" w:rsidP="00A76126">
      <w:pPr>
        <w:spacing w:line="480" w:lineRule="auto"/>
        <w:rPr>
          <w:rFonts w:ascii="Times" w:hAnsi="Times"/>
        </w:rPr>
      </w:pPr>
      <w:r w:rsidRPr="004F2D18">
        <w:rPr>
          <w:rFonts w:ascii="Times" w:hAnsi="Times"/>
        </w:rPr>
        <w:t>Name: Jiahao Wang</w:t>
      </w:r>
    </w:p>
    <w:p w:rsidR="001304C4" w:rsidRDefault="001304C4" w:rsidP="00A76126">
      <w:pPr>
        <w:spacing w:line="480" w:lineRule="auto"/>
        <w:rPr>
          <w:rFonts w:ascii="Times" w:hAnsi="Times"/>
        </w:rPr>
      </w:pPr>
    </w:p>
    <w:p w:rsidR="001304C4" w:rsidRPr="004F2D18" w:rsidRDefault="001304C4" w:rsidP="00A76126">
      <w:pPr>
        <w:spacing w:line="480" w:lineRule="auto"/>
        <w:rPr>
          <w:rFonts w:ascii="Times" w:hAnsi="Times"/>
        </w:rPr>
      </w:pPr>
      <w:r w:rsidRPr="004F2D18">
        <w:rPr>
          <w:rFonts w:ascii="Times" w:hAnsi="Times"/>
        </w:rPr>
        <w:t xml:space="preserve">Recitation section: CSCI-3002-202 </w:t>
      </w:r>
    </w:p>
    <w:p w:rsidR="001304C4" w:rsidRDefault="001304C4" w:rsidP="00A76126">
      <w:pPr>
        <w:spacing w:line="480" w:lineRule="auto"/>
        <w:rPr>
          <w:rFonts w:ascii="Times" w:hAnsi="Times"/>
        </w:rPr>
      </w:pPr>
    </w:p>
    <w:p w:rsidR="001304C4" w:rsidRPr="004F2D18" w:rsidRDefault="001304C4" w:rsidP="00A76126">
      <w:pPr>
        <w:spacing w:line="480" w:lineRule="auto"/>
        <w:rPr>
          <w:rFonts w:ascii="Times" w:hAnsi="Times"/>
        </w:rPr>
      </w:pPr>
      <w:r w:rsidRPr="004F2D18">
        <w:rPr>
          <w:rFonts w:ascii="Times" w:hAnsi="Times"/>
        </w:rPr>
        <w:t>Recitation time: Fri 11:00-11:50, KOBL 300</w:t>
      </w:r>
    </w:p>
    <w:p w:rsidR="001304C4" w:rsidRDefault="001304C4" w:rsidP="00A76126">
      <w:pPr>
        <w:spacing w:line="480" w:lineRule="auto"/>
        <w:rPr>
          <w:rFonts w:ascii="Times" w:hAnsi="Times"/>
        </w:rPr>
      </w:pPr>
    </w:p>
    <w:p w:rsidR="001304C4" w:rsidRPr="004F2D18" w:rsidRDefault="001304C4" w:rsidP="00A76126">
      <w:pPr>
        <w:spacing w:line="480" w:lineRule="auto"/>
        <w:rPr>
          <w:rFonts w:ascii="Times" w:hAnsi="Times"/>
        </w:rPr>
      </w:pPr>
      <w:r w:rsidRPr="004F2D18">
        <w:rPr>
          <w:rFonts w:ascii="Times" w:hAnsi="Times"/>
        </w:rPr>
        <w:t>TA: Abigail Zimmermann-</w:t>
      </w:r>
      <w:proofErr w:type="spellStart"/>
      <w:r w:rsidRPr="004F2D18">
        <w:rPr>
          <w:rFonts w:ascii="Times" w:hAnsi="Times"/>
        </w:rPr>
        <w:t>Niefield</w:t>
      </w:r>
      <w:proofErr w:type="spellEnd"/>
      <w:r w:rsidRPr="004F2D18">
        <w:rPr>
          <w:rFonts w:ascii="Times" w:hAnsi="Times"/>
        </w:rPr>
        <w:t xml:space="preserve"> </w:t>
      </w:r>
      <w:bookmarkStart w:id="0" w:name="_GoBack"/>
      <w:bookmarkEnd w:id="0"/>
    </w:p>
    <w:p w:rsidR="001304C4" w:rsidRDefault="001304C4" w:rsidP="00A76126">
      <w:pPr>
        <w:spacing w:line="480" w:lineRule="auto"/>
        <w:rPr>
          <w:rFonts w:ascii="Times" w:hAnsi="Times"/>
        </w:rPr>
      </w:pPr>
    </w:p>
    <w:p w:rsidR="001304C4" w:rsidRPr="004F2D18" w:rsidRDefault="001304C4" w:rsidP="00A76126">
      <w:pPr>
        <w:spacing w:line="480" w:lineRule="auto"/>
        <w:rPr>
          <w:rFonts w:ascii="Times" w:hAnsi="Times"/>
        </w:rPr>
      </w:pPr>
      <w:r w:rsidRPr="004F2D18">
        <w:rPr>
          <w:rFonts w:ascii="Times" w:hAnsi="Times"/>
        </w:rPr>
        <w:t>Project title: Application to the monitor</w:t>
      </w:r>
    </w:p>
    <w:p w:rsidR="001304C4" w:rsidRDefault="001304C4" w:rsidP="00A76126">
      <w:pPr>
        <w:spacing w:line="480" w:lineRule="auto"/>
        <w:rPr>
          <w:rFonts w:ascii="Times" w:hAnsi="Times"/>
        </w:rPr>
      </w:pPr>
    </w:p>
    <w:p w:rsidR="001304C4" w:rsidRPr="004F2D18" w:rsidRDefault="001304C4" w:rsidP="00A76126">
      <w:pPr>
        <w:spacing w:line="480" w:lineRule="auto"/>
        <w:rPr>
          <w:rFonts w:ascii="Times" w:hAnsi="Times" w:hint="eastAsia"/>
        </w:rPr>
      </w:pPr>
      <w:r w:rsidRPr="004F2D18">
        <w:rPr>
          <w:rFonts w:ascii="Times" w:hAnsi="Times"/>
        </w:rPr>
        <w:t>Description: Nowaday</w:t>
      </w:r>
      <w:r w:rsidRPr="004F2D18">
        <w:rPr>
          <w:rFonts w:ascii="Times" w:hAnsi="Times" w:hint="eastAsia"/>
        </w:rPr>
        <w:t>s</w:t>
      </w:r>
      <w:r w:rsidRPr="004F2D18">
        <w:rPr>
          <w:rFonts w:ascii="Times" w:hAnsi="Times"/>
        </w:rPr>
        <w:t xml:space="preserve">, </w:t>
      </w:r>
      <w:r w:rsidR="004F2D18" w:rsidRPr="004F2D18">
        <w:rPr>
          <w:rFonts w:ascii="Times" w:hAnsi="Times"/>
        </w:rPr>
        <w:t xml:space="preserve">there are many people have pets at home, such as large dogs. </w:t>
      </w:r>
      <w:r w:rsidR="004F2D18" w:rsidRPr="004F2D18">
        <w:rPr>
          <w:rFonts w:ascii="Times" w:hAnsi="Times"/>
        </w:rPr>
        <w:t>Due to lack of training, many large dogs break furniture when they are home alone</w:t>
      </w:r>
      <w:r w:rsidR="004F2D18" w:rsidRPr="004F2D18">
        <w:rPr>
          <w:rFonts w:ascii="Times" w:hAnsi="Times" w:hint="eastAsia"/>
        </w:rPr>
        <w:t xml:space="preserve">. </w:t>
      </w:r>
      <w:r w:rsidR="004F2D18" w:rsidRPr="004F2D18">
        <w:rPr>
          <w:rFonts w:ascii="Times" w:hAnsi="Times"/>
        </w:rPr>
        <w:t>I would like to design an application to be installed on the phone that can connect to the monitor</w:t>
      </w:r>
      <w:r w:rsidR="004F2D18" w:rsidRPr="004F2D18">
        <w:rPr>
          <w:rFonts w:ascii="Times" w:hAnsi="Times"/>
        </w:rPr>
        <w:t>.</w:t>
      </w:r>
      <w:r w:rsidR="004F2D18" w:rsidRPr="004F2D18">
        <w:t xml:space="preserve"> </w:t>
      </w:r>
      <w:r w:rsidR="004F2D18" w:rsidRPr="004F2D18">
        <w:rPr>
          <w:rFonts w:ascii="Times" w:hAnsi="Times"/>
        </w:rPr>
        <w:t>People can monitor their pets at home through mobile apps. People can reprimand a home pet directly through a mobile app if the pet vandalizes the furniture. Meanwhile, the monitor will automatically identify the pet and the camera will follow the pet. The monitor will transmit the owner's voice and the pet will not continue to damage the furniture</w:t>
      </w:r>
    </w:p>
    <w:sectPr w:rsidR="001304C4" w:rsidRPr="004F2D18" w:rsidSect="00FA2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436285"/>
    <w:multiLevelType w:val="hybridMultilevel"/>
    <w:tmpl w:val="AE70B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A8610A"/>
    <w:multiLevelType w:val="hybridMultilevel"/>
    <w:tmpl w:val="17206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67C"/>
    <w:rsid w:val="001304C4"/>
    <w:rsid w:val="004F2D18"/>
    <w:rsid w:val="00503645"/>
    <w:rsid w:val="0071767C"/>
    <w:rsid w:val="008418D3"/>
    <w:rsid w:val="00A76126"/>
    <w:rsid w:val="00E65D84"/>
    <w:rsid w:val="00FA2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11EA39"/>
  <w14:defaultImageDpi w14:val="32767"/>
  <w15:chartTrackingRefBased/>
  <w15:docId w15:val="{775A6C07-2B97-FA40-8C93-62E2E6C6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Jiahao Wang</dc:creator>
  <cp:keywords/>
  <dc:description/>
  <cp:lastModifiedBy>Jiahao Wang</cp:lastModifiedBy>
  <cp:revision>3</cp:revision>
  <dcterms:created xsi:type="dcterms:W3CDTF">2018-09-16T21:51:00Z</dcterms:created>
  <dcterms:modified xsi:type="dcterms:W3CDTF">2018-09-16T22:14:00Z</dcterms:modified>
</cp:coreProperties>
</file>