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6FC80" w14:textId="14EB1AF4" w:rsidR="008979A1" w:rsidRPr="00937419" w:rsidRDefault="00773FAA" w:rsidP="00773FAA">
      <w:pPr>
        <w:spacing w:after="0"/>
        <w:rPr>
          <w:b/>
          <w:bCs/>
          <w:sz w:val="22"/>
          <w:szCs w:val="24"/>
          <w:u w:val="single"/>
        </w:rPr>
      </w:pPr>
      <w:r w:rsidRPr="00937419">
        <w:rPr>
          <w:rFonts w:hint="eastAsia"/>
          <w:b/>
          <w:bCs/>
          <w:sz w:val="22"/>
          <w:szCs w:val="24"/>
          <w:u w:val="single"/>
        </w:rPr>
        <w:t>데이터 마이닝 중간고사 대체 과제</w:t>
      </w:r>
    </w:p>
    <w:p w14:paraId="3A616232" w14:textId="4500DF1F" w:rsidR="003405D3" w:rsidRPr="00937419" w:rsidRDefault="00773FAA" w:rsidP="00773FAA">
      <w:pPr>
        <w:spacing w:after="0"/>
        <w:rPr>
          <w:sz w:val="22"/>
          <w:szCs w:val="24"/>
        </w:rPr>
      </w:pPr>
      <w:r w:rsidRPr="00937419">
        <w:rPr>
          <w:rFonts w:hint="eastAsia"/>
          <w:sz w:val="22"/>
          <w:szCs w:val="24"/>
        </w:rPr>
        <w:t>컴퓨터 공학부 202201479 박지원</w:t>
      </w:r>
    </w:p>
    <w:p w14:paraId="3CAC1036" w14:textId="77777777" w:rsidR="003405D3" w:rsidRDefault="003405D3" w:rsidP="00773FAA">
      <w:pPr>
        <w:spacing w:after="0"/>
      </w:pPr>
    </w:p>
    <w:p w14:paraId="4A529DC4" w14:textId="31D5E914" w:rsidR="00E32582" w:rsidRDefault="00E32582" w:rsidP="00E32582">
      <w:pPr>
        <w:spacing w:after="0"/>
        <w:ind w:firstLineChars="100" w:firstLine="200"/>
      </w:pPr>
      <w:r w:rsidRPr="00E32582">
        <w:rPr>
          <w:rFonts w:hint="eastAsia"/>
        </w:rPr>
        <w:t>장마는</w:t>
      </w:r>
      <w:r w:rsidRPr="00E32582">
        <w:t xml:space="preserve"> 우리나라 6월 하순부터 7월 하순까지 계속해서 많이 내리는 비로 기상학적으로는 장마전선의 영향을 받아 비가 오는 경우를 의미</w:t>
      </w:r>
      <w:r>
        <w:rPr>
          <w:rFonts w:hint="eastAsia"/>
        </w:rPr>
        <w:t xml:space="preserve">한다. 이러한 장마는 우리 삶에 영향을 미친다. 대표적으로 장마로 인해 </w:t>
      </w:r>
      <w:proofErr w:type="spellStart"/>
      <w:r>
        <w:rPr>
          <w:rFonts w:hint="eastAsia"/>
        </w:rPr>
        <w:t>땅꺼짐이</w:t>
      </w:r>
      <w:proofErr w:type="spellEnd"/>
      <w:r>
        <w:rPr>
          <w:rFonts w:hint="eastAsia"/>
        </w:rPr>
        <w:t xml:space="preserve"> 발생할 수 있고, 산사태가 발생할 수 있다. 뿐만 아니라 농작물에 영향을 미치기도 한다. 기사에 따르면, 2023년 </w:t>
      </w:r>
      <w:proofErr w:type="spellStart"/>
      <w:r>
        <w:rPr>
          <w:rFonts w:hint="eastAsia"/>
        </w:rPr>
        <w:t>역대급</w:t>
      </w:r>
      <w:proofErr w:type="spellEnd"/>
      <w:r>
        <w:rPr>
          <w:rFonts w:hint="eastAsia"/>
        </w:rPr>
        <w:t xml:space="preserve"> 장마로 인해 작물의 생육이 크게 감소하게 되고 생리장애에 취약한 상태가 되었다고 한다. 이로 인해 </w:t>
      </w:r>
      <w:r w:rsidRPr="00E32582">
        <w:rPr>
          <w:rFonts w:hint="eastAsia"/>
        </w:rPr>
        <w:t>경도와</w:t>
      </w:r>
      <w:r w:rsidRPr="00E32582">
        <w:t xml:space="preserve"> 당도의 감소, 뿌리 및 생육저하, 석회결핍과 무름 및 썩음 증상, 일조량 감소에 따른 광합성 저하, 병해충 발생 증가, 낙과, 낙화, 열과, 일소 피해 등</w:t>
      </w:r>
      <w:r>
        <w:rPr>
          <w:rFonts w:hint="eastAsia"/>
        </w:rPr>
        <w:t xml:space="preserve">의 피해가 발생할 수 있다고 한다. 특히나 장마철이 지나고 복숭아가 다 떨어져 복숭아 농장이 피해를 봤다는 기사도 심심치 않게 접할 수 있다. 만일, 장마철에 비가 얼마나 올지 정확히 예측할 수 있다면, 그 해에는 농작물과 </w:t>
      </w:r>
      <w:r w:rsidR="00B0241A">
        <w:rPr>
          <w:rFonts w:hint="eastAsia"/>
        </w:rPr>
        <w:t>인명</w:t>
      </w:r>
      <w:r>
        <w:rPr>
          <w:rFonts w:hint="eastAsia"/>
        </w:rPr>
        <w:t xml:space="preserve"> 피해를 미리 예방하고 준비할 수 있지 않을까 하는 생각이 들었다. 마침 여름도 다가오고 있어 이번 데이터 마이닝 중간고사 대체 과제로 장마철 강수량을 시계열을 통한 예측을 하면 어떨까 싶어 주제로 선정하게 되었다.</w:t>
      </w:r>
    </w:p>
    <w:p w14:paraId="59805FF5" w14:textId="77777777" w:rsidR="000E763B" w:rsidRDefault="000E763B" w:rsidP="00E32582">
      <w:pPr>
        <w:spacing w:after="0"/>
        <w:ind w:firstLineChars="100" w:firstLine="200"/>
      </w:pPr>
    </w:p>
    <w:p w14:paraId="26229810" w14:textId="7E055326" w:rsidR="00E32582" w:rsidRDefault="00E32582" w:rsidP="00E32582">
      <w:pPr>
        <w:spacing w:after="0"/>
        <w:ind w:firstLineChars="100" w:firstLine="200"/>
      </w:pPr>
      <w:r>
        <w:rPr>
          <w:rFonts w:hint="eastAsia"/>
        </w:rPr>
        <w:t xml:space="preserve"> </w:t>
      </w:r>
      <w:r w:rsidR="000E763B">
        <w:rPr>
          <w:rFonts w:hint="eastAsia"/>
          <w:noProof/>
        </w:rPr>
        <w:drawing>
          <wp:inline distT="0" distB="0" distL="0" distR="0" wp14:anchorId="5DA0D782" wp14:editId="5E5CEFF2">
            <wp:extent cx="1669472" cy="2686174"/>
            <wp:effectExtent l="0" t="0" r="6985" b="0"/>
            <wp:docPr id="678268039" name="그림 2" descr="텍스트, 번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8039" name="그림 2" descr="텍스트, 번호, 스크린샷, 폰트이(가) 표시된 사진&#10;&#10;자동 생성된 설명"/>
                    <pic:cNvPicPr/>
                  </pic:nvPicPr>
                  <pic:blipFill rotWithShape="1">
                    <a:blip r:embed="rId7">
                      <a:extLst>
                        <a:ext uri="{28A0092B-C50C-407E-A947-70E740481C1C}">
                          <a14:useLocalDpi xmlns:a14="http://schemas.microsoft.com/office/drawing/2010/main" val="0"/>
                        </a:ext>
                      </a:extLst>
                    </a:blip>
                    <a:srcRect t="569" b="34773"/>
                    <a:stretch/>
                  </pic:blipFill>
                  <pic:spPr bwMode="auto">
                    <a:xfrm>
                      <a:off x="0" y="0"/>
                      <a:ext cx="1684098" cy="2709707"/>
                    </a:xfrm>
                    <a:prstGeom prst="rect">
                      <a:avLst/>
                    </a:prstGeom>
                    <a:ln>
                      <a:noFill/>
                    </a:ln>
                    <a:extLst>
                      <a:ext uri="{53640926-AAD7-44D8-BBD7-CCE9431645EC}">
                        <a14:shadowObscured xmlns:a14="http://schemas.microsoft.com/office/drawing/2010/main"/>
                      </a:ext>
                    </a:extLst>
                  </pic:spPr>
                </pic:pic>
              </a:graphicData>
            </a:graphic>
          </wp:inline>
        </w:drawing>
      </w:r>
      <w:r w:rsidR="000E763B">
        <w:rPr>
          <w:rFonts w:hint="eastAsia"/>
          <w:noProof/>
        </w:rPr>
        <w:drawing>
          <wp:inline distT="0" distB="0" distL="0" distR="0" wp14:anchorId="2D53D33D" wp14:editId="7BF06C90">
            <wp:extent cx="3851563" cy="2888886"/>
            <wp:effectExtent l="0" t="0" r="0" b="6985"/>
            <wp:docPr id="1150839608" name="그림 1" descr="텍스트, 라인,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39608" name="그림 1" descr="텍스트, 라인, 그래프, 폰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854539" cy="2891118"/>
                    </a:xfrm>
                    <a:prstGeom prst="rect">
                      <a:avLst/>
                    </a:prstGeom>
                  </pic:spPr>
                </pic:pic>
              </a:graphicData>
            </a:graphic>
          </wp:inline>
        </w:drawing>
      </w:r>
    </w:p>
    <w:p w14:paraId="4D9CAC8C" w14:textId="589467C0" w:rsidR="000E763B" w:rsidRPr="00E32582" w:rsidRDefault="000E763B" w:rsidP="00E32582">
      <w:pPr>
        <w:spacing w:after="0"/>
        <w:ind w:firstLineChars="100" w:firstLine="200"/>
      </w:pPr>
      <w:r>
        <w:rPr>
          <w:rFonts w:hint="eastAsia"/>
        </w:rPr>
        <w:t xml:space="preserve"> 데이터 셋은 위의 사진과 같이 우선 csv의 형태이다. 이 파일은 첫번째 열에는 Y 즉 연도를 </w:t>
      </w:r>
      <w:proofErr w:type="spellStart"/>
      <w:r>
        <w:rPr>
          <w:rFonts w:hint="eastAsia"/>
        </w:rPr>
        <w:t>라벨링</w:t>
      </w:r>
      <w:proofErr w:type="spellEnd"/>
      <w:r>
        <w:rPr>
          <w:rFonts w:hint="eastAsia"/>
        </w:rPr>
        <w:t xml:space="preserve"> 해 뒀고, 두번째 열에는 R 즉 그 해 장마철 평균 강수량을 </w:t>
      </w:r>
      <w:proofErr w:type="spellStart"/>
      <w:r>
        <w:rPr>
          <w:rFonts w:hint="eastAsia"/>
        </w:rPr>
        <w:t>라벨링</w:t>
      </w:r>
      <w:proofErr w:type="spellEnd"/>
      <w:r>
        <w:rPr>
          <w:rFonts w:hint="eastAsia"/>
        </w:rPr>
        <w:t xml:space="preserve"> 해 뒀다. 세번째 열에는 강수일수가 </w:t>
      </w:r>
      <w:proofErr w:type="spellStart"/>
      <w:r>
        <w:rPr>
          <w:rFonts w:hint="eastAsia"/>
        </w:rPr>
        <w:t>라벨링</w:t>
      </w:r>
      <w:proofErr w:type="spellEnd"/>
      <w:r>
        <w:rPr>
          <w:rFonts w:hint="eastAsia"/>
        </w:rPr>
        <w:t xml:space="preserve"> 되어 있지만, 이번 예측에선 쓰이지 않을 데이터 열이 되겠다. 연도는 1961년부터 2022년까지로 이루어져 있다. 우측 그래프는 매트랩으로 그려 본 연도별 장마철 강수량이며, 데이터를 한 눈에 볼 수 있어 이미지를 첨부하였다.</w:t>
      </w:r>
    </w:p>
    <w:p w14:paraId="7D8FBD00" w14:textId="77777777" w:rsidR="00E32582" w:rsidRDefault="00E32582" w:rsidP="00E32582">
      <w:pPr>
        <w:spacing w:after="0"/>
        <w:ind w:firstLineChars="100" w:firstLine="200"/>
      </w:pPr>
    </w:p>
    <w:p w14:paraId="543B69D3" w14:textId="5880562E" w:rsidR="000B524D" w:rsidRPr="00E32582" w:rsidRDefault="000B524D" w:rsidP="00E32582">
      <w:pPr>
        <w:spacing w:after="0"/>
        <w:rPr>
          <w:sz w:val="16"/>
          <w:szCs w:val="18"/>
        </w:rPr>
      </w:pPr>
      <w:r w:rsidRPr="00E32582">
        <w:rPr>
          <w:rFonts w:hint="eastAsia"/>
          <w:sz w:val="16"/>
          <w:szCs w:val="18"/>
        </w:rPr>
        <w:t xml:space="preserve">장마철 강수량 데이터 출처_[기상청 </w:t>
      </w:r>
      <w:proofErr w:type="spellStart"/>
      <w:r w:rsidRPr="00E32582">
        <w:rPr>
          <w:rFonts w:hint="eastAsia"/>
          <w:sz w:val="16"/>
          <w:szCs w:val="18"/>
        </w:rPr>
        <w:t>기상자료개방포털</w:t>
      </w:r>
      <w:proofErr w:type="spellEnd"/>
      <w:r w:rsidRPr="00E32582">
        <w:rPr>
          <w:rFonts w:hint="eastAsia"/>
          <w:sz w:val="16"/>
          <w:szCs w:val="18"/>
        </w:rPr>
        <w:t>]</w:t>
      </w:r>
    </w:p>
    <w:p w14:paraId="2AD7AE47" w14:textId="34F2990B" w:rsidR="000B524D" w:rsidRPr="00E32582" w:rsidRDefault="00000000" w:rsidP="00E32582">
      <w:pPr>
        <w:spacing w:after="0"/>
        <w:rPr>
          <w:b/>
          <w:bCs/>
          <w:sz w:val="16"/>
          <w:szCs w:val="18"/>
        </w:rPr>
      </w:pPr>
      <w:hyperlink r:id="rId9" w:history="1">
        <w:r w:rsidR="000B524D" w:rsidRPr="00E32582">
          <w:rPr>
            <w:rStyle w:val="ac"/>
            <w:b/>
            <w:bCs/>
            <w:sz w:val="16"/>
            <w:szCs w:val="18"/>
          </w:rPr>
          <w:t>https://data.kma.go.kr/climate/rainySeason/selectRainySeasonList.do</w:t>
        </w:r>
      </w:hyperlink>
    </w:p>
    <w:p w14:paraId="29C44787" w14:textId="635779A4" w:rsidR="003405D3" w:rsidRPr="00E32582" w:rsidRDefault="00E32582" w:rsidP="00E32582">
      <w:pPr>
        <w:spacing w:after="0"/>
        <w:rPr>
          <w:sz w:val="16"/>
          <w:szCs w:val="18"/>
        </w:rPr>
      </w:pPr>
      <w:r w:rsidRPr="00E32582">
        <w:rPr>
          <w:rFonts w:hint="eastAsia"/>
          <w:sz w:val="16"/>
          <w:szCs w:val="18"/>
        </w:rPr>
        <w:t>장마와</w:t>
      </w:r>
      <w:r w:rsidRPr="00E32582">
        <w:rPr>
          <w:sz w:val="16"/>
          <w:szCs w:val="18"/>
        </w:rPr>
        <w:t xml:space="preserve"> 태풍, 많은 비에 작물 생육 저하 및 생리장애 우려</w:t>
      </w:r>
      <w:r w:rsidRPr="00E32582">
        <w:rPr>
          <w:rFonts w:hint="eastAsia"/>
          <w:sz w:val="16"/>
          <w:szCs w:val="18"/>
        </w:rPr>
        <w:t>_[영농자재신문]</w:t>
      </w:r>
      <w:r w:rsidRPr="00E32582">
        <w:rPr>
          <w:sz w:val="16"/>
          <w:szCs w:val="18"/>
        </w:rPr>
        <w:br/>
      </w:r>
      <w:hyperlink r:id="rId10" w:history="1">
        <w:r w:rsidRPr="00E32582">
          <w:rPr>
            <w:rStyle w:val="ac"/>
            <w:sz w:val="16"/>
            <w:szCs w:val="18"/>
          </w:rPr>
          <w:t>http://www.newsfm.kr/mobile/article.html?no=8184</w:t>
        </w:r>
      </w:hyperlink>
    </w:p>
    <w:p w14:paraId="6C1C4EC8" w14:textId="5748AE9B" w:rsidR="00243BBA" w:rsidRDefault="000E763B" w:rsidP="00243BBA">
      <w:pPr>
        <w:spacing w:after="0"/>
      </w:pPr>
      <w:r>
        <w:rPr>
          <w:rFonts w:hint="eastAsia"/>
        </w:rPr>
        <w:lastRenderedPageBreak/>
        <w:t xml:space="preserve"> 우선, 데이터의 </w:t>
      </w:r>
      <w:r w:rsidRPr="000E763B">
        <w:t>잡음과 불규칙한 변동을 줄여서 데이터의 일반적인 경향을 더 명확하게 파악하기 위해</w:t>
      </w:r>
      <w:r>
        <w:rPr>
          <w:rFonts w:hint="eastAsia"/>
        </w:rPr>
        <w:t xml:space="preserve"> </w:t>
      </w:r>
      <w:proofErr w:type="spellStart"/>
      <w:r>
        <w:rPr>
          <w:rFonts w:hint="eastAsia"/>
        </w:rPr>
        <w:t>스무딩을</w:t>
      </w:r>
      <w:proofErr w:type="spellEnd"/>
      <w:r>
        <w:rPr>
          <w:rFonts w:hint="eastAsia"/>
        </w:rPr>
        <w:t xml:space="preserve"> 했</w:t>
      </w:r>
      <w:r w:rsidR="00243BBA">
        <w:rPr>
          <w:rFonts w:hint="eastAsia"/>
        </w:rPr>
        <w:t>다</w:t>
      </w:r>
      <w:r>
        <w:rPr>
          <w:rFonts w:hint="eastAsia"/>
        </w:rPr>
        <w:t xml:space="preserve">. </w:t>
      </w:r>
      <w:proofErr w:type="spellStart"/>
      <w:r w:rsidR="00243BBA">
        <w:rPr>
          <w:rFonts w:hint="eastAsia"/>
        </w:rPr>
        <w:t>스무딩을</w:t>
      </w:r>
      <w:proofErr w:type="spellEnd"/>
      <w:r w:rsidR="00243BBA">
        <w:rPr>
          <w:rFonts w:hint="eastAsia"/>
        </w:rPr>
        <w:t xml:space="preserve"> 할 땐, moving average 기법을 사용했다. 이는 window size를 </w:t>
      </w:r>
      <w:r w:rsidR="004546A4">
        <w:rPr>
          <w:rFonts w:hint="eastAsia"/>
        </w:rPr>
        <w:t xml:space="preserve">적당히 </w:t>
      </w:r>
      <w:r w:rsidR="00243BBA">
        <w:rPr>
          <w:rFonts w:hint="eastAsia"/>
        </w:rPr>
        <w:t xml:space="preserve">정해야 한다는 번거로움이 있지만, 단순하고 효과적인 </w:t>
      </w:r>
      <w:proofErr w:type="spellStart"/>
      <w:r w:rsidR="00243BBA">
        <w:rPr>
          <w:rFonts w:hint="eastAsia"/>
        </w:rPr>
        <w:t>스무딩</w:t>
      </w:r>
      <w:proofErr w:type="spellEnd"/>
      <w:r w:rsidR="00243BBA">
        <w:rPr>
          <w:rFonts w:hint="eastAsia"/>
        </w:rPr>
        <w:t xml:space="preserve"> 방법이라 활용하기 편한 듯 보였다. 그리고 이를 통해 주기적인 패턴이나 트렌드를 파악하는데 유리하다고 생각되기도 했다. 게다가 분석 과정은 매트랩을 활용하였기에, 매트랩에는 moving average가 내장되어 있어 분석 시간을 조금이라도 더 단축할 수 있는 듯했다.</w:t>
      </w:r>
    </w:p>
    <w:p w14:paraId="05C6184B" w14:textId="77777777" w:rsidR="00243BBA" w:rsidRDefault="00243BBA" w:rsidP="00243BBA">
      <w:pPr>
        <w:spacing w:after="0"/>
      </w:pPr>
    </w:p>
    <w:tbl>
      <w:tblPr>
        <w:tblStyle w:val="af"/>
        <w:tblW w:w="10033" w:type="dxa"/>
        <w:tblLook w:val="04A0" w:firstRow="1" w:lastRow="0" w:firstColumn="1" w:lastColumn="0" w:noHBand="0" w:noVBand="1"/>
      </w:tblPr>
      <w:tblGrid>
        <w:gridCol w:w="4896"/>
        <w:gridCol w:w="5137"/>
      </w:tblGrid>
      <w:tr w:rsidR="00243BBA" w14:paraId="25602624" w14:textId="77777777" w:rsidTr="00243BBA">
        <w:trPr>
          <w:trHeight w:val="399"/>
        </w:trPr>
        <w:tc>
          <w:tcPr>
            <w:tcW w:w="4838" w:type="dxa"/>
          </w:tcPr>
          <w:p w14:paraId="559FEB4B" w14:textId="10770DB5" w:rsidR="00243BBA" w:rsidRDefault="00243BBA" w:rsidP="00243BBA">
            <w:pPr>
              <w:jc w:val="center"/>
            </w:pPr>
            <w:r>
              <w:t>W</w:t>
            </w:r>
            <w:r>
              <w:rPr>
                <w:rFonts w:hint="eastAsia"/>
              </w:rPr>
              <w:t>indow size = 3</w:t>
            </w:r>
          </w:p>
        </w:tc>
        <w:tc>
          <w:tcPr>
            <w:tcW w:w="5195" w:type="dxa"/>
          </w:tcPr>
          <w:p w14:paraId="73127003" w14:textId="7D9D80B8" w:rsidR="00243BBA" w:rsidRDefault="00243BBA" w:rsidP="00243BBA">
            <w:pPr>
              <w:jc w:val="center"/>
            </w:pPr>
            <w:r w:rsidRPr="00243BBA">
              <w:t xml:space="preserve">Window size = </w:t>
            </w:r>
            <w:r>
              <w:rPr>
                <w:rFonts w:hint="eastAsia"/>
              </w:rPr>
              <w:t>5</w:t>
            </w:r>
          </w:p>
        </w:tc>
      </w:tr>
      <w:tr w:rsidR="00243BBA" w14:paraId="330BD5A9" w14:textId="77777777" w:rsidTr="00243BBA">
        <w:trPr>
          <w:trHeight w:val="4202"/>
        </w:trPr>
        <w:tc>
          <w:tcPr>
            <w:tcW w:w="4838" w:type="dxa"/>
          </w:tcPr>
          <w:p w14:paraId="74A40113" w14:textId="63146054" w:rsidR="00243BBA" w:rsidRDefault="00243BBA" w:rsidP="00243BBA">
            <w:r>
              <w:rPr>
                <w:rFonts w:hint="eastAsia"/>
                <w:noProof/>
              </w:rPr>
              <w:drawing>
                <wp:inline distT="0" distB="0" distL="0" distR="0" wp14:anchorId="1FC05D3F" wp14:editId="61CC501B">
                  <wp:extent cx="2964180" cy="2223299"/>
                  <wp:effectExtent l="0" t="0" r="7620" b="5715"/>
                  <wp:docPr id="423168974" name="그림 3"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68974" name="그림 3" descr="텍스트, 라인, 그래프, 도표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983168" cy="2237541"/>
                          </a:xfrm>
                          <a:prstGeom prst="rect">
                            <a:avLst/>
                          </a:prstGeom>
                        </pic:spPr>
                      </pic:pic>
                    </a:graphicData>
                  </a:graphic>
                </wp:inline>
              </w:drawing>
            </w:r>
          </w:p>
        </w:tc>
        <w:tc>
          <w:tcPr>
            <w:tcW w:w="5195" w:type="dxa"/>
          </w:tcPr>
          <w:p w14:paraId="52CA397A" w14:textId="5D1AE34F" w:rsidR="00243BBA" w:rsidRDefault="00243BBA" w:rsidP="00243BBA">
            <w:r>
              <w:rPr>
                <w:rFonts w:hint="eastAsia"/>
                <w:noProof/>
              </w:rPr>
              <w:drawing>
                <wp:inline distT="0" distB="0" distL="0" distR="0" wp14:anchorId="6B8F2CDB" wp14:editId="7C3CF904">
                  <wp:extent cx="2956560" cy="2217584"/>
                  <wp:effectExtent l="0" t="0" r="0" b="0"/>
                  <wp:docPr id="1415288863" name="그림 4"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88863" name="그림 4" descr="텍스트, 라인, 그래프, 도표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986945" cy="2240375"/>
                          </a:xfrm>
                          <a:prstGeom prst="rect">
                            <a:avLst/>
                          </a:prstGeom>
                        </pic:spPr>
                      </pic:pic>
                    </a:graphicData>
                  </a:graphic>
                </wp:inline>
              </w:drawing>
            </w:r>
          </w:p>
        </w:tc>
      </w:tr>
      <w:tr w:rsidR="00243BBA" w14:paraId="16553359" w14:textId="77777777" w:rsidTr="00243BBA">
        <w:trPr>
          <w:trHeight w:val="399"/>
        </w:trPr>
        <w:tc>
          <w:tcPr>
            <w:tcW w:w="4838" w:type="dxa"/>
          </w:tcPr>
          <w:p w14:paraId="68109427" w14:textId="2AD2B371" w:rsidR="00243BBA" w:rsidRDefault="00243BBA" w:rsidP="00243BBA">
            <w:pPr>
              <w:jc w:val="center"/>
            </w:pPr>
            <w:r w:rsidRPr="00243BBA">
              <w:t xml:space="preserve">Window size = </w:t>
            </w:r>
            <w:r>
              <w:rPr>
                <w:rFonts w:hint="eastAsia"/>
              </w:rPr>
              <w:t>7</w:t>
            </w:r>
          </w:p>
        </w:tc>
        <w:tc>
          <w:tcPr>
            <w:tcW w:w="5195" w:type="dxa"/>
          </w:tcPr>
          <w:p w14:paraId="5F107B40" w14:textId="0CBCC8CA" w:rsidR="00243BBA" w:rsidRDefault="00243BBA" w:rsidP="00243BBA">
            <w:pPr>
              <w:jc w:val="center"/>
            </w:pPr>
            <w:r w:rsidRPr="00243BBA">
              <w:t xml:space="preserve">Window size = </w:t>
            </w:r>
            <w:r w:rsidR="001F559E">
              <w:rPr>
                <w:rFonts w:hint="eastAsia"/>
              </w:rPr>
              <w:t>9</w:t>
            </w:r>
          </w:p>
        </w:tc>
      </w:tr>
      <w:tr w:rsidR="00243BBA" w14:paraId="1D7A582A" w14:textId="77777777" w:rsidTr="00243BBA">
        <w:trPr>
          <w:trHeight w:val="399"/>
        </w:trPr>
        <w:tc>
          <w:tcPr>
            <w:tcW w:w="4838" w:type="dxa"/>
          </w:tcPr>
          <w:p w14:paraId="5D9FA2CA" w14:textId="33579E49" w:rsidR="00243BBA" w:rsidRDefault="00243BBA" w:rsidP="00243BBA">
            <w:r>
              <w:rPr>
                <w:rFonts w:hint="eastAsia"/>
                <w:noProof/>
              </w:rPr>
              <w:drawing>
                <wp:inline distT="0" distB="0" distL="0" distR="0" wp14:anchorId="43603335" wp14:editId="0889DE3D">
                  <wp:extent cx="2796540" cy="2097560"/>
                  <wp:effectExtent l="0" t="0" r="3810" b="0"/>
                  <wp:docPr id="1949143897" name="그림 5" descr="텍스트, 그래프,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43897" name="그림 5" descr="텍스트, 그래프, 라인, 도표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7289" cy="2105623"/>
                          </a:xfrm>
                          <a:prstGeom prst="rect">
                            <a:avLst/>
                          </a:prstGeom>
                        </pic:spPr>
                      </pic:pic>
                    </a:graphicData>
                  </a:graphic>
                </wp:inline>
              </w:drawing>
            </w:r>
          </w:p>
        </w:tc>
        <w:tc>
          <w:tcPr>
            <w:tcW w:w="5195" w:type="dxa"/>
          </w:tcPr>
          <w:p w14:paraId="503507D5" w14:textId="5D84FFE4" w:rsidR="00243BBA" w:rsidRDefault="00243BBA" w:rsidP="00243BBA">
            <w:r>
              <w:rPr>
                <w:rFonts w:hint="eastAsia"/>
                <w:noProof/>
              </w:rPr>
              <w:drawing>
                <wp:inline distT="0" distB="0" distL="0" distR="0" wp14:anchorId="5259AA37" wp14:editId="3913FA2F">
                  <wp:extent cx="2926080" cy="2194722"/>
                  <wp:effectExtent l="0" t="0" r="7620" b="0"/>
                  <wp:docPr id="1876643971" name="그림 6"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43971" name="그림 6" descr="텍스트, 라인, 그래프, 도표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2961865" cy="2221563"/>
                          </a:xfrm>
                          <a:prstGeom prst="rect">
                            <a:avLst/>
                          </a:prstGeom>
                        </pic:spPr>
                      </pic:pic>
                    </a:graphicData>
                  </a:graphic>
                </wp:inline>
              </w:drawing>
            </w:r>
          </w:p>
        </w:tc>
      </w:tr>
    </w:tbl>
    <w:p w14:paraId="53C6F6AA" w14:textId="77777777" w:rsidR="00243BBA" w:rsidRDefault="00243BBA" w:rsidP="00243BBA">
      <w:pPr>
        <w:spacing w:after="0"/>
      </w:pPr>
    </w:p>
    <w:p w14:paraId="06D31B96" w14:textId="67DE259A" w:rsidR="00EF45BB" w:rsidRDefault="00243BBA" w:rsidP="00773FAA">
      <w:pPr>
        <w:spacing w:after="0"/>
      </w:pPr>
      <w:r>
        <w:rPr>
          <w:rFonts w:hint="eastAsia"/>
        </w:rPr>
        <w:t xml:space="preserve"> 위의 그림들은 차례대로 window size가 </w:t>
      </w:r>
      <w:proofErr w:type="gramStart"/>
      <w:r>
        <w:rPr>
          <w:rFonts w:hint="eastAsia"/>
        </w:rPr>
        <w:t>3 ,</w:t>
      </w:r>
      <w:proofErr w:type="gramEnd"/>
      <w:r>
        <w:rPr>
          <w:rFonts w:hint="eastAsia"/>
        </w:rPr>
        <w:t xml:space="preserve"> 5, 7 , 9 일 때의 사진이다. 확실히 window size의 크기가 커질 수 록, 데이터는 더욱 평균값에 가깝게 </w:t>
      </w:r>
      <w:proofErr w:type="spellStart"/>
      <w:r>
        <w:rPr>
          <w:rFonts w:hint="eastAsia"/>
        </w:rPr>
        <w:t>스무딩이</w:t>
      </w:r>
      <w:proofErr w:type="spellEnd"/>
      <w:r>
        <w:rPr>
          <w:rFonts w:hint="eastAsia"/>
        </w:rPr>
        <w:t xml:space="preserve"> 된다. 하지만 데이터들이 너무 평준화</w:t>
      </w:r>
      <w:r>
        <w:t>되어버리면</w:t>
      </w:r>
      <w:r>
        <w:rPr>
          <w:rFonts w:hint="eastAsia"/>
        </w:rPr>
        <w:t xml:space="preserve"> 예측 시 어려움이 </w:t>
      </w:r>
      <w:r w:rsidR="001F559E">
        <w:rPr>
          <w:rFonts w:hint="eastAsia"/>
        </w:rPr>
        <w:t>발생</w:t>
      </w:r>
      <w:r w:rsidR="001F559E">
        <w:t>할</w:t>
      </w:r>
      <w:r>
        <w:rPr>
          <w:rFonts w:hint="eastAsia"/>
        </w:rPr>
        <w:t xml:space="preserve"> 수 있다. </w:t>
      </w:r>
      <w:r w:rsidR="001F559E">
        <w:rPr>
          <w:rFonts w:hint="eastAsia"/>
        </w:rPr>
        <w:t xml:space="preserve">3은 너무 </w:t>
      </w:r>
      <w:proofErr w:type="spellStart"/>
      <w:r w:rsidR="001F559E">
        <w:rPr>
          <w:rFonts w:hint="eastAsia"/>
        </w:rPr>
        <w:t>스무딩이</w:t>
      </w:r>
      <w:proofErr w:type="spellEnd"/>
      <w:r w:rsidR="001F559E">
        <w:rPr>
          <w:rFonts w:hint="eastAsia"/>
        </w:rPr>
        <w:t xml:space="preserve"> 안된 상태로 보이고, 9는 너무 평준화된 것으로 보여 5가 적당하다고 판단되었다. 따라서 </w:t>
      </w:r>
      <w:proofErr w:type="spellStart"/>
      <w:r w:rsidR="001F559E">
        <w:rPr>
          <w:rFonts w:hint="eastAsia"/>
        </w:rPr>
        <w:t>스무딩은</w:t>
      </w:r>
      <w:proofErr w:type="spellEnd"/>
      <w:r w:rsidR="001F559E">
        <w:rPr>
          <w:rFonts w:hint="eastAsia"/>
        </w:rPr>
        <w:t xml:space="preserve"> window size = 5로 하여금 분석과 예측을 진행하게 될 것이다.</w:t>
      </w:r>
    </w:p>
    <w:p w14:paraId="21EC5097" w14:textId="744629B4" w:rsidR="00E25644" w:rsidRDefault="00B2099C" w:rsidP="00773FAA">
      <w:pPr>
        <w:spacing w:after="0"/>
      </w:pPr>
      <w:r>
        <w:rPr>
          <w:rFonts w:hint="eastAsia"/>
        </w:rPr>
        <w:lastRenderedPageBreak/>
        <w:t xml:space="preserve"> 이어서 예측을 위해 ARIMA모델을 사용하겠다. 이 모델을 사용하는 이유는 시계열에 특화되어 있기 때문에, 시계열 데이터의 패턴을 파악하고 미래 값을 예측하는데 효율적이기 때문이다. ARIMA모델은 AR, I, MA의 세가지 구성 요소로 이루어져 있으며, 이 요소들은 각각 </w:t>
      </w:r>
      <w:proofErr w:type="spellStart"/>
      <w:proofErr w:type="gramStart"/>
      <w:r>
        <w:rPr>
          <w:rFonts w:hint="eastAsia"/>
        </w:rPr>
        <w:t>p,d</w:t>
      </w:r>
      <w:proofErr w:type="gramEnd"/>
      <w:r>
        <w:rPr>
          <w:rFonts w:hint="eastAsia"/>
        </w:rPr>
        <w:t>,q</w:t>
      </w:r>
      <w:proofErr w:type="spellEnd"/>
      <w:r>
        <w:rPr>
          <w:rFonts w:hint="eastAsia"/>
        </w:rPr>
        <w:t xml:space="preserve">로 표현한다. </w:t>
      </w:r>
    </w:p>
    <w:p w14:paraId="06E1C783" w14:textId="3395B131" w:rsidR="00B2099C" w:rsidRDefault="00B2099C" w:rsidP="00773FAA">
      <w:pPr>
        <w:spacing w:after="0"/>
      </w:pPr>
      <w:r>
        <w:rPr>
          <w:rFonts w:hint="eastAsia"/>
        </w:rPr>
        <w:t>&lt;자기회귀 항&gt;</w:t>
      </w:r>
    </w:p>
    <w:p w14:paraId="529E126B" w14:textId="3C37B609" w:rsidR="00B2099C" w:rsidRDefault="00B2099C" w:rsidP="00773FAA">
      <w:pPr>
        <w:spacing w:after="0"/>
      </w:pPr>
      <w:r w:rsidRPr="00B2099C">
        <w:rPr>
          <w:noProof/>
        </w:rPr>
        <w:drawing>
          <wp:inline distT="0" distB="0" distL="0" distR="0" wp14:anchorId="404F5B00" wp14:editId="3F62DFC6">
            <wp:extent cx="4534533" cy="247685"/>
            <wp:effectExtent l="0" t="0" r="0" b="0"/>
            <wp:docPr id="4578016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01650" name=""/>
                    <pic:cNvPicPr/>
                  </pic:nvPicPr>
                  <pic:blipFill>
                    <a:blip r:embed="rId15"/>
                    <a:stretch>
                      <a:fillRect/>
                    </a:stretch>
                  </pic:blipFill>
                  <pic:spPr>
                    <a:xfrm>
                      <a:off x="0" y="0"/>
                      <a:ext cx="4534533" cy="247685"/>
                    </a:xfrm>
                    <a:prstGeom prst="rect">
                      <a:avLst/>
                    </a:prstGeom>
                  </pic:spPr>
                </pic:pic>
              </a:graphicData>
            </a:graphic>
          </wp:inline>
        </w:drawing>
      </w:r>
    </w:p>
    <w:p w14:paraId="7FDFDA52" w14:textId="77777777" w:rsidR="00B2099C" w:rsidRDefault="00B2099C" w:rsidP="00773FAA">
      <w:pPr>
        <w:spacing w:after="0"/>
      </w:pPr>
    </w:p>
    <w:p w14:paraId="0570CB13" w14:textId="6E21BC84" w:rsidR="00B2099C" w:rsidRDefault="00B2099C" w:rsidP="00773FAA">
      <w:pPr>
        <w:spacing w:after="0"/>
      </w:pPr>
      <w:r>
        <w:rPr>
          <w:rFonts w:hint="eastAsia"/>
        </w:rPr>
        <w:t>&lt;차분 항&gt;</w:t>
      </w:r>
    </w:p>
    <w:p w14:paraId="6C850BE9" w14:textId="32A94B1D" w:rsidR="00B2099C" w:rsidRDefault="00B2099C" w:rsidP="00773FAA">
      <w:pPr>
        <w:spacing w:after="0"/>
      </w:pPr>
      <w:r w:rsidRPr="00B2099C">
        <w:rPr>
          <w:noProof/>
        </w:rPr>
        <w:drawing>
          <wp:inline distT="0" distB="0" distL="0" distR="0" wp14:anchorId="23B36E4E" wp14:editId="359B66DA">
            <wp:extent cx="2410161" cy="285790"/>
            <wp:effectExtent l="0" t="0" r="0" b="0"/>
            <wp:docPr id="4149410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41099" name=""/>
                    <pic:cNvPicPr/>
                  </pic:nvPicPr>
                  <pic:blipFill>
                    <a:blip r:embed="rId16"/>
                    <a:stretch>
                      <a:fillRect/>
                    </a:stretch>
                  </pic:blipFill>
                  <pic:spPr>
                    <a:xfrm>
                      <a:off x="0" y="0"/>
                      <a:ext cx="2410161" cy="285790"/>
                    </a:xfrm>
                    <a:prstGeom prst="rect">
                      <a:avLst/>
                    </a:prstGeom>
                  </pic:spPr>
                </pic:pic>
              </a:graphicData>
            </a:graphic>
          </wp:inline>
        </w:drawing>
      </w:r>
    </w:p>
    <w:p w14:paraId="74CC58B1" w14:textId="77777777" w:rsidR="00B2099C" w:rsidRDefault="00B2099C" w:rsidP="00773FAA">
      <w:pPr>
        <w:spacing w:after="0"/>
      </w:pPr>
    </w:p>
    <w:p w14:paraId="0D1FAB57" w14:textId="1646992E" w:rsidR="00B2099C" w:rsidRDefault="00B2099C" w:rsidP="00773FAA">
      <w:pPr>
        <w:spacing w:after="0"/>
      </w:pPr>
      <w:r>
        <w:rPr>
          <w:rFonts w:hint="eastAsia"/>
        </w:rPr>
        <w:t>&lt;이동평균 항&gt;</w:t>
      </w:r>
    </w:p>
    <w:p w14:paraId="24289A2A" w14:textId="7FA1AA08" w:rsidR="00B2099C" w:rsidRDefault="00B2099C" w:rsidP="00773FAA">
      <w:pPr>
        <w:spacing w:after="0"/>
      </w:pPr>
      <w:r w:rsidRPr="00B2099C">
        <w:rPr>
          <w:noProof/>
        </w:rPr>
        <w:drawing>
          <wp:inline distT="0" distB="0" distL="0" distR="0" wp14:anchorId="7804F016" wp14:editId="707B6D82">
            <wp:extent cx="3848637" cy="285790"/>
            <wp:effectExtent l="0" t="0" r="0" b="0"/>
            <wp:docPr id="14141074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07416" name=""/>
                    <pic:cNvPicPr/>
                  </pic:nvPicPr>
                  <pic:blipFill>
                    <a:blip r:embed="rId17"/>
                    <a:stretch>
                      <a:fillRect/>
                    </a:stretch>
                  </pic:blipFill>
                  <pic:spPr>
                    <a:xfrm>
                      <a:off x="0" y="0"/>
                      <a:ext cx="3848637" cy="285790"/>
                    </a:xfrm>
                    <a:prstGeom prst="rect">
                      <a:avLst/>
                    </a:prstGeom>
                  </pic:spPr>
                </pic:pic>
              </a:graphicData>
            </a:graphic>
          </wp:inline>
        </w:drawing>
      </w:r>
    </w:p>
    <w:p w14:paraId="1F3C040F" w14:textId="77777777" w:rsidR="00B2099C" w:rsidRDefault="00B2099C" w:rsidP="00773FAA">
      <w:pPr>
        <w:spacing w:after="0"/>
      </w:pPr>
    </w:p>
    <w:p w14:paraId="78A8E340" w14:textId="06075F1C" w:rsidR="00B2099C" w:rsidRDefault="00B2099C" w:rsidP="00773FAA">
      <w:pPr>
        <w:spacing w:after="0"/>
      </w:pPr>
      <w:r>
        <w:rPr>
          <w:rFonts w:hint="eastAsia"/>
        </w:rPr>
        <w:t xml:space="preserve"> 각각의 항들을 구하는 방법은 위와 같다. </w:t>
      </w:r>
    </w:p>
    <w:p w14:paraId="031638BE" w14:textId="77777777" w:rsidR="00B2099C" w:rsidRDefault="00B2099C" w:rsidP="00773FAA">
      <w:pPr>
        <w:spacing w:after="0"/>
      </w:pPr>
    </w:p>
    <w:p w14:paraId="33977AF5" w14:textId="5C07732D" w:rsidR="00B2099C" w:rsidRDefault="00B2099C" w:rsidP="00773FAA">
      <w:pPr>
        <w:spacing w:after="0"/>
      </w:pPr>
      <w:r>
        <w:rPr>
          <w:rFonts w:hint="eastAsia"/>
        </w:rPr>
        <w:t xml:space="preserve"> 우선, 차분 항을 구하도록 하겠다. 차분은 1차 혹은 2차 정도를 사용한다. 차분의 차수가 증가할 수 록 모델이 복잡해지고 데이터의 손실이 증가할 가능성이 있으므로, 1차와 2차 중에 차분을 고르기로 하였다. 매트랩에는 diff라는 내장함수가 존재하기에, 실습 시 위의 복잡한 공식을 사용하지 않아 시간을 단축시킬 수 있었다.</w:t>
      </w:r>
    </w:p>
    <w:p w14:paraId="4DDCD783" w14:textId="77777777" w:rsidR="00B2099C" w:rsidRDefault="00B2099C" w:rsidP="00773FAA">
      <w:pPr>
        <w:spacing w:after="0"/>
      </w:pPr>
    </w:p>
    <w:p w14:paraId="6B56E584" w14:textId="05406997" w:rsidR="00B2099C" w:rsidRDefault="00B2099C" w:rsidP="00773FAA">
      <w:pPr>
        <w:spacing w:after="0"/>
      </w:pPr>
      <w:r>
        <w:rPr>
          <w:rFonts w:hint="eastAsia"/>
        </w:rPr>
        <w:t xml:space="preserve">                &lt;1차 차분&gt;                                  &lt;2차 차분&gt;</w:t>
      </w:r>
    </w:p>
    <w:p w14:paraId="7B9CEE94" w14:textId="0E750CCA" w:rsidR="001F559E" w:rsidRDefault="001F559E" w:rsidP="00773FAA">
      <w:pPr>
        <w:spacing w:after="0"/>
      </w:pPr>
      <w:r>
        <w:rPr>
          <w:rFonts w:hint="eastAsia"/>
          <w:noProof/>
        </w:rPr>
        <w:drawing>
          <wp:inline distT="0" distB="0" distL="0" distR="0" wp14:anchorId="597021B6" wp14:editId="1E504593">
            <wp:extent cx="2743200" cy="2057553"/>
            <wp:effectExtent l="0" t="0" r="0" b="0"/>
            <wp:docPr id="1820933077" name="그림 7" descr="텍스트, 친필,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33077" name="그림 7" descr="텍스트, 친필, 라인, 그래프이(가) 표시된 사진&#10;&#10;자동 생성된 설명"/>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1628" cy="2071375"/>
                    </a:xfrm>
                    <a:prstGeom prst="rect">
                      <a:avLst/>
                    </a:prstGeom>
                  </pic:spPr>
                </pic:pic>
              </a:graphicData>
            </a:graphic>
          </wp:inline>
        </w:drawing>
      </w:r>
      <w:r>
        <w:rPr>
          <w:rFonts w:hint="eastAsia"/>
          <w:noProof/>
        </w:rPr>
        <w:drawing>
          <wp:inline distT="0" distB="0" distL="0" distR="0" wp14:anchorId="3B786591" wp14:editId="43E0B36D">
            <wp:extent cx="2854748" cy="2141220"/>
            <wp:effectExtent l="0" t="0" r="3175" b="0"/>
            <wp:docPr id="1392572659" name="그림 8" descr="텍스트, 친필,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2659" name="그림 8" descr="텍스트, 친필, 라인, 폰트이(가) 표시된 사진&#10;&#10;자동 생성된 설명"/>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4245" cy="2155844"/>
                    </a:xfrm>
                    <a:prstGeom prst="rect">
                      <a:avLst/>
                    </a:prstGeom>
                  </pic:spPr>
                </pic:pic>
              </a:graphicData>
            </a:graphic>
          </wp:inline>
        </w:drawing>
      </w:r>
    </w:p>
    <w:p w14:paraId="285C112E" w14:textId="77777777" w:rsidR="00E25644" w:rsidRDefault="00E25644" w:rsidP="00773FAA">
      <w:pPr>
        <w:spacing w:after="0"/>
      </w:pPr>
    </w:p>
    <w:p w14:paraId="3964A4B7" w14:textId="4581D230" w:rsidR="00B2099C" w:rsidRDefault="00B2099C" w:rsidP="00773FAA">
      <w:pPr>
        <w:spacing w:after="0"/>
      </w:pPr>
      <w:r>
        <w:rPr>
          <w:rFonts w:hint="eastAsia"/>
        </w:rPr>
        <w:t xml:space="preserve"> 위의 그림과 같이 좌측이 1차 차분, 우측이 2차 차분의 결과이다. 차분의 경우</w:t>
      </w:r>
      <w:r w:rsidR="0035144E">
        <w:rPr>
          <w:rFonts w:hint="eastAsia"/>
        </w:rPr>
        <w:t xml:space="preserve"> 시계열 데이터의 추세와 계절성을 제거하여 데이터의 평균을 0에 가깝게 함으로써 정상성을 달성하고 예측 모델의 성능을 향상시키는 데에 목적으로 한다. 따라서 두 그래프 중, 데이터의 평균이 0에 더 가까운 모델은 우측 2차 차분의 그래프라고 생각되어 d = 2라고 정했다. 사실 이론으로만 수업을 들었을 </w:t>
      </w:r>
      <w:r w:rsidR="0035144E">
        <w:rPr>
          <w:rFonts w:hint="eastAsia"/>
        </w:rPr>
        <w:lastRenderedPageBreak/>
        <w:t>때, 실제로 1차와 2차 차분의 차이가 클지 감이 안오기도 했지만, 직접 눈으로 확인하니 그 차이를 실감할 수 있었다.</w:t>
      </w:r>
    </w:p>
    <w:p w14:paraId="06047EEE" w14:textId="77777777" w:rsidR="0035144E" w:rsidRDefault="0035144E" w:rsidP="00773FAA">
      <w:pPr>
        <w:spacing w:after="0"/>
      </w:pPr>
    </w:p>
    <w:p w14:paraId="38A162E4" w14:textId="14CCAC50" w:rsidR="0035144E" w:rsidRDefault="00647CEB" w:rsidP="00773FAA">
      <w:pPr>
        <w:spacing w:after="0"/>
      </w:pPr>
      <w:r>
        <w:rPr>
          <w:rFonts w:hint="eastAsia"/>
        </w:rPr>
        <w:t xml:space="preserve">다음으로 </w:t>
      </w:r>
      <w:r w:rsidR="0035144E">
        <w:rPr>
          <w:rFonts w:hint="eastAsia"/>
        </w:rPr>
        <w:t xml:space="preserve">확인할 것은 ACF 와 </w:t>
      </w:r>
      <w:r w:rsidR="001C13D6">
        <w:t>PACF이다</w:t>
      </w:r>
      <w:r w:rsidR="0035144E">
        <w:rPr>
          <w:rFonts w:hint="eastAsia"/>
        </w:rPr>
        <w:t>. ACF란 시계열에서 중요한 개념으로, 시계열 데이터의 관측치들 사이의 자기상관을 측정</w:t>
      </w:r>
      <w:r w:rsidR="00E325EE">
        <w:rPr>
          <w:rFonts w:hint="eastAsia"/>
        </w:rPr>
        <w:t>하는 것이다</w:t>
      </w:r>
      <w:r w:rsidR="0035144E">
        <w:rPr>
          <w:rFonts w:hint="eastAsia"/>
        </w:rPr>
        <w:t xml:space="preserve">. 이는 시간 차이를 두고 데이터가 서로 얼마나 관련성이 있는지를 나타내며, 데이터의 패턴과 계절성을 이해하고 예측 모델을 구성하는 데 사용된다. 매트랩에선 마찬가지로 </w:t>
      </w:r>
      <w:proofErr w:type="spellStart"/>
      <w:r w:rsidR="0035144E">
        <w:rPr>
          <w:rFonts w:hint="eastAsia"/>
        </w:rPr>
        <w:t>autocorr</w:t>
      </w:r>
      <w:proofErr w:type="spellEnd"/>
      <w:r w:rsidR="0035144E">
        <w:rPr>
          <w:rFonts w:hint="eastAsia"/>
        </w:rPr>
        <w:t>라는 내장 함수가 존재하여 어렵지 않게 ACF를 구할 수 있었다.</w:t>
      </w:r>
    </w:p>
    <w:p w14:paraId="3FA5D1C8" w14:textId="77777777" w:rsidR="0035144E" w:rsidRDefault="0035144E" w:rsidP="00773FAA">
      <w:pPr>
        <w:spacing w:after="0"/>
      </w:pPr>
    </w:p>
    <w:p w14:paraId="264FF438" w14:textId="09CF67C4" w:rsidR="0035144E" w:rsidRDefault="0035144E" w:rsidP="0035144E">
      <w:pPr>
        <w:spacing w:after="0"/>
        <w:jc w:val="center"/>
      </w:pPr>
      <w:r>
        <w:rPr>
          <w:rFonts w:hint="eastAsia"/>
          <w:noProof/>
        </w:rPr>
        <w:drawing>
          <wp:inline distT="0" distB="0" distL="0" distR="0" wp14:anchorId="74CC8911" wp14:editId="65B33A39">
            <wp:extent cx="4732020" cy="3549277"/>
            <wp:effectExtent l="0" t="0" r="0" b="0"/>
            <wp:docPr id="1239513581"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13581" name="그림 1" descr="텍스트, 라인, 도표, 그래프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4742164" cy="3556886"/>
                    </a:xfrm>
                    <a:prstGeom prst="rect">
                      <a:avLst/>
                    </a:prstGeom>
                  </pic:spPr>
                </pic:pic>
              </a:graphicData>
            </a:graphic>
          </wp:inline>
        </w:drawing>
      </w:r>
    </w:p>
    <w:p w14:paraId="3DA57C61" w14:textId="77777777" w:rsidR="0035144E" w:rsidRDefault="0035144E" w:rsidP="0035144E">
      <w:pPr>
        <w:spacing w:after="0"/>
        <w:jc w:val="center"/>
      </w:pPr>
    </w:p>
    <w:p w14:paraId="26C3A959" w14:textId="5CC46643" w:rsidR="00B735CF" w:rsidRDefault="0035144E" w:rsidP="0035144E">
      <w:pPr>
        <w:spacing w:after="0"/>
        <w:jc w:val="left"/>
      </w:pPr>
      <w:r>
        <w:rPr>
          <w:rFonts w:hint="eastAsia"/>
        </w:rPr>
        <w:t xml:space="preserve"> 위의 그래프는 ACF의 결과이다. </w:t>
      </w:r>
      <w:r w:rsidR="00B735CF">
        <w:rPr>
          <w:rFonts w:hint="eastAsia"/>
        </w:rPr>
        <w:t>위의 그래프는 positive한 ACF그래프의 형태이다.</w:t>
      </w:r>
      <w:r w:rsidR="00B735CF">
        <w:br/>
      </w:r>
      <w:r w:rsidR="00B735CF" w:rsidRPr="00B735CF">
        <w:rPr>
          <w:noProof/>
        </w:rPr>
        <w:drawing>
          <wp:inline distT="0" distB="0" distL="0" distR="0" wp14:anchorId="759411CC" wp14:editId="4C7BA9CF">
            <wp:extent cx="5010849" cy="1952898"/>
            <wp:effectExtent l="0" t="0" r="0" b="9525"/>
            <wp:docPr id="592416338" name="그림 1" descr="라인, 텍스트,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16338" name="그림 1" descr="라인, 텍스트, 그래프, 폰트이(가) 표시된 사진&#10;&#10;자동 생성된 설명"/>
                    <pic:cNvPicPr/>
                  </pic:nvPicPr>
                  <pic:blipFill>
                    <a:blip r:embed="rId21"/>
                    <a:stretch>
                      <a:fillRect/>
                    </a:stretch>
                  </pic:blipFill>
                  <pic:spPr>
                    <a:xfrm>
                      <a:off x="0" y="0"/>
                      <a:ext cx="5010849" cy="1952898"/>
                    </a:xfrm>
                    <a:prstGeom prst="rect">
                      <a:avLst/>
                    </a:prstGeom>
                  </pic:spPr>
                </pic:pic>
              </a:graphicData>
            </a:graphic>
          </wp:inline>
        </w:drawing>
      </w:r>
    </w:p>
    <w:p w14:paraId="35E21A3A" w14:textId="62DE46DC" w:rsidR="0035144E" w:rsidRPr="00B735CF" w:rsidRDefault="00B735CF" w:rsidP="0035144E">
      <w:pPr>
        <w:spacing w:after="0"/>
        <w:jc w:val="left"/>
        <w:rPr>
          <w:sz w:val="16"/>
          <w:szCs w:val="18"/>
        </w:rPr>
      </w:pPr>
      <w:r w:rsidRPr="00B735CF">
        <w:rPr>
          <w:rFonts w:hint="eastAsia"/>
          <w:sz w:val="16"/>
          <w:szCs w:val="18"/>
        </w:rPr>
        <w:t>[Positive 와 Negative Serial Correlation 그래프 사진 출처]</w:t>
      </w:r>
    </w:p>
    <w:p w14:paraId="6AFB1C10" w14:textId="2031C15B" w:rsidR="00B735CF" w:rsidRDefault="00000000" w:rsidP="0035144E">
      <w:pPr>
        <w:spacing w:after="0"/>
        <w:jc w:val="left"/>
        <w:rPr>
          <w:sz w:val="16"/>
          <w:szCs w:val="18"/>
        </w:rPr>
      </w:pPr>
      <w:hyperlink r:id="rId22" w:history="1">
        <w:r w:rsidR="00B735CF" w:rsidRPr="004D47CE">
          <w:rPr>
            <w:rStyle w:val="ac"/>
            <w:sz w:val="16"/>
            <w:szCs w:val="18"/>
          </w:rPr>
          <w:t>https://medium.com/@boramlee1/%EC%9E%90%EA%B8%B0-%EC%83%81%EA%B4%80-%EA%B7%B8%EB%9E%98%ED%94%84-acf-auto-correlation-function-41142935a87d</w:t>
        </w:r>
      </w:hyperlink>
    </w:p>
    <w:p w14:paraId="401E3E70" w14:textId="2BAD1EF0" w:rsidR="00B735CF" w:rsidRDefault="00F73B2D" w:rsidP="0035144E">
      <w:pPr>
        <w:spacing w:after="0"/>
        <w:jc w:val="left"/>
      </w:pPr>
      <w:r>
        <w:rPr>
          <w:rFonts w:hint="eastAsia"/>
        </w:rPr>
        <w:lastRenderedPageBreak/>
        <w:t xml:space="preserve"> 위의 ACF는 positive </w:t>
      </w:r>
      <w:r>
        <w:t>serial</w:t>
      </w:r>
      <w:r>
        <w:rPr>
          <w:rFonts w:hint="eastAsia"/>
        </w:rPr>
        <w:t xml:space="preserve"> correlation과 negative serial correlation의 혼합을 보인다. 구체적으로 분석해보자면, </w:t>
      </w:r>
      <w:r w:rsidR="008F429A">
        <w:rPr>
          <w:rFonts w:hint="eastAsia"/>
        </w:rPr>
        <w:t xml:space="preserve">Lag </w:t>
      </w:r>
      <w:r>
        <w:rPr>
          <w:rFonts w:hint="eastAsia"/>
        </w:rPr>
        <w:t xml:space="preserve">0에서 1값을 가지는 부분은 자기 자신과의 상관관계를 나타낸다. 이러한 형태는 시계열 분석에서 표준이다. 하지만 </w:t>
      </w:r>
      <w:r w:rsidR="008F429A" w:rsidRPr="008F429A">
        <w:t>Lag</w:t>
      </w:r>
      <w:r w:rsidR="008F429A" w:rsidRPr="008F429A">
        <w:rPr>
          <w:rFonts w:hint="eastAsia"/>
        </w:rPr>
        <w:t xml:space="preserve"> </w:t>
      </w:r>
      <w:r>
        <w:rPr>
          <w:rFonts w:hint="eastAsia"/>
        </w:rPr>
        <w:t xml:space="preserve">10에서 -0.4에 가까운 ACF 값이 되는 부분은 negative serial correlation의 모습이다. 즉 시계열 데이터의 어떤 관측치가 특정 기준보다 높다면 10시간 후의 관측치는 기준보다 낮을 가능성이 높다는 것을 의미한다. 이후 다시 </w:t>
      </w:r>
      <w:r w:rsidR="003A1D15" w:rsidRPr="003A1D15">
        <w:t>Lag</w:t>
      </w:r>
      <w:r w:rsidR="003A1D15" w:rsidRPr="003A1D15">
        <w:rPr>
          <w:rFonts w:hint="eastAsia"/>
        </w:rPr>
        <w:t xml:space="preserve"> </w:t>
      </w:r>
      <w:r>
        <w:rPr>
          <w:rFonts w:hint="eastAsia"/>
        </w:rPr>
        <w:t xml:space="preserve">16부터 양수의 값을 가지는데, 이는 positive </w:t>
      </w:r>
      <w:r>
        <w:t>serial</w:t>
      </w:r>
      <w:r>
        <w:rPr>
          <w:rFonts w:hint="eastAsia"/>
        </w:rPr>
        <w:t xml:space="preserve"> correlation이 있음을 나타낸다. 따라서 이 시계열 데이터는 시간이 지남에 따라 positive serial correlation 과 negative serial correlation이 교차하는 복잡한 패턴을 보인다. 이러한 패턴을 통해 매년 6~7월에 대한 데이터는 계절성을 띈다고 볼 수 있다. 이러한 계절성은 제거하지 않기로 하였다. 왜냐하면 장마철 강수량 패턴을 이해하는 것이 목적이기 때문이다. 장마철은 일반적으로 특정 기간에 집중적으로 강수량이 발생하는 계절적 패턴을 가진 시기 이기에, 이와 같은 계절성을 그대로 유지해야 장마철의 강수량 패턴을 더 잘 이해할 수 있을 것이라 생각했다. </w:t>
      </w:r>
    </w:p>
    <w:p w14:paraId="5176907B" w14:textId="3AFDE381" w:rsidR="00647CEB" w:rsidRDefault="00647CEB" w:rsidP="0035144E">
      <w:pPr>
        <w:spacing w:after="0"/>
        <w:jc w:val="left"/>
      </w:pPr>
      <w:r>
        <w:rPr>
          <w:rFonts w:hint="eastAsia"/>
        </w:rPr>
        <w:t xml:space="preserve"> 위의 그래프를 통해 처음으로 0이하의 값이 나오는 5를 q값으로 하기로 했다.</w:t>
      </w:r>
    </w:p>
    <w:p w14:paraId="16F20F49" w14:textId="77777777" w:rsidR="00647CEB" w:rsidRDefault="00647CEB" w:rsidP="0035144E">
      <w:pPr>
        <w:spacing w:after="0"/>
        <w:jc w:val="left"/>
      </w:pPr>
    </w:p>
    <w:p w14:paraId="1DC47134" w14:textId="697F1810" w:rsidR="00647CEB" w:rsidRDefault="00647CEB" w:rsidP="00647CEB">
      <w:pPr>
        <w:spacing w:after="0"/>
        <w:jc w:val="left"/>
      </w:pPr>
      <w:r>
        <w:rPr>
          <w:rFonts w:hint="eastAsia"/>
        </w:rPr>
        <w:t>이어서 확인할 것은 PACF이다. 이는 시계열 데이터의 관측치 간의 관계를 이해하기 위해 사용된다. 즉 부분적인 자기 상관을 보여준다</w:t>
      </w:r>
      <w:r w:rsidR="00F9478B">
        <w:t>는</w:t>
      </w:r>
      <w:r w:rsidR="00F9478B">
        <w:rPr>
          <w:rFonts w:hint="eastAsia"/>
        </w:rPr>
        <w:t xml:space="preserve"> 것이다</w:t>
      </w:r>
      <w:r>
        <w:rPr>
          <w:rFonts w:hint="eastAsia"/>
        </w:rPr>
        <w:t xml:space="preserve">. 이를 통해 ARIMA의 </w:t>
      </w:r>
      <w:r w:rsidR="0059799F">
        <w:rPr>
          <w:rFonts w:hint="eastAsia"/>
        </w:rPr>
        <w:t>AR</w:t>
      </w:r>
      <w:r>
        <w:rPr>
          <w:rFonts w:hint="eastAsia"/>
        </w:rPr>
        <w:t xml:space="preserve">값을 구하기로 한다. 마찬가지로 매트랩에는 </w:t>
      </w:r>
      <w:proofErr w:type="spellStart"/>
      <w:r>
        <w:rPr>
          <w:rFonts w:hint="eastAsia"/>
        </w:rPr>
        <w:t>parcorr</w:t>
      </w:r>
      <w:proofErr w:type="spellEnd"/>
      <w:r>
        <w:rPr>
          <w:rFonts w:hint="eastAsia"/>
        </w:rPr>
        <w:t xml:space="preserve">라는 PACF에 관한 내장 메소드가 존재하기에 복잡한 공식을 직접 쓰지 않아 실습 시 시간을 </w:t>
      </w:r>
      <w:r w:rsidR="00937419">
        <w:rPr>
          <w:rFonts w:hint="eastAsia"/>
        </w:rPr>
        <w:t>단축</w:t>
      </w:r>
      <w:r w:rsidR="00937419">
        <w:t>시킬</w:t>
      </w:r>
      <w:r>
        <w:rPr>
          <w:rFonts w:hint="eastAsia"/>
        </w:rPr>
        <w:t xml:space="preserve"> 수 있었다.</w:t>
      </w:r>
    </w:p>
    <w:p w14:paraId="370B3E07" w14:textId="440275D9" w:rsidR="001B7936" w:rsidRDefault="00647CEB" w:rsidP="00647CEB">
      <w:pPr>
        <w:spacing w:after="0"/>
        <w:jc w:val="center"/>
      </w:pPr>
      <w:r>
        <w:br/>
      </w:r>
      <w:r w:rsidR="001B7936">
        <w:rPr>
          <w:rFonts w:hint="eastAsia"/>
          <w:noProof/>
        </w:rPr>
        <w:drawing>
          <wp:inline distT="0" distB="0" distL="0" distR="0" wp14:anchorId="2D6FF028" wp14:editId="3A5CFEB5">
            <wp:extent cx="4884420" cy="3663586"/>
            <wp:effectExtent l="0" t="0" r="0" b="0"/>
            <wp:docPr id="1695090520" name="그림 2" descr="텍스트,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90520" name="그림 2" descr="텍스트, 라인, 그래프, 스크린샷이(가) 표시된 사진&#10;&#10;자동 생성된 설명"/>
                    <pic:cNvPicPr/>
                  </pic:nvPicPr>
                  <pic:blipFill>
                    <a:blip r:embed="rId23">
                      <a:extLst>
                        <a:ext uri="{28A0092B-C50C-407E-A947-70E740481C1C}">
                          <a14:useLocalDpi xmlns:a14="http://schemas.microsoft.com/office/drawing/2010/main" val="0"/>
                        </a:ext>
                      </a:extLst>
                    </a:blip>
                    <a:stretch>
                      <a:fillRect/>
                    </a:stretch>
                  </pic:blipFill>
                  <pic:spPr>
                    <a:xfrm>
                      <a:off x="0" y="0"/>
                      <a:ext cx="4889116" cy="3667108"/>
                    </a:xfrm>
                    <a:prstGeom prst="rect">
                      <a:avLst/>
                    </a:prstGeom>
                  </pic:spPr>
                </pic:pic>
              </a:graphicData>
            </a:graphic>
          </wp:inline>
        </w:drawing>
      </w:r>
    </w:p>
    <w:p w14:paraId="5E24D16E" w14:textId="3177A3FF" w:rsidR="00647CEB" w:rsidRDefault="00647CEB" w:rsidP="001B7936">
      <w:pPr>
        <w:spacing w:after="0"/>
        <w:jc w:val="left"/>
      </w:pPr>
    </w:p>
    <w:p w14:paraId="6073E691" w14:textId="20BDF919" w:rsidR="001B7936" w:rsidRDefault="001B7936" w:rsidP="001B7936">
      <w:pPr>
        <w:spacing w:after="0"/>
        <w:jc w:val="left"/>
      </w:pPr>
      <w:r>
        <w:rPr>
          <w:rFonts w:hint="eastAsia"/>
        </w:rPr>
        <w:t xml:space="preserve"> 보통 AR 모델의 차수는 PACF 그래프에서 처음으로 0에 근접하거나 유의 수준 내로 들어가는 시</w:t>
      </w:r>
      <w:r>
        <w:rPr>
          <w:rFonts w:hint="eastAsia"/>
        </w:rPr>
        <w:lastRenderedPageBreak/>
        <w:t>차로 정한다고 한다. 위의 PACF 그래프를 보면 모두 유의 수준 내에 존재하므로 0과 처음으로 근접한 3을 AR의 차수 즉, p값으로 하였다.</w:t>
      </w:r>
    </w:p>
    <w:p w14:paraId="2288B6A2" w14:textId="77777777" w:rsidR="001B7936" w:rsidRDefault="001B7936" w:rsidP="001B7936">
      <w:pPr>
        <w:spacing w:after="0"/>
        <w:jc w:val="left"/>
      </w:pPr>
    </w:p>
    <w:p w14:paraId="4EF96AE8" w14:textId="3136DF32" w:rsidR="001B7936" w:rsidRDefault="001B7936" w:rsidP="001B7936">
      <w:pPr>
        <w:spacing w:after="0"/>
        <w:jc w:val="left"/>
      </w:pPr>
      <w:r>
        <w:rPr>
          <w:rFonts w:hint="eastAsia"/>
        </w:rPr>
        <w:t xml:space="preserve"> 따라서 차분을 통해 얻은 d값은 2, ACF를 통해 얻은 MA값은 5, PACF를 통해 얻은 AR 값은 3이므로, ARIMA(3,2,5)를 통해 데이터를 예측하기로 했다. </w:t>
      </w:r>
      <w:r w:rsidR="00F452A4">
        <w:rPr>
          <w:rFonts w:hint="eastAsia"/>
        </w:rPr>
        <w:t xml:space="preserve">매트랩에서는 해당 코드 파일에서 직접 </w:t>
      </w:r>
      <w:proofErr w:type="spellStart"/>
      <w:r w:rsidR="00F452A4">
        <w:rPr>
          <w:rFonts w:hint="eastAsia"/>
        </w:rPr>
        <w:t>스무딩을</w:t>
      </w:r>
      <w:proofErr w:type="spellEnd"/>
      <w:r w:rsidR="00F452A4">
        <w:rPr>
          <w:rFonts w:hint="eastAsia"/>
        </w:rPr>
        <w:t xml:space="preserve"> 하고, 그 데이터를 이용하려고 했으나 자꾸만 배열이 맞지 않다는 오류가 발생해 따로 </w:t>
      </w:r>
      <w:proofErr w:type="spellStart"/>
      <w:r w:rsidR="00F452A4">
        <w:rPr>
          <w:rFonts w:hint="eastAsia"/>
        </w:rPr>
        <w:t>스무딩</w:t>
      </w:r>
      <w:proofErr w:type="spellEnd"/>
      <w:r w:rsidR="00F452A4">
        <w:rPr>
          <w:rFonts w:hint="eastAsia"/>
        </w:rPr>
        <w:t xml:space="preserve"> 파일을 저장하였다. 하지만 여전히 배열이 맞지 않다는 에러가 발생해 </w:t>
      </w:r>
      <w:r w:rsidR="00F452A4" w:rsidRPr="00F452A4">
        <w:rPr>
          <w:rFonts w:hint="eastAsia"/>
        </w:rPr>
        <w:t>데이터를</w:t>
      </w:r>
      <w:r w:rsidR="00F452A4" w:rsidRPr="00F452A4">
        <w:t xml:space="preserve"> 예측하는데 있어 </w:t>
      </w:r>
      <w:r w:rsidR="00777766">
        <w:rPr>
          <w:rFonts w:hint="eastAsia"/>
        </w:rPr>
        <w:t xml:space="preserve">매트랩에서 </w:t>
      </w:r>
      <w:proofErr w:type="spellStart"/>
      <w:r w:rsidR="00F452A4" w:rsidRPr="00F452A4">
        <w:t>파이썬으로</w:t>
      </w:r>
      <w:proofErr w:type="spellEnd"/>
      <w:r w:rsidR="00777766">
        <w:rPr>
          <w:rFonts w:hint="eastAsia"/>
        </w:rPr>
        <w:t xml:space="preserve"> 툴을 옮겨</w:t>
      </w:r>
      <w:r w:rsidR="00F452A4" w:rsidRPr="00F452A4">
        <w:t xml:space="preserve"> 실습을 진행하였다.</w:t>
      </w:r>
      <w:r w:rsidR="00F452A4">
        <w:rPr>
          <w:rFonts w:hint="eastAsia"/>
        </w:rPr>
        <w:t xml:space="preserve"> </w:t>
      </w:r>
      <w:r w:rsidR="00535BE3">
        <w:rPr>
          <w:rFonts w:hint="eastAsia"/>
        </w:rPr>
        <w:t xml:space="preserve">매트랩은 </w:t>
      </w:r>
      <w:r w:rsidR="00F452A4">
        <w:rPr>
          <w:rFonts w:hint="eastAsia"/>
        </w:rPr>
        <w:t xml:space="preserve">일반적으로 행렬 중심의 언어이기 때문에, 행렬에 매우 민감한 언어이다. 반면에 </w:t>
      </w:r>
      <w:proofErr w:type="spellStart"/>
      <w:r w:rsidR="00F452A4">
        <w:rPr>
          <w:rFonts w:hint="eastAsia"/>
        </w:rPr>
        <w:t>파이썬은</w:t>
      </w:r>
      <w:proofErr w:type="spellEnd"/>
      <w:r w:rsidR="00F452A4">
        <w:rPr>
          <w:rFonts w:hint="eastAsia"/>
        </w:rPr>
        <w:t xml:space="preserve"> 데이터 프레임을 사용하는 경우가 많아 매트랩에서 발생하는 오류를 해결할 수 있을 거라고 생각되었다. </w:t>
      </w:r>
      <w:proofErr w:type="spellStart"/>
      <w:r w:rsidR="00F452A4">
        <w:rPr>
          <w:rFonts w:hint="eastAsia"/>
        </w:rPr>
        <w:t>파이썬에서도</w:t>
      </w:r>
      <w:proofErr w:type="spellEnd"/>
      <w:r w:rsidR="00F452A4">
        <w:rPr>
          <w:rFonts w:hint="eastAsia"/>
        </w:rPr>
        <w:t xml:space="preserve"> 역시 원본 데이터가 아닌 따로 저장한 </w:t>
      </w:r>
      <w:proofErr w:type="spellStart"/>
      <w:r w:rsidR="00F452A4">
        <w:rPr>
          <w:rFonts w:hint="eastAsia"/>
        </w:rPr>
        <w:t>스무딩</w:t>
      </w:r>
      <w:proofErr w:type="spellEnd"/>
      <w:r w:rsidR="00F452A4">
        <w:rPr>
          <w:rFonts w:hint="eastAsia"/>
        </w:rPr>
        <w:t xml:space="preserve"> 데이터를 불러왔다. </w:t>
      </w:r>
      <w:proofErr w:type="spellStart"/>
      <w:r w:rsidR="00F452A4">
        <w:rPr>
          <w:rFonts w:hint="eastAsia"/>
        </w:rPr>
        <w:t>파이썬에선</w:t>
      </w:r>
      <w:proofErr w:type="spellEnd"/>
      <w:r w:rsidR="00F452A4">
        <w:rPr>
          <w:rFonts w:hint="eastAsia"/>
        </w:rPr>
        <w:t xml:space="preserve"> pandas와 matplotlib 그리고 </w:t>
      </w:r>
      <w:proofErr w:type="spellStart"/>
      <w:r w:rsidR="00F452A4">
        <w:rPr>
          <w:rFonts w:hint="eastAsia"/>
        </w:rPr>
        <w:t>statsmodels</w:t>
      </w:r>
      <w:proofErr w:type="spellEnd"/>
      <w:r w:rsidR="00F452A4">
        <w:rPr>
          <w:rFonts w:hint="eastAsia"/>
        </w:rPr>
        <w:t xml:space="preserve"> 정도를 install하면 간단하게 ARIMA 내장 함수를 통해 모델 설정 및 추정이 가능하다.</w:t>
      </w:r>
    </w:p>
    <w:p w14:paraId="7A10CD42" w14:textId="77777777" w:rsidR="00F452A4" w:rsidRDefault="00F452A4" w:rsidP="001B7936">
      <w:pPr>
        <w:spacing w:after="0"/>
        <w:jc w:val="left"/>
      </w:pPr>
    </w:p>
    <w:p w14:paraId="2529941E" w14:textId="1BB95425" w:rsidR="00F452A4" w:rsidRDefault="00F452A4" w:rsidP="00F452A4">
      <w:pPr>
        <w:spacing w:after="0"/>
        <w:jc w:val="center"/>
      </w:pPr>
      <w:r>
        <w:rPr>
          <w:noProof/>
        </w:rPr>
        <w:drawing>
          <wp:inline distT="0" distB="0" distL="0" distR="0" wp14:anchorId="2FDDD9B2" wp14:editId="3AE1805A">
            <wp:extent cx="5731510" cy="4302125"/>
            <wp:effectExtent l="0" t="0" r="2540" b="3175"/>
            <wp:docPr id="1931713147" name="그림 4" descr="텍스트, 그래프,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3147" name="그림 4" descr="텍스트, 그래프, 라인, 도표이(가) 표시된 사진&#10;&#10;자동 생성된 설명"/>
                    <pic:cNvPicPr/>
                  </pic:nvPicPr>
                  <pic:blipFill>
                    <a:blip r:embed="rId24">
                      <a:extLst>
                        <a:ext uri="{28A0092B-C50C-407E-A947-70E740481C1C}">
                          <a14:useLocalDpi xmlns:a14="http://schemas.microsoft.com/office/drawing/2010/main" val="0"/>
                        </a:ext>
                      </a:extLst>
                    </a:blip>
                    <a:stretch>
                      <a:fillRect/>
                    </a:stretch>
                  </pic:blipFill>
                  <pic:spPr>
                    <a:xfrm>
                      <a:off x="0" y="0"/>
                      <a:ext cx="5731510" cy="4302125"/>
                    </a:xfrm>
                    <a:prstGeom prst="rect">
                      <a:avLst/>
                    </a:prstGeom>
                  </pic:spPr>
                </pic:pic>
              </a:graphicData>
            </a:graphic>
          </wp:inline>
        </w:drawing>
      </w:r>
    </w:p>
    <w:p w14:paraId="4B088307" w14:textId="525E9AFF" w:rsidR="00F452A4" w:rsidRDefault="00F452A4" w:rsidP="00F452A4">
      <w:pPr>
        <w:spacing w:after="0"/>
        <w:jc w:val="left"/>
      </w:pPr>
      <w:r>
        <w:rPr>
          <w:rFonts w:hint="eastAsia"/>
        </w:rPr>
        <w:t xml:space="preserve"> 위의 그래프는 최종적으로 나타낸 ARIMA 예측 모델이다. 그래프를 해석해보자면 2022년 까지의 데이터는 기존 데이터의 그래프를 보여주며, 2022년 이후</w:t>
      </w:r>
      <w:r w:rsidR="00712F1C">
        <w:rPr>
          <w:rFonts w:hint="eastAsia"/>
        </w:rPr>
        <w:t xml:space="preserve"> 10년간의</w:t>
      </w:r>
      <w:r>
        <w:rPr>
          <w:rFonts w:hint="eastAsia"/>
        </w:rPr>
        <w:t xml:space="preserve"> </w:t>
      </w:r>
      <w:r w:rsidR="00716B22">
        <w:rPr>
          <w:rFonts w:hint="eastAsia"/>
        </w:rPr>
        <w:t xml:space="preserve">빨간 </w:t>
      </w:r>
      <w:r>
        <w:rPr>
          <w:rFonts w:hint="eastAsia"/>
        </w:rPr>
        <w:t xml:space="preserve">그래프 선은 이제까지의 분석을 통해 알아낸 변수 값들을 이용한 ARIMA 예측이 적용된 선이다. </w:t>
      </w:r>
      <w:r w:rsidR="001C13D6">
        <w:rPr>
          <w:rFonts w:hint="eastAsia"/>
        </w:rPr>
        <w:t xml:space="preserve">신뢰도 구간을 표시한 이유는, 모델 예측의 불확실성을 시각적으로 표현하여 결과를 더 신뢰하기 위해서이다. </w:t>
      </w:r>
      <w:r w:rsidR="001C13D6" w:rsidRPr="001C13D6">
        <w:t>2022년 이후</w:t>
      </w:r>
      <w:r w:rsidR="001C13D6" w:rsidRPr="001C13D6">
        <w:lastRenderedPageBreak/>
        <w:t xml:space="preserve">의 예측 데이터는 회색 부분과 같이 95% 이내의 신뢰도 구간 내에서 예측 값이 나타나게 된다. </w:t>
      </w:r>
      <w:r w:rsidR="001C13D6">
        <w:rPr>
          <w:rFonts w:hint="eastAsia"/>
        </w:rPr>
        <w:t xml:space="preserve">즉, 예측 값은 신뢰성이 있다고 보인다. </w:t>
      </w:r>
      <w:r w:rsidR="00712F1C">
        <w:rPr>
          <w:rFonts w:hint="eastAsia"/>
        </w:rPr>
        <w:t xml:space="preserve">예측 값을 </w:t>
      </w:r>
      <w:r w:rsidR="00A7722B">
        <w:rPr>
          <w:rFonts w:hint="eastAsia"/>
        </w:rPr>
        <w:t xml:space="preserve">마저 </w:t>
      </w:r>
      <w:r w:rsidR="00712F1C">
        <w:rPr>
          <w:rFonts w:hint="eastAsia"/>
        </w:rPr>
        <w:t xml:space="preserve">해석해보면, 2022년 이후 강수량 감소 추세가 보이지만 이후 대략 감소한 만큼 다시 강수량이 증가할 것으로 보인다. 다시 강수량이 증가한 이후에는 완만하게 2030년까지 강수량이 점차 증가할 것이라고 </w:t>
      </w:r>
      <w:r w:rsidR="001C13D6">
        <w:rPr>
          <w:rFonts w:hint="eastAsia"/>
        </w:rPr>
        <w:t>해석</w:t>
      </w:r>
      <w:r w:rsidR="001C13D6">
        <w:t>할</w:t>
      </w:r>
      <w:r w:rsidR="00712F1C">
        <w:rPr>
          <w:rFonts w:hint="eastAsia"/>
        </w:rPr>
        <w:t xml:space="preserve"> 수 있다. </w:t>
      </w:r>
      <w:r w:rsidR="001C13D6">
        <w:rPr>
          <w:rFonts w:hint="eastAsia"/>
        </w:rPr>
        <w:t>전체적인 그래프를 확인해 보면 2022년 이후 2030년 까지의 그래프는 이전에 가장 강수량이 많던 날보단 낮고 가장 강수량이 적던 날보단 높기에 너무 폭우가 예상된다 거나 너무 가뭄이 예상되진 않는다고 보인다. 따라서 장마철에 대한 예비를 극성으로 할 필요까진 없어 보인다.</w:t>
      </w:r>
    </w:p>
    <w:p w14:paraId="1DCEA3E1" w14:textId="77777777" w:rsidR="001C13D6" w:rsidRDefault="001C13D6" w:rsidP="00F452A4">
      <w:pPr>
        <w:spacing w:after="0"/>
        <w:jc w:val="left"/>
      </w:pPr>
    </w:p>
    <w:p w14:paraId="710CEDCA" w14:textId="293C8CF0" w:rsidR="001C13D6" w:rsidRPr="00B735CF" w:rsidRDefault="00A574D0" w:rsidP="00F452A4">
      <w:pPr>
        <w:spacing w:after="0"/>
        <w:jc w:val="left"/>
        <w:rPr>
          <w:rFonts w:hint="eastAsia"/>
        </w:rPr>
      </w:pPr>
      <w:r>
        <w:rPr>
          <w:rFonts w:hint="eastAsia"/>
        </w:rPr>
        <w:t xml:space="preserve"> </w:t>
      </w:r>
      <w:r w:rsidR="00855C4B">
        <w:rPr>
          <w:rFonts w:hint="eastAsia"/>
        </w:rPr>
        <w:t xml:space="preserve">이렇게 직접 ARIMA모델을 분석하고 예측까지 실습해보았다. 이론으로만 배웠을 땐, 직접적인 감이 잡히지 않았다. ARIMA 모델을 이용해 예측하기 위해 </w:t>
      </w:r>
      <w:proofErr w:type="spellStart"/>
      <w:proofErr w:type="gramStart"/>
      <w:r w:rsidR="00855C4B">
        <w:rPr>
          <w:rFonts w:hint="eastAsia"/>
        </w:rPr>
        <w:t>p,d</w:t>
      </w:r>
      <w:proofErr w:type="gramEnd"/>
      <w:r w:rsidR="00855C4B">
        <w:rPr>
          <w:rFonts w:hint="eastAsia"/>
        </w:rPr>
        <w:t>,q</w:t>
      </w:r>
      <w:proofErr w:type="spellEnd"/>
      <w:r w:rsidR="00855C4B">
        <w:rPr>
          <w:rFonts w:hint="eastAsia"/>
        </w:rPr>
        <w:t>라는 변수가 필요하구나 정도로 머리로만 받아들였지, 직접 실습을 해보니 각 변수들의 의미도 제대로 알게 되었다. 무엇보다 결과가 그래프로 눈에 보이게 출력이 되니 직접 만들었다는 뿌듯함까지 들었다. 맨 처음 데이터를 정하게 된 이유와 같이 실제 예측 값을 보며 장마에 대해 어떻게 대비를 해야 할 지 미리 떠올릴 수 있어 이번 과제의 목적을 이룬 것으로 보인다. 물론, 실습을 진행하며 매트랩으론 데이터를 다루기 어려웠던 난관도 있었지만, 다른 언어를 사용하여 극복하기도 했다. 이를 통해 언어의 종류가 왜 다양한지, 그리고 어느 분야에서 각각의 언어가 그 특징을 더 잘 활용할 수 있는지 몸소 경험할 수 있었다. 보고서를 쓰기 전</w:t>
      </w:r>
      <w:r w:rsidR="00AC2858">
        <w:rPr>
          <w:rFonts w:hint="eastAsia"/>
        </w:rPr>
        <w:t>부터</w:t>
      </w:r>
      <w:r w:rsidR="00855C4B">
        <w:rPr>
          <w:rFonts w:hint="eastAsia"/>
        </w:rPr>
        <w:t xml:space="preserve"> 어떤 식으로 써야 할 지 감이 잡히지 않아 </w:t>
      </w:r>
      <w:r w:rsidR="00855C4B">
        <w:t>“</w:t>
      </w:r>
      <w:r w:rsidR="00855C4B" w:rsidRPr="00855C4B">
        <w:rPr>
          <w:rFonts w:hint="eastAsia"/>
        </w:rPr>
        <w:t>시계열</w:t>
      </w:r>
      <w:r w:rsidR="00855C4B" w:rsidRPr="00855C4B">
        <w:t xml:space="preserve"> 분석을 활용한 서울시 미세먼지 예측*</w:t>
      </w:r>
      <w:r w:rsidR="00855C4B">
        <w:t>”</w:t>
      </w:r>
      <w:r w:rsidR="00855C4B">
        <w:rPr>
          <w:rFonts w:hint="eastAsia"/>
        </w:rPr>
        <w:t>이라는 국내 논문을 참고하였다. 물론 논문의 내용을 이해하는 건 쉽지 않았지만 시계열 분석과 예측에 대한 보고서를 어떤 식으로 작성해야 할지 틀을 잡는데 도움이 되었다.</w:t>
      </w:r>
      <w:r w:rsidR="00B0241A">
        <w:rPr>
          <w:rFonts w:hint="eastAsia"/>
        </w:rPr>
        <w:t xml:space="preserve"> 실제로 실습을 진행하고 나니 </w:t>
      </w:r>
      <w:r w:rsidR="00AC2858">
        <w:rPr>
          <w:rFonts w:hint="eastAsia"/>
        </w:rPr>
        <w:t>데이터 마이닝이라는</w:t>
      </w:r>
      <w:r w:rsidR="00B0241A">
        <w:rPr>
          <w:rFonts w:hint="eastAsia"/>
        </w:rPr>
        <w:t xml:space="preserve"> 과목에 대해 더욱 흥미를 느끼게 되었다.</w:t>
      </w:r>
    </w:p>
    <w:sectPr w:rsidR="001C13D6" w:rsidRPr="00B735C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AEB99" w14:textId="77777777" w:rsidR="00A27699" w:rsidRDefault="00A27699" w:rsidP="00C94C32">
      <w:pPr>
        <w:spacing w:after="0" w:line="240" w:lineRule="auto"/>
      </w:pPr>
      <w:r>
        <w:separator/>
      </w:r>
    </w:p>
  </w:endnote>
  <w:endnote w:type="continuationSeparator" w:id="0">
    <w:p w14:paraId="4B884F89" w14:textId="77777777" w:rsidR="00A27699" w:rsidRDefault="00A27699" w:rsidP="00C9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0AD91" w14:textId="77777777" w:rsidR="00A27699" w:rsidRDefault="00A27699" w:rsidP="00C94C32">
      <w:pPr>
        <w:spacing w:after="0" w:line="240" w:lineRule="auto"/>
      </w:pPr>
      <w:r>
        <w:separator/>
      </w:r>
    </w:p>
  </w:footnote>
  <w:footnote w:type="continuationSeparator" w:id="0">
    <w:p w14:paraId="44F2BC57" w14:textId="77777777" w:rsidR="00A27699" w:rsidRDefault="00A27699" w:rsidP="00C94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B649C"/>
    <w:multiLevelType w:val="hybridMultilevel"/>
    <w:tmpl w:val="DEA85E2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77541283"/>
    <w:multiLevelType w:val="hybridMultilevel"/>
    <w:tmpl w:val="D3CE2BC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016149658">
    <w:abstractNumId w:val="1"/>
  </w:num>
  <w:num w:numId="2" w16cid:durableId="194460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AA"/>
    <w:rsid w:val="000B524D"/>
    <w:rsid w:val="000E763B"/>
    <w:rsid w:val="001B4C7A"/>
    <w:rsid w:val="001B7936"/>
    <w:rsid w:val="001C13D6"/>
    <w:rsid w:val="001F559E"/>
    <w:rsid w:val="00231F80"/>
    <w:rsid w:val="00243BBA"/>
    <w:rsid w:val="003405D3"/>
    <w:rsid w:val="0035144E"/>
    <w:rsid w:val="003A1D15"/>
    <w:rsid w:val="004546A4"/>
    <w:rsid w:val="0046163A"/>
    <w:rsid w:val="00530BB7"/>
    <w:rsid w:val="00535BE3"/>
    <w:rsid w:val="0059799F"/>
    <w:rsid w:val="00647CEB"/>
    <w:rsid w:val="00656C11"/>
    <w:rsid w:val="00712F1C"/>
    <w:rsid w:val="00716B22"/>
    <w:rsid w:val="00742A93"/>
    <w:rsid w:val="00773FAA"/>
    <w:rsid w:val="00777766"/>
    <w:rsid w:val="007C3BDC"/>
    <w:rsid w:val="00855C4B"/>
    <w:rsid w:val="008979A1"/>
    <w:rsid w:val="008A2DE1"/>
    <w:rsid w:val="008F429A"/>
    <w:rsid w:val="00930072"/>
    <w:rsid w:val="00937419"/>
    <w:rsid w:val="00961A85"/>
    <w:rsid w:val="009D4385"/>
    <w:rsid w:val="00A27699"/>
    <w:rsid w:val="00A30068"/>
    <w:rsid w:val="00A574D0"/>
    <w:rsid w:val="00A7722B"/>
    <w:rsid w:val="00AC2858"/>
    <w:rsid w:val="00B0241A"/>
    <w:rsid w:val="00B2099C"/>
    <w:rsid w:val="00B735CF"/>
    <w:rsid w:val="00C94C32"/>
    <w:rsid w:val="00E25644"/>
    <w:rsid w:val="00E32582"/>
    <w:rsid w:val="00E325EE"/>
    <w:rsid w:val="00ED2054"/>
    <w:rsid w:val="00EF45BB"/>
    <w:rsid w:val="00F452A4"/>
    <w:rsid w:val="00F702B8"/>
    <w:rsid w:val="00F73B2D"/>
    <w:rsid w:val="00F9478B"/>
    <w:rsid w:val="00FD4F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FE6A2"/>
  <w15:chartTrackingRefBased/>
  <w15:docId w15:val="{0675DB37-B293-40A5-BA47-BC6CE30E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73FA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73FA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73FA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73FA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73FA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73FA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73FA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73FA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73FA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73FA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73FA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73FA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73FA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73FA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73FA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73FA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73FA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73FA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73FA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73FA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73FA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73FA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73FAA"/>
    <w:pPr>
      <w:spacing w:before="160"/>
      <w:jc w:val="center"/>
    </w:pPr>
    <w:rPr>
      <w:i/>
      <w:iCs/>
      <w:color w:val="404040" w:themeColor="text1" w:themeTint="BF"/>
    </w:rPr>
  </w:style>
  <w:style w:type="character" w:customStyle="1" w:styleId="Char1">
    <w:name w:val="인용 Char"/>
    <w:basedOn w:val="a0"/>
    <w:link w:val="a5"/>
    <w:uiPriority w:val="29"/>
    <w:rsid w:val="00773FAA"/>
    <w:rPr>
      <w:i/>
      <w:iCs/>
      <w:color w:val="404040" w:themeColor="text1" w:themeTint="BF"/>
    </w:rPr>
  </w:style>
  <w:style w:type="paragraph" w:styleId="a6">
    <w:name w:val="List Paragraph"/>
    <w:basedOn w:val="a"/>
    <w:uiPriority w:val="34"/>
    <w:qFormat/>
    <w:rsid w:val="00773FAA"/>
    <w:pPr>
      <w:ind w:left="720"/>
      <w:contextualSpacing/>
    </w:pPr>
  </w:style>
  <w:style w:type="character" w:styleId="a7">
    <w:name w:val="Intense Emphasis"/>
    <w:basedOn w:val="a0"/>
    <w:uiPriority w:val="21"/>
    <w:qFormat/>
    <w:rsid w:val="00773FAA"/>
    <w:rPr>
      <w:i/>
      <w:iCs/>
      <w:color w:val="0F4761" w:themeColor="accent1" w:themeShade="BF"/>
    </w:rPr>
  </w:style>
  <w:style w:type="paragraph" w:styleId="a8">
    <w:name w:val="Intense Quote"/>
    <w:basedOn w:val="a"/>
    <w:next w:val="a"/>
    <w:link w:val="Char2"/>
    <w:uiPriority w:val="30"/>
    <w:qFormat/>
    <w:rsid w:val="00773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73FAA"/>
    <w:rPr>
      <w:i/>
      <w:iCs/>
      <w:color w:val="0F4761" w:themeColor="accent1" w:themeShade="BF"/>
    </w:rPr>
  </w:style>
  <w:style w:type="character" w:styleId="a9">
    <w:name w:val="Intense Reference"/>
    <w:basedOn w:val="a0"/>
    <w:uiPriority w:val="32"/>
    <w:qFormat/>
    <w:rsid w:val="00773FAA"/>
    <w:rPr>
      <w:b/>
      <w:bCs/>
      <w:smallCaps/>
      <w:color w:val="0F4761" w:themeColor="accent1" w:themeShade="BF"/>
      <w:spacing w:val="5"/>
    </w:rPr>
  </w:style>
  <w:style w:type="paragraph" w:styleId="aa">
    <w:name w:val="header"/>
    <w:basedOn w:val="a"/>
    <w:link w:val="Char3"/>
    <w:uiPriority w:val="99"/>
    <w:unhideWhenUsed/>
    <w:rsid w:val="00C94C32"/>
    <w:pPr>
      <w:tabs>
        <w:tab w:val="center" w:pos="4513"/>
        <w:tab w:val="right" w:pos="9026"/>
      </w:tabs>
      <w:snapToGrid w:val="0"/>
    </w:pPr>
  </w:style>
  <w:style w:type="character" w:customStyle="1" w:styleId="Char3">
    <w:name w:val="머리글 Char"/>
    <w:basedOn w:val="a0"/>
    <w:link w:val="aa"/>
    <w:uiPriority w:val="99"/>
    <w:rsid w:val="00C94C32"/>
  </w:style>
  <w:style w:type="paragraph" w:styleId="ab">
    <w:name w:val="footer"/>
    <w:basedOn w:val="a"/>
    <w:link w:val="Char4"/>
    <w:uiPriority w:val="99"/>
    <w:unhideWhenUsed/>
    <w:rsid w:val="00C94C32"/>
    <w:pPr>
      <w:tabs>
        <w:tab w:val="center" w:pos="4513"/>
        <w:tab w:val="right" w:pos="9026"/>
      </w:tabs>
      <w:snapToGrid w:val="0"/>
    </w:pPr>
  </w:style>
  <w:style w:type="character" w:customStyle="1" w:styleId="Char4">
    <w:name w:val="바닥글 Char"/>
    <w:basedOn w:val="a0"/>
    <w:link w:val="ab"/>
    <w:uiPriority w:val="99"/>
    <w:rsid w:val="00C94C32"/>
  </w:style>
  <w:style w:type="character" w:styleId="ac">
    <w:name w:val="Hyperlink"/>
    <w:basedOn w:val="a0"/>
    <w:uiPriority w:val="99"/>
    <w:unhideWhenUsed/>
    <w:rsid w:val="00C94C32"/>
    <w:rPr>
      <w:color w:val="467886" w:themeColor="hyperlink"/>
      <w:u w:val="single"/>
    </w:rPr>
  </w:style>
  <w:style w:type="character" w:styleId="ad">
    <w:name w:val="Unresolved Mention"/>
    <w:basedOn w:val="a0"/>
    <w:uiPriority w:val="99"/>
    <w:semiHidden/>
    <w:unhideWhenUsed/>
    <w:rsid w:val="00C94C32"/>
    <w:rPr>
      <w:color w:val="605E5C"/>
      <w:shd w:val="clear" w:color="auto" w:fill="E1DFDD"/>
    </w:rPr>
  </w:style>
  <w:style w:type="character" w:styleId="ae">
    <w:name w:val="FollowedHyperlink"/>
    <w:basedOn w:val="a0"/>
    <w:uiPriority w:val="99"/>
    <w:semiHidden/>
    <w:unhideWhenUsed/>
    <w:rsid w:val="00E32582"/>
    <w:rPr>
      <w:color w:val="96607D" w:themeColor="followedHyperlink"/>
      <w:u w:val="single"/>
    </w:rPr>
  </w:style>
  <w:style w:type="table" w:styleId="af">
    <w:name w:val="Table Grid"/>
    <w:basedOn w:val="a1"/>
    <w:uiPriority w:val="39"/>
    <w:rsid w:val="00243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702737">
      <w:bodyDiv w:val="1"/>
      <w:marLeft w:val="0"/>
      <w:marRight w:val="0"/>
      <w:marTop w:val="0"/>
      <w:marBottom w:val="0"/>
      <w:divBdr>
        <w:top w:val="none" w:sz="0" w:space="0" w:color="auto"/>
        <w:left w:val="none" w:sz="0" w:space="0" w:color="auto"/>
        <w:bottom w:val="none" w:sz="0" w:space="0" w:color="auto"/>
        <w:right w:val="none" w:sz="0" w:space="0" w:color="auto"/>
      </w:divBdr>
    </w:div>
    <w:div w:id="419522060">
      <w:bodyDiv w:val="1"/>
      <w:marLeft w:val="0"/>
      <w:marRight w:val="0"/>
      <w:marTop w:val="0"/>
      <w:marBottom w:val="0"/>
      <w:divBdr>
        <w:top w:val="none" w:sz="0" w:space="0" w:color="auto"/>
        <w:left w:val="none" w:sz="0" w:space="0" w:color="auto"/>
        <w:bottom w:val="none" w:sz="0" w:space="0" w:color="auto"/>
        <w:right w:val="none" w:sz="0" w:space="0" w:color="auto"/>
      </w:divBdr>
      <w:divsChild>
        <w:div w:id="1331102157">
          <w:marLeft w:val="0"/>
          <w:marRight w:val="0"/>
          <w:marTop w:val="0"/>
          <w:marBottom w:val="0"/>
          <w:divBdr>
            <w:top w:val="none" w:sz="0" w:space="0" w:color="auto"/>
            <w:left w:val="none" w:sz="0" w:space="0" w:color="auto"/>
            <w:bottom w:val="none" w:sz="0" w:space="0" w:color="auto"/>
            <w:right w:val="none" w:sz="0" w:space="0" w:color="auto"/>
          </w:divBdr>
          <w:divsChild>
            <w:div w:id="14127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jpg"/><Relationship Id="rId10" Type="http://schemas.openxmlformats.org/officeDocument/2006/relationships/hyperlink" Target="http://www.newsfm.kr/mobile/article.html?no=8184" TargetMode="Externa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data.kma.go.kr/climate/rainySeason/selectRainySeasonList.do" TargetMode="External"/><Relationship Id="rId14" Type="http://schemas.openxmlformats.org/officeDocument/2006/relationships/image" Target="media/image6.jpg"/><Relationship Id="rId22" Type="http://schemas.openxmlformats.org/officeDocument/2006/relationships/hyperlink" Target="https://medium.com/@boramlee1/%EC%9E%90%EA%B8%B0-%EC%83%81%EA%B4%80-%EA%B7%B8%EB%9E%98%ED%94%84-acf-auto-correlation-function-41142935a87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899</Words>
  <Characters>5126</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박지원</dc:creator>
  <cp:keywords/>
  <dc:description/>
  <cp:lastModifiedBy>박지원</cp:lastModifiedBy>
  <cp:revision>29</cp:revision>
  <dcterms:created xsi:type="dcterms:W3CDTF">2024-05-01T07:14:00Z</dcterms:created>
  <dcterms:modified xsi:type="dcterms:W3CDTF">2024-05-07T14:50:00Z</dcterms:modified>
</cp:coreProperties>
</file>