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4E8" w:rsidRDefault="006854E8" w:rsidP="006854E8">
      <w:pPr>
        <w:pStyle w:val="TJ1"/>
        <w:jc w:val="center"/>
        <w:rPr>
          <w:noProof/>
        </w:rPr>
      </w:pPr>
    </w:p>
    <w:p w:rsidR="006854E8" w:rsidRDefault="006854E8" w:rsidP="006854E8">
      <w:pPr>
        <w:pStyle w:val="TJ1"/>
        <w:jc w:val="center"/>
        <w:rPr>
          <w:noProof/>
        </w:rPr>
      </w:pPr>
    </w:p>
    <w:p w:rsidR="006854E8" w:rsidRDefault="00B20F7C" w:rsidP="006854E8">
      <w:pPr>
        <w:pStyle w:val="TJ1"/>
        <w:jc w:val="center"/>
      </w:pPr>
      <w:r>
        <w:rPr>
          <w:noProof/>
        </w:rPr>
        <w:drawing>
          <wp:inline distT="0" distB="0" distL="0" distR="0">
            <wp:extent cx="2409825" cy="676275"/>
            <wp:effectExtent l="19050" t="0" r="9525" b="0"/>
            <wp:docPr id="1" name="Kép 0" descr="műegyete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0" descr="műegyetem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8" w:rsidRDefault="006854E8" w:rsidP="006854E8">
      <w:pPr>
        <w:jc w:val="center"/>
      </w:pPr>
    </w:p>
    <w:p w:rsidR="006854E8" w:rsidRDefault="006854E8" w:rsidP="006854E8">
      <w:pPr>
        <w:pStyle w:val="TJ1"/>
        <w:jc w:val="center"/>
      </w:pPr>
      <w:r>
        <w:t>Budapesti Műszaki- és Gazdaságtudományi Egyetem</w:t>
      </w:r>
    </w:p>
    <w:p w:rsidR="006854E8" w:rsidRDefault="006854E8" w:rsidP="006854E8">
      <w:pPr>
        <w:pStyle w:val="TJ1"/>
        <w:jc w:val="center"/>
      </w:pPr>
      <w:r>
        <w:t>Villamosmérnöki és Informatikai Kar</w:t>
      </w:r>
    </w:p>
    <w:p w:rsidR="006854E8" w:rsidRDefault="006854E8" w:rsidP="006854E8">
      <w:pPr>
        <w:pStyle w:val="TJ1"/>
        <w:jc w:val="center"/>
      </w:pPr>
      <w:r>
        <w:t>Méréstechnika és Információs Rendszerek Tanszék</w:t>
      </w:r>
    </w:p>
    <w:p w:rsidR="006854E8" w:rsidRPr="00C33C95" w:rsidRDefault="006854E8" w:rsidP="006854E8"/>
    <w:p w:rsidR="006854E8" w:rsidRDefault="006854E8" w:rsidP="006854E8">
      <w:pPr>
        <w:jc w:val="center"/>
      </w:pPr>
    </w:p>
    <w:p w:rsidR="006854E8" w:rsidRDefault="006854E8" w:rsidP="006854E8">
      <w:pPr>
        <w:jc w:val="center"/>
      </w:pPr>
    </w:p>
    <w:p w:rsidR="006854E8" w:rsidRPr="00C33C95" w:rsidRDefault="006854E8" w:rsidP="006854E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Rendszertervezés</w:t>
      </w:r>
      <w:r w:rsidR="009653D6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házi feladat  </w:t>
      </w:r>
    </w:p>
    <w:p w:rsidR="009653D6" w:rsidRPr="009653D6" w:rsidRDefault="009653D6" w:rsidP="009653D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36"/>
          <w:szCs w:val="36"/>
          <w:lang w:eastAsia="hu-HU"/>
        </w:rPr>
      </w:pPr>
      <w:r w:rsidRPr="009653D6">
        <w:rPr>
          <w:rFonts w:ascii="Times New Roman" w:eastAsia="Times New Roman" w:hAnsi="Times New Roman"/>
          <w:b/>
          <w:bCs/>
          <w:sz w:val="36"/>
          <w:szCs w:val="36"/>
          <w:lang w:eastAsia="hu-HU"/>
        </w:rPr>
        <w:t>Autós Body rendszer tervezése</w:t>
      </w:r>
    </w:p>
    <w:p w:rsidR="006854E8" w:rsidRDefault="006854E8" w:rsidP="006854E8">
      <w:pPr>
        <w:jc w:val="center"/>
      </w:pPr>
    </w:p>
    <w:p w:rsidR="006854E8" w:rsidRDefault="006854E8" w:rsidP="006854E8">
      <w:pPr>
        <w:jc w:val="center"/>
      </w:pPr>
    </w:p>
    <w:p w:rsidR="006854E8" w:rsidRPr="006854E8" w:rsidRDefault="006854E8" w:rsidP="006854E8">
      <w:pPr>
        <w:spacing w:after="240"/>
        <w:jc w:val="center"/>
        <w:rPr>
          <w:sz w:val="30"/>
          <w:szCs w:val="30"/>
        </w:rPr>
      </w:pPr>
      <w:proofErr w:type="spellStart"/>
      <w:r w:rsidRPr="006854E8">
        <w:rPr>
          <w:sz w:val="30"/>
          <w:szCs w:val="30"/>
        </w:rPr>
        <w:t>Bartakovics</w:t>
      </w:r>
      <w:proofErr w:type="spellEnd"/>
      <w:r w:rsidRPr="006854E8">
        <w:rPr>
          <w:sz w:val="30"/>
          <w:szCs w:val="30"/>
        </w:rPr>
        <w:t xml:space="preserve"> Tamás</w:t>
      </w:r>
    </w:p>
    <w:p w:rsidR="006854E8" w:rsidRPr="006854E8" w:rsidRDefault="006854E8" w:rsidP="006854E8">
      <w:pPr>
        <w:spacing w:after="240"/>
        <w:jc w:val="center"/>
        <w:rPr>
          <w:sz w:val="30"/>
          <w:szCs w:val="30"/>
        </w:rPr>
      </w:pPr>
      <w:proofErr w:type="spellStart"/>
      <w:r w:rsidRPr="006854E8">
        <w:rPr>
          <w:sz w:val="30"/>
          <w:szCs w:val="30"/>
        </w:rPr>
        <w:t>Békéssy</w:t>
      </w:r>
      <w:proofErr w:type="spellEnd"/>
      <w:r w:rsidRPr="006854E8">
        <w:rPr>
          <w:sz w:val="30"/>
          <w:szCs w:val="30"/>
        </w:rPr>
        <w:t xml:space="preserve"> László</w:t>
      </w:r>
    </w:p>
    <w:p w:rsidR="006854E8" w:rsidRPr="006854E8" w:rsidRDefault="006854E8" w:rsidP="006854E8">
      <w:pPr>
        <w:spacing w:after="240"/>
        <w:jc w:val="center"/>
        <w:rPr>
          <w:sz w:val="30"/>
          <w:szCs w:val="30"/>
        </w:rPr>
      </w:pPr>
      <w:r w:rsidRPr="006854E8">
        <w:rPr>
          <w:sz w:val="30"/>
          <w:szCs w:val="30"/>
        </w:rPr>
        <w:t>Horváth Zsolt</w:t>
      </w:r>
    </w:p>
    <w:p w:rsidR="006854E8" w:rsidRPr="006854E8" w:rsidRDefault="006854E8" w:rsidP="006854E8">
      <w:pPr>
        <w:spacing w:after="240"/>
        <w:jc w:val="center"/>
        <w:rPr>
          <w:sz w:val="30"/>
          <w:szCs w:val="30"/>
        </w:rPr>
      </w:pPr>
      <w:r w:rsidRPr="006854E8">
        <w:rPr>
          <w:sz w:val="30"/>
          <w:szCs w:val="30"/>
        </w:rPr>
        <w:t>Kelemen Tibor</w:t>
      </w:r>
    </w:p>
    <w:p w:rsidR="006854E8" w:rsidRPr="006854E8" w:rsidRDefault="006854E8" w:rsidP="006854E8">
      <w:pPr>
        <w:spacing w:after="240"/>
        <w:jc w:val="center"/>
        <w:rPr>
          <w:sz w:val="30"/>
          <w:szCs w:val="30"/>
        </w:rPr>
      </w:pPr>
      <w:r w:rsidRPr="006854E8">
        <w:rPr>
          <w:sz w:val="30"/>
          <w:szCs w:val="30"/>
        </w:rPr>
        <w:t>Kővári Balázs</w:t>
      </w:r>
    </w:p>
    <w:p w:rsidR="006854E8" w:rsidRPr="006854E8" w:rsidRDefault="006854E8" w:rsidP="006854E8">
      <w:pPr>
        <w:spacing w:after="240"/>
        <w:jc w:val="center"/>
        <w:rPr>
          <w:sz w:val="30"/>
          <w:szCs w:val="30"/>
        </w:rPr>
      </w:pPr>
      <w:proofErr w:type="spellStart"/>
      <w:r w:rsidRPr="006854E8">
        <w:rPr>
          <w:sz w:val="30"/>
          <w:szCs w:val="30"/>
        </w:rPr>
        <w:t>Patonai</w:t>
      </w:r>
      <w:proofErr w:type="spellEnd"/>
      <w:r w:rsidRPr="006854E8">
        <w:rPr>
          <w:sz w:val="30"/>
          <w:szCs w:val="30"/>
        </w:rPr>
        <w:t xml:space="preserve"> Balázs</w:t>
      </w:r>
    </w:p>
    <w:p w:rsidR="006854E8" w:rsidRPr="006854E8" w:rsidRDefault="006854E8" w:rsidP="006854E8">
      <w:pPr>
        <w:spacing w:after="240"/>
        <w:jc w:val="center"/>
        <w:rPr>
          <w:sz w:val="30"/>
          <w:szCs w:val="30"/>
        </w:rPr>
      </w:pPr>
      <w:r w:rsidRPr="006854E8">
        <w:rPr>
          <w:sz w:val="30"/>
          <w:szCs w:val="30"/>
        </w:rPr>
        <w:t>Sass Péter</w:t>
      </w:r>
    </w:p>
    <w:p w:rsidR="006854E8" w:rsidRPr="00491460" w:rsidRDefault="006854E8" w:rsidP="006854E8">
      <w:pPr>
        <w:jc w:val="center"/>
        <w:rPr>
          <w:b/>
          <w:sz w:val="32"/>
          <w:szCs w:val="32"/>
        </w:rPr>
      </w:pPr>
    </w:p>
    <w:p w:rsidR="006854E8" w:rsidRDefault="006854E8" w:rsidP="006854E8">
      <w:pPr>
        <w:rPr>
          <w:b/>
          <w:sz w:val="44"/>
          <w:szCs w:val="44"/>
        </w:rPr>
      </w:pPr>
    </w:p>
    <w:p w:rsidR="006854E8" w:rsidRDefault="006854E8" w:rsidP="006854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KONZULENS</w:t>
      </w:r>
    </w:p>
    <w:p w:rsidR="006854E8" w:rsidRDefault="006854E8" w:rsidP="006854E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3C5CB4">
        <w:rPr>
          <w:sz w:val="28"/>
          <w:szCs w:val="28"/>
        </w:rPr>
        <w:t>c</w:t>
      </w:r>
      <w:r>
        <w:rPr>
          <w:sz w:val="28"/>
          <w:szCs w:val="28"/>
        </w:rPr>
        <w:t>herer</w:t>
      </w:r>
      <w:proofErr w:type="spellEnd"/>
      <w:r>
        <w:rPr>
          <w:sz w:val="28"/>
          <w:szCs w:val="28"/>
        </w:rPr>
        <w:t xml:space="preserve"> Balázs</w:t>
      </w:r>
    </w:p>
    <w:p w:rsidR="006854E8" w:rsidRDefault="006854E8" w:rsidP="006854E8">
      <w:pPr>
        <w:rPr>
          <w:sz w:val="28"/>
          <w:szCs w:val="28"/>
        </w:rPr>
      </w:pPr>
    </w:p>
    <w:p w:rsidR="006854E8" w:rsidRDefault="006854E8" w:rsidP="006854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BUDAPEST</w:t>
      </w:r>
    </w:p>
    <w:p w:rsidR="006854E8" w:rsidRDefault="006854E8" w:rsidP="006854E8">
      <w:pPr>
        <w:jc w:val="center"/>
        <w:rPr>
          <w:sz w:val="28"/>
          <w:szCs w:val="28"/>
        </w:rPr>
      </w:pPr>
      <w:r>
        <w:rPr>
          <w:sz w:val="28"/>
          <w:szCs w:val="28"/>
        </w:rPr>
        <w:t>2009</w:t>
      </w:r>
    </w:p>
    <w:p w:rsidR="006854E8" w:rsidRDefault="006854E8" w:rsidP="006854E8">
      <w:pPr>
        <w:jc w:val="center"/>
        <w:rPr>
          <w:sz w:val="28"/>
          <w:szCs w:val="28"/>
        </w:rPr>
        <w:sectPr w:rsidR="006854E8" w:rsidSect="0009221A">
          <w:pgSz w:w="11906" w:h="16838"/>
          <w:pgMar w:top="1418" w:right="1418" w:bottom="1418" w:left="1418" w:header="709" w:footer="709" w:gutter="567"/>
          <w:cols w:space="708"/>
          <w:vAlign w:val="center"/>
        </w:sectPr>
      </w:pPr>
    </w:p>
    <w:p w:rsidR="008267B2" w:rsidRPr="008267B2" w:rsidRDefault="008267B2" w:rsidP="008267B2">
      <w:pPr>
        <w:pStyle w:val="Cmsor1"/>
        <w:rPr>
          <w:sz w:val="32"/>
        </w:rPr>
      </w:pPr>
      <w:r w:rsidRPr="008267B2">
        <w:rPr>
          <w:sz w:val="32"/>
        </w:rPr>
        <w:lastRenderedPageBreak/>
        <w:t>Bevezetés</w:t>
      </w:r>
    </w:p>
    <w:p w:rsidR="008267B2" w:rsidRDefault="008267B2" w:rsidP="008267B2"/>
    <w:p w:rsidR="008267B2" w:rsidRPr="008267B2" w:rsidRDefault="008267B2" w:rsidP="008267B2">
      <w:pPr>
        <w:jc w:val="both"/>
        <w:rPr>
          <w:sz w:val="24"/>
        </w:rPr>
      </w:pPr>
      <w:r w:rsidRPr="008267B2">
        <w:rPr>
          <w:sz w:val="24"/>
        </w:rPr>
        <w:t xml:space="preserve">Mára, a XXI. században az autók szinte minden egységének működését ún. ECU-k – </w:t>
      </w:r>
      <w:proofErr w:type="spellStart"/>
      <w:r w:rsidRPr="008267B2">
        <w:rPr>
          <w:sz w:val="24"/>
        </w:rPr>
        <w:t>Electronic</w:t>
      </w:r>
      <w:proofErr w:type="spellEnd"/>
      <w:r w:rsidRPr="008267B2">
        <w:rPr>
          <w:sz w:val="24"/>
        </w:rPr>
        <w:t> </w:t>
      </w:r>
      <w:proofErr w:type="spellStart"/>
      <w:r w:rsidRPr="008267B2">
        <w:rPr>
          <w:sz w:val="24"/>
        </w:rPr>
        <w:t>Control</w:t>
      </w:r>
      <w:proofErr w:type="spellEnd"/>
      <w:r w:rsidRPr="008267B2">
        <w:rPr>
          <w:sz w:val="24"/>
        </w:rPr>
        <w:t> Unit – vezérlik, szabályozzák. Egy átlagos mai autóban 60-80 ECU van, melyek egymással szoros együttműködésben állnak. Szükségszerű például, hogy a motorvezérlő tudjon a jármű sebességéről, a környezeti hőmérsékletről és arról, hogy melyik</w:t>
      </w:r>
    </w:p>
    <w:p w:rsidR="008267B2" w:rsidRDefault="008267B2" w:rsidP="008267B2">
      <w:pPr>
        <w:jc w:val="both"/>
        <w:rPr>
          <w:sz w:val="24"/>
        </w:rPr>
      </w:pPr>
      <w:proofErr w:type="gramStart"/>
      <w:r w:rsidRPr="008267B2">
        <w:rPr>
          <w:sz w:val="24"/>
        </w:rPr>
        <w:t>sebességfokozatban</w:t>
      </w:r>
      <w:proofErr w:type="gramEnd"/>
      <w:r w:rsidRPr="008267B2">
        <w:rPr>
          <w:sz w:val="24"/>
        </w:rPr>
        <w:t xml:space="preserve"> van a váltó. Az ECU-knak kommunikálniuk kell egymással, ahhoz, hogy feladatukat maradéktalanul elvégezhessék, a kommunikációs protokoll pedig meg </w:t>
      </w:r>
      <w:proofErr w:type="gramStart"/>
      <w:r w:rsidRPr="008267B2">
        <w:rPr>
          <w:sz w:val="24"/>
        </w:rPr>
        <w:t>kell</w:t>
      </w:r>
      <w:proofErr w:type="gramEnd"/>
      <w:r w:rsidRPr="008267B2">
        <w:rPr>
          <w:sz w:val="24"/>
        </w:rPr>
        <w:t xml:space="preserve"> feleljen az autóipar szigorú előírásainak. A különböző ECU-k ma már általában CAN, LIN esetleg </w:t>
      </w:r>
      <w:proofErr w:type="spellStart"/>
      <w:r w:rsidRPr="008267B2">
        <w:rPr>
          <w:sz w:val="24"/>
        </w:rPr>
        <w:t>FlexRay</w:t>
      </w:r>
      <w:proofErr w:type="spellEnd"/>
      <w:r w:rsidRPr="008267B2">
        <w:rPr>
          <w:sz w:val="24"/>
        </w:rPr>
        <w:t xml:space="preserve"> protokollon keresztül kommunikálnak egymással. A három protokoll összehasonlítása az </w:t>
      </w:r>
      <w:r w:rsidRPr="008267B2">
        <w:rPr>
          <w:i/>
          <w:sz w:val="24"/>
        </w:rPr>
        <w:t>1</w:t>
      </w:r>
      <w:proofErr w:type="gramStart"/>
      <w:r w:rsidRPr="008267B2">
        <w:rPr>
          <w:i/>
          <w:sz w:val="24"/>
        </w:rPr>
        <w:t>.ábrán</w:t>
      </w:r>
      <w:proofErr w:type="gramEnd"/>
      <w:r w:rsidRPr="008267B2">
        <w:rPr>
          <w:sz w:val="24"/>
        </w:rPr>
        <w:t xml:space="preserve"> látható.</w:t>
      </w:r>
    </w:p>
    <w:p w:rsidR="008267B2" w:rsidRPr="008267B2" w:rsidRDefault="008267B2" w:rsidP="008267B2">
      <w:pPr>
        <w:jc w:val="both"/>
        <w:rPr>
          <w:sz w:val="24"/>
        </w:rPr>
      </w:pPr>
    </w:p>
    <w:p w:rsidR="008267B2" w:rsidRDefault="008267B2" w:rsidP="008267B2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680000" cy="3406960"/>
            <wp:effectExtent l="19050" t="0" r="6300" b="0"/>
            <wp:docPr id="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40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B2" w:rsidRDefault="008267B2" w:rsidP="008267B2">
      <w:pPr>
        <w:pStyle w:val="Kpalrs"/>
        <w:numPr>
          <w:ilvl w:val="0"/>
          <w:numId w:val="1"/>
        </w:numPr>
        <w:jc w:val="center"/>
        <w:rPr>
          <w:color w:val="auto"/>
        </w:rPr>
      </w:pPr>
      <w:r w:rsidRPr="00802C52">
        <w:rPr>
          <w:color w:val="auto"/>
        </w:rPr>
        <w:t>ábra</w:t>
      </w:r>
      <w:r>
        <w:rPr>
          <w:color w:val="auto"/>
        </w:rPr>
        <w:t xml:space="preserve"> – Autóipari hálózatok összehasonlítása</w:t>
      </w:r>
    </w:p>
    <w:p w:rsidR="008267B2" w:rsidRDefault="008267B2" w:rsidP="008267B2"/>
    <w:p w:rsidR="008267B2" w:rsidRDefault="008267B2">
      <w:pPr>
        <w:spacing w:line="240" w:lineRule="auto"/>
        <w:rPr>
          <w:rFonts w:asciiTheme="minorHAnsi" w:eastAsiaTheme="minorHAnsi" w:hAnsiTheme="minorHAnsi" w:cstheme="minorBidi"/>
          <w:b/>
          <w:sz w:val="32"/>
          <w:szCs w:val="28"/>
        </w:rPr>
      </w:pPr>
      <w:r>
        <w:rPr>
          <w:sz w:val="32"/>
        </w:rPr>
        <w:br w:type="page"/>
      </w:r>
    </w:p>
    <w:p w:rsidR="008267B2" w:rsidRPr="008267B2" w:rsidRDefault="008267B2" w:rsidP="008267B2">
      <w:pPr>
        <w:pStyle w:val="Cmsor1"/>
        <w:rPr>
          <w:sz w:val="32"/>
        </w:rPr>
      </w:pPr>
      <w:r w:rsidRPr="008267B2">
        <w:rPr>
          <w:sz w:val="32"/>
        </w:rPr>
        <w:lastRenderedPageBreak/>
        <w:t>CAN (</w:t>
      </w:r>
      <w:proofErr w:type="spellStart"/>
      <w:r w:rsidRPr="008267B2">
        <w:rPr>
          <w:sz w:val="32"/>
        </w:rPr>
        <w:t>Controller</w:t>
      </w:r>
      <w:proofErr w:type="spellEnd"/>
      <w:r w:rsidRPr="008267B2">
        <w:rPr>
          <w:sz w:val="32"/>
        </w:rPr>
        <w:t xml:space="preserve"> </w:t>
      </w:r>
      <w:proofErr w:type="spellStart"/>
      <w:r w:rsidRPr="008267B2">
        <w:rPr>
          <w:sz w:val="32"/>
        </w:rPr>
        <w:t>Area</w:t>
      </w:r>
      <w:proofErr w:type="spellEnd"/>
      <w:r w:rsidRPr="008267B2">
        <w:rPr>
          <w:sz w:val="32"/>
        </w:rPr>
        <w:t xml:space="preserve"> Network)</w:t>
      </w:r>
    </w:p>
    <w:p w:rsidR="008267B2" w:rsidRDefault="008267B2" w:rsidP="008267B2"/>
    <w:p w:rsidR="008267B2" w:rsidRPr="008267B2" w:rsidRDefault="008267B2" w:rsidP="008267B2">
      <w:pPr>
        <w:jc w:val="both"/>
        <w:rPr>
          <w:sz w:val="24"/>
        </w:rPr>
      </w:pPr>
      <w:r w:rsidRPr="008267B2">
        <w:rPr>
          <w:sz w:val="24"/>
        </w:rPr>
        <w:t xml:space="preserve">A Robert Bosch GmbH 1983-ban kezdte el kidolgozni a CAN kommunikációs protokoll alapjait, melynek első verzióját 1986-ban publikálták. A protokoll 1993-ban került ISO szabványosításra, piaci megjelenése is nagyjából ehhez az évszámhoz köthető. Az elnevezés egyes források szerint kezdetben a </w:t>
      </w:r>
      <w:proofErr w:type="spellStart"/>
      <w:r w:rsidRPr="008267B2">
        <w:rPr>
          <w:sz w:val="24"/>
        </w:rPr>
        <w:t>Car</w:t>
      </w:r>
      <w:proofErr w:type="spellEnd"/>
      <w:r w:rsidRPr="008267B2">
        <w:rPr>
          <w:sz w:val="24"/>
        </w:rPr>
        <w:t xml:space="preserve"> </w:t>
      </w:r>
      <w:proofErr w:type="spellStart"/>
      <w:r w:rsidRPr="008267B2">
        <w:rPr>
          <w:sz w:val="24"/>
        </w:rPr>
        <w:t>Area</w:t>
      </w:r>
      <w:proofErr w:type="spellEnd"/>
      <w:r w:rsidRPr="008267B2">
        <w:rPr>
          <w:sz w:val="24"/>
        </w:rPr>
        <w:t xml:space="preserve"> Network szókapcsolatra utalt, manapság azonban a CAN eszközök csupán egyharmada található az autókban, így az elnevezés megváltozásáért valószínűleg más iparágak érdeklőse a felelős. A maradék kétharmad orvosi műszerekben és ipari automatizálási berendezésekben található.</w:t>
      </w:r>
    </w:p>
    <w:p w:rsidR="008267B2" w:rsidRPr="008267B2" w:rsidRDefault="008267B2" w:rsidP="008267B2">
      <w:pPr>
        <w:jc w:val="both"/>
        <w:rPr>
          <w:sz w:val="24"/>
          <w:szCs w:val="24"/>
        </w:rPr>
      </w:pPr>
      <w:r w:rsidRPr="008267B2">
        <w:rPr>
          <w:sz w:val="24"/>
          <w:szCs w:val="24"/>
        </w:rPr>
        <w:t xml:space="preserve">A hálózat topográfiája tetszőleges, de általában busz elrendezést használnak.  A </w:t>
      </w:r>
      <w:r w:rsidRPr="008267B2">
        <w:rPr>
          <w:i/>
          <w:sz w:val="24"/>
          <w:szCs w:val="24"/>
        </w:rPr>
        <w:t>2</w:t>
      </w:r>
      <w:proofErr w:type="gramStart"/>
      <w:r w:rsidRPr="008267B2">
        <w:rPr>
          <w:i/>
          <w:sz w:val="24"/>
          <w:szCs w:val="24"/>
        </w:rPr>
        <w:t>.ábrán</w:t>
      </w:r>
      <w:proofErr w:type="gramEnd"/>
      <w:r w:rsidRPr="008267B2">
        <w:rPr>
          <w:i/>
          <w:sz w:val="24"/>
          <w:szCs w:val="24"/>
        </w:rPr>
        <w:t xml:space="preserve"> </w:t>
      </w:r>
      <w:r w:rsidRPr="008267B2">
        <w:rPr>
          <w:sz w:val="24"/>
          <w:szCs w:val="24"/>
        </w:rPr>
        <w:t xml:space="preserve">a tipikus CAN busz topológia látható. A több </w:t>
      </w:r>
      <w:proofErr w:type="spellStart"/>
      <w:r w:rsidRPr="008267B2">
        <w:rPr>
          <w:sz w:val="24"/>
          <w:szCs w:val="24"/>
        </w:rPr>
        <w:t>master</w:t>
      </w:r>
      <w:proofErr w:type="spellEnd"/>
      <w:r w:rsidRPr="008267B2">
        <w:rPr>
          <w:sz w:val="24"/>
          <w:szCs w:val="24"/>
        </w:rPr>
        <w:t xml:space="preserve"> egység miatt többszörös hozzáférésre, nem destruktív üzenetkezelésre (CSMA/CA) van szükség. Az üzenetek prioritással rendelkeznek, azaz a fontosabb üzenetek előbb kerülnek kiküldésre. Ezt huzalozott </w:t>
      </w:r>
      <w:proofErr w:type="gramStart"/>
      <w:r w:rsidRPr="008267B2">
        <w:rPr>
          <w:sz w:val="24"/>
          <w:szCs w:val="24"/>
        </w:rPr>
        <w:t>ÉS</w:t>
      </w:r>
      <w:proofErr w:type="gramEnd"/>
      <w:r w:rsidRPr="008267B2">
        <w:rPr>
          <w:sz w:val="24"/>
          <w:szCs w:val="24"/>
        </w:rPr>
        <w:t xml:space="preserve"> kapcsolattal oldották meg. Az elérhető maximális adatsebesség </w:t>
      </w:r>
      <w:r w:rsidRPr="008267B2">
        <w:rPr>
          <w:i/>
          <w:sz w:val="24"/>
          <w:szCs w:val="24"/>
        </w:rPr>
        <w:t xml:space="preserve">1 </w:t>
      </w:r>
      <w:proofErr w:type="spellStart"/>
      <w:r w:rsidRPr="008267B2">
        <w:rPr>
          <w:i/>
          <w:sz w:val="24"/>
          <w:szCs w:val="24"/>
        </w:rPr>
        <w:t>Mbit</w:t>
      </w:r>
      <w:proofErr w:type="spellEnd"/>
      <w:r w:rsidRPr="008267B2">
        <w:rPr>
          <w:i/>
          <w:sz w:val="24"/>
          <w:szCs w:val="24"/>
        </w:rPr>
        <w:t>/s</w:t>
      </w:r>
      <w:r w:rsidRPr="008267B2">
        <w:rPr>
          <w:sz w:val="24"/>
          <w:szCs w:val="24"/>
        </w:rPr>
        <w:t xml:space="preserve">, az áthidalható távolság </w:t>
      </w:r>
      <w:r w:rsidRPr="008267B2">
        <w:rPr>
          <w:i/>
          <w:sz w:val="24"/>
          <w:szCs w:val="24"/>
        </w:rPr>
        <w:t>40-500 m</w:t>
      </w:r>
      <w:r w:rsidRPr="008267B2">
        <w:rPr>
          <w:sz w:val="24"/>
          <w:szCs w:val="24"/>
        </w:rPr>
        <w:t>, mely a kívánt sebességtől függ.</w:t>
      </w:r>
    </w:p>
    <w:p w:rsidR="008267B2" w:rsidRDefault="008267B2" w:rsidP="008267B2"/>
    <w:p w:rsidR="008267B2" w:rsidRDefault="008267B2" w:rsidP="008267B2">
      <w:pPr>
        <w:keepNext/>
        <w:jc w:val="center"/>
      </w:pPr>
      <w:r>
        <w:object w:dxaOrig="10942" w:dyaOrig="5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114.75pt" o:ole="">
            <v:imagedata r:id="rId7" o:title=""/>
          </v:shape>
          <o:OLEObject Type="Embed" ProgID="Visio.Drawing.11" ShapeID="_x0000_i1025" DrawAspect="Content" ObjectID="_1322387022" r:id="rId8"/>
        </w:object>
      </w:r>
    </w:p>
    <w:p w:rsidR="008267B2" w:rsidRDefault="008267B2" w:rsidP="008267B2">
      <w:pPr>
        <w:pStyle w:val="Kpalrs"/>
        <w:jc w:val="center"/>
        <w:rPr>
          <w:color w:val="auto"/>
        </w:rPr>
      </w:pPr>
      <w:r>
        <w:rPr>
          <w:color w:val="auto"/>
        </w:rPr>
        <w:t>2</w:t>
      </w:r>
      <w:r w:rsidRPr="007B4596">
        <w:rPr>
          <w:color w:val="auto"/>
        </w:rPr>
        <w:t>. ábra</w:t>
      </w:r>
      <w:r>
        <w:rPr>
          <w:color w:val="auto"/>
        </w:rPr>
        <w:t xml:space="preserve"> – CAN </w:t>
      </w:r>
      <w:proofErr w:type="spellStart"/>
      <w:r>
        <w:rPr>
          <w:color w:val="auto"/>
        </w:rPr>
        <w:t>busztopológia</w:t>
      </w:r>
      <w:proofErr w:type="spellEnd"/>
    </w:p>
    <w:p w:rsidR="008267B2" w:rsidRPr="008351F5" w:rsidRDefault="008267B2" w:rsidP="008267B2"/>
    <w:p w:rsidR="008267B2" w:rsidRPr="008267B2" w:rsidRDefault="008267B2" w:rsidP="008267B2">
      <w:pPr>
        <w:jc w:val="both"/>
        <w:rPr>
          <w:sz w:val="24"/>
        </w:rPr>
      </w:pPr>
      <w:r w:rsidRPr="008267B2">
        <w:rPr>
          <w:sz w:val="24"/>
        </w:rPr>
        <w:t xml:space="preserve">A CAN buszon tipikusan csavart érpáron keresztül differenciális jelátvitel történik. A </w:t>
      </w:r>
      <w:r w:rsidRPr="008267B2">
        <w:rPr>
          <w:i/>
          <w:sz w:val="24"/>
        </w:rPr>
        <w:t>3. ábrán</w:t>
      </w:r>
      <w:r w:rsidRPr="008267B2">
        <w:rPr>
          <w:sz w:val="24"/>
        </w:rPr>
        <w:t xml:space="preserve"> a CAN fizikai rétege van ábrázolva.</w:t>
      </w:r>
    </w:p>
    <w:p w:rsidR="008267B2" w:rsidRPr="003A29E6" w:rsidRDefault="008267B2" w:rsidP="008267B2"/>
    <w:p w:rsidR="008267B2" w:rsidRDefault="008267B2" w:rsidP="008267B2">
      <w:pPr>
        <w:keepNext/>
        <w:jc w:val="center"/>
      </w:pPr>
      <w:r>
        <w:object w:dxaOrig="10285" w:dyaOrig="7558">
          <v:shape id="_x0000_i1026" type="#_x0000_t75" style="width:257.25pt;height:189.75pt" o:ole="">
            <v:imagedata r:id="rId9" o:title=""/>
          </v:shape>
          <o:OLEObject Type="Embed" ProgID="Visio.Drawing.11" ShapeID="_x0000_i1026" DrawAspect="Content" ObjectID="_1322387023" r:id="rId10"/>
        </w:object>
      </w:r>
    </w:p>
    <w:p w:rsidR="008267B2" w:rsidRDefault="008267B2" w:rsidP="008267B2">
      <w:pPr>
        <w:pStyle w:val="Kpalrs"/>
        <w:jc w:val="center"/>
        <w:rPr>
          <w:color w:val="auto"/>
        </w:rPr>
      </w:pPr>
      <w:r>
        <w:rPr>
          <w:color w:val="auto"/>
        </w:rPr>
        <w:t>3</w:t>
      </w:r>
      <w:r w:rsidRPr="007B4596">
        <w:rPr>
          <w:color w:val="auto"/>
        </w:rPr>
        <w:t>. ábra</w:t>
      </w:r>
      <w:r>
        <w:rPr>
          <w:color w:val="auto"/>
        </w:rPr>
        <w:t xml:space="preserve"> – CAN fizikai rétege</w:t>
      </w:r>
    </w:p>
    <w:p w:rsidR="008267B2" w:rsidRDefault="008267B2" w:rsidP="008267B2"/>
    <w:p w:rsidR="008267B2" w:rsidRDefault="008267B2" w:rsidP="008267B2">
      <w:pPr>
        <w:jc w:val="both"/>
        <w:rPr>
          <w:sz w:val="24"/>
        </w:rPr>
      </w:pPr>
      <w:r w:rsidRPr="008267B2">
        <w:rPr>
          <w:sz w:val="24"/>
        </w:rPr>
        <w:t xml:space="preserve">NRZ bitkódolással rendelkezik bitbeszúrással, illetve bitkiejtéssel. Rövid, változó hosszúságú keretei vannak: 0-64 bit hosszú adatmező, 0-8 </w:t>
      </w:r>
      <w:proofErr w:type="spellStart"/>
      <w:r w:rsidRPr="008267B2">
        <w:rPr>
          <w:sz w:val="24"/>
        </w:rPr>
        <w:t>adatbyte</w:t>
      </w:r>
      <w:proofErr w:type="spellEnd"/>
      <w:r w:rsidRPr="008267B2">
        <w:rPr>
          <w:sz w:val="24"/>
        </w:rPr>
        <w:t xml:space="preserve">. A CAN protokollnak négyféle keretformátuma van: adatkeret (Data </w:t>
      </w:r>
      <w:proofErr w:type="spellStart"/>
      <w:r w:rsidRPr="008267B2">
        <w:rPr>
          <w:sz w:val="24"/>
        </w:rPr>
        <w:t>Frame</w:t>
      </w:r>
      <w:proofErr w:type="spellEnd"/>
      <w:r w:rsidRPr="008267B2">
        <w:rPr>
          <w:sz w:val="24"/>
        </w:rPr>
        <w:t>), hibakeret (</w:t>
      </w:r>
      <w:proofErr w:type="spellStart"/>
      <w:r w:rsidRPr="008267B2">
        <w:rPr>
          <w:sz w:val="24"/>
        </w:rPr>
        <w:t>Error</w:t>
      </w:r>
      <w:proofErr w:type="spellEnd"/>
      <w:r w:rsidRPr="008267B2">
        <w:rPr>
          <w:sz w:val="24"/>
        </w:rPr>
        <w:t xml:space="preserve"> </w:t>
      </w:r>
      <w:proofErr w:type="spellStart"/>
      <w:r w:rsidRPr="008267B2">
        <w:rPr>
          <w:sz w:val="24"/>
        </w:rPr>
        <w:t>Frame</w:t>
      </w:r>
      <w:proofErr w:type="spellEnd"/>
      <w:r w:rsidRPr="008267B2">
        <w:rPr>
          <w:sz w:val="24"/>
        </w:rPr>
        <w:t>), távoli keret (</w:t>
      </w:r>
      <w:proofErr w:type="spellStart"/>
      <w:r w:rsidRPr="008267B2">
        <w:rPr>
          <w:sz w:val="24"/>
        </w:rPr>
        <w:t>Remote</w:t>
      </w:r>
      <w:proofErr w:type="spellEnd"/>
      <w:r w:rsidRPr="008267B2">
        <w:rPr>
          <w:sz w:val="24"/>
        </w:rPr>
        <w:t xml:space="preserve"> </w:t>
      </w:r>
      <w:proofErr w:type="spellStart"/>
      <w:r w:rsidRPr="008267B2">
        <w:rPr>
          <w:sz w:val="24"/>
        </w:rPr>
        <w:t>Frame</w:t>
      </w:r>
      <w:proofErr w:type="spellEnd"/>
      <w:r w:rsidRPr="008267B2">
        <w:rPr>
          <w:sz w:val="24"/>
        </w:rPr>
        <w:t>), túlcsordulás keret (</w:t>
      </w:r>
      <w:proofErr w:type="spellStart"/>
      <w:r w:rsidRPr="008267B2">
        <w:rPr>
          <w:sz w:val="24"/>
        </w:rPr>
        <w:t>Overload</w:t>
      </w:r>
      <w:proofErr w:type="spellEnd"/>
      <w:r w:rsidRPr="008267B2">
        <w:rPr>
          <w:sz w:val="24"/>
        </w:rPr>
        <w:t xml:space="preserve"> </w:t>
      </w:r>
      <w:proofErr w:type="spellStart"/>
      <w:r w:rsidRPr="008267B2">
        <w:rPr>
          <w:sz w:val="24"/>
        </w:rPr>
        <w:t>Frame</w:t>
      </w:r>
      <w:proofErr w:type="spellEnd"/>
      <w:r w:rsidRPr="008267B2">
        <w:rPr>
          <w:sz w:val="24"/>
        </w:rPr>
        <w:t xml:space="preserve">). A CAN üzenet keretformátuma a </w:t>
      </w:r>
      <w:r w:rsidRPr="008267B2">
        <w:rPr>
          <w:i/>
          <w:sz w:val="24"/>
        </w:rPr>
        <w:t>4</w:t>
      </w:r>
      <w:proofErr w:type="gramStart"/>
      <w:r w:rsidRPr="008267B2">
        <w:rPr>
          <w:i/>
          <w:sz w:val="24"/>
        </w:rPr>
        <w:t>.ábrán</w:t>
      </w:r>
      <w:proofErr w:type="gramEnd"/>
      <w:r w:rsidRPr="008267B2">
        <w:rPr>
          <w:i/>
          <w:sz w:val="24"/>
        </w:rPr>
        <w:t xml:space="preserve"> </w:t>
      </w:r>
      <w:r w:rsidRPr="008267B2">
        <w:rPr>
          <w:sz w:val="24"/>
        </w:rPr>
        <w:t>látható.</w:t>
      </w:r>
    </w:p>
    <w:p w:rsidR="008267B2" w:rsidRPr="008267B2" w:rsidRDefault="008267B2" w:rsidP="008267B2">
      <w:pPr>
        <w:jc w:val="both"/>
        <w:rPr>
          <w:sz w:val="24"/>
        </w:rPr>
      </w:pPr>
    </w:p>
    <w:p w:rsidR="008267B2" w:rsidRDefault="008267B2" w:rsidP="008267B2">
      <w:pPr>
        <w:keepNext/>
      </w:pPr>
      <w:r>
        <w:rPr>
          <w:b/>
          <w:bCs/>
          <w:noProof/>
          <w:lang w:eastAsia="hu-HU"/>
        </w:rPr>
        <w:drawing>
          <wp:inline distT="0" distB="0" distL="0" distR="0">
            <wp:extent cx="5760720" cy="1255118"/>
            <wp:effectExtent l="19050" t="0" r="0" b="0"/>
            <wp:docPr id="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5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B2" w:rsidRDefault="008267B2" w:rsidP="008267B2">
      <w:pPr>
        <w:pStyle w:val="Kpalrs"/>
        <w:jc w:val="center"/>
        <w:rPr>
          <w:color w:val="auto"/>
        </w:rPr>
      </w:pPr>
      <w:r>
        <w:rPr>
          <w:color w:val="auto"/>
        </w:rPr>
        <w:t>4</w:t>
      </w:r>
      <w:r w:rsidRPr="003F7E2A">
        <w:rPr>
          <w:color w:val="auto"/>
        </w:rPr>
        <w:t>. ábra</w:t>
      </w:r>
      <w:r>
        <w:rPr>
          <w:color w:val="auto"/>
        </w:rPr>
        <w:t xml:space="preserve"> – CAN keretformátuma</w:t>
      </w:r>
    </w:p>
    <w:p w:rsidR="008267B2" w:rsidRPr="008267B2" w:rsidRDefault="008267B2" w:rsidP="008267B2"/>
    <w:p w:rsidR="008267B2" w:rsidRPr="008267B2" w:rsidRDefault="008267B2" w:rsidP="008267B2">
      <w:pPr>
        <w:jc w:val="both"/>
        <w:rPr>
          <w:sz w:val="24"/>
          <w:szCs w:val="24"/>
        </w:rPr>
      </w:pPr>
      <w:r w:rsidRPr="008267B2">
        <w:rPr>
          <w:sz w:val="24"/>
          <w:szCs w:val="24"/>
        </w:rPr>
        <w:t xml:space="preserve">Az adatkeret jelentése, hogy „itt egy keret, aki </w:t>
      </w:r>
      <w:proofErr w:type="gramStart"/>
      <w:r w:rsidRPr="008267B2">
        <w:rPr>
          <w:sz w:val="24"/>
          <w:szCs w:val="24"/>
        </w:rPr>
        <w:t>akarja</w:t>
      </w:r>
      <w:proofErr w:type="gramEnd"/>
      <w:r w:rsidRPr="008267B2">
        <w:rPr>
          <w:sz w:val="24"/>
          <w:szCs w:val="24"/>
        </w:rPr>
        <w:t xml:space="preserve"> használja fel”. </w:t>
      </w:r>
      <w:proofErr w:type="gramStart"/>
      <w:r w:rsidRPr="008267B2">
        <w:rPr>
          <w:sz w:val="24"/>
          <w:szCs w:val="24"/>
        </w:rPr>
        <w:t xml:space="preserve">Az adatkeret mezői a következők: keret kezdetét jelző Start of </w:t>
      </w:r>
      <w:proofErr w:type="spellStart"/>
      <w:r w:rsidRPr="008267B2">
        <w:rPr>
          <w:sz w:val="24"/>
          <w:szCs w:val="24"/>
        </w:rPr>
        <w:t>Frame</w:t>
      </w:r>
      <w:proofErr w:type="spellEnd"/>
      <w:r w:rsidRPr="008267B2">
        <w:rPr>
          <w:sz w:val="24"/>
          <w:szCs w:val="24"/>
        </w:rPr>
        <w:t xml:space="preserve"> bit, </w:t>
      </w:r>
      <w:r w:rsidRPr="008267B2">
        <w:rPr>
          <w:i/>
          <w:sz w:val="24"/>
          <w:szCs w:val="24"/>
        </w:rPr>
        <w:t xml:space="preserve">11 bit </w:t>
      </w:r>
      <w:r w:rsidRPr="008267B2">
        <w:rPr>
          <w:sz w:val="24"/>
          <w:szCs w:val="24"/>
        </w:rPr>
        <w:t xml:space="preserve">hosszúságú ID mező, </w:t>
      </w:r>
      <w:r w:rsidRPr="008267B2">
        <w:rPr>
          <w:i/>
          <w:sz w:val="24"/>
          <w:szCs w:val="24"/>
        </w:rPr>
        <w:t>1 bit</w:t>
      </w:r>
      <w:r w:rsidRPr="008267B2">
        <w:rPr>
          <w:sz w:val="24"/>
          <w:szCs w:val="24"/>
        </w:rPr>
        <w:t xml:space="preserve"> RTR (</w:t>
      </w:r>
      <w:proofErr w:type="spellStart"/>
      <w:r w:rsidRPr="008267B2">
        <w:rPr>
          <w:sz w:val="24"/>
          <w:szCs w:val="24"/>
        </w:rPr>
        <w:t>Remote</w:t>
      </w:r>
      <w:proofErr w:type="spellEnd"/>
      <w:r w:rsidRPr="008267B2">
        <w:rPr>
          <w:sz w:val="24"/>
          <w:szCs w:val="24"/>
        </w:rPr>
        <w:t xml:space="preserve"> </w:t>
      </w:r>
      <w:proofErr w:type="spellStart"/>
      <w:r w:rsidRPr="008267B2">
        <w:rPr>
          <w:sz w:val="24"/>
          <w:szCs w:val="24"/>
        </w:rPr>
        <w:t>Transfer</w:t>
      </w:r>
      <w:proofErr w:type="spellEnd"/>
      <w:r w:rsidRPr="008267B2">
        <w:rPr>
          <w:sz w:val="24"/>
          <w:szCs w:val="24"/>
        </w:rPr>
        <w:t xml:space="preserve"> </w:t>
      </w:r>
      <w:proofErr w:type="spellStart"/>
      <w:r w:rsidRPr="008267B2">
        <w:rPr>
          <w:sz w:val="24"/>
          <w:szCs w:val="24"/>
        </w:rPr>
        <w:t>Request</w:t>
      </w:r>
      <w:proofErr w:type="spellEnd"/>
      <w:r w:rsidRPr="008267B2">
        <w:rPr>
          <w:sz w:val="24"/>
          <w:szCs w:val="24"/>
        </w:rPr>
        <w:t xml:space="preserve">), </w:t>
      </w:r>
      <w:r w:rsidRPr="008267B2">
        <w:rPr>
          <w:i/>
          <w:sz w:val="24"/>
          <w:szCs w:val="24"/>
        </w:rPr>
        <w:t>4</w:t>
      </w:r>
      <w:r w:rsidRPr="008267B2">
        <w:rPr>
          <w:i/>
          <w:sz w:val="24"/>
          <w:szCs w:val="24"/>
        </w:rPr>
        <w:softHyphen/>
        <w:t xml:space="preserve">+2 bit </w:t>
      </w:r>
      <w:r w:rsidRPr="008267B2">
        <w:rPr>
          <w:sz w:val="24"/>
          <w:szCs w:val="24"/>
        </w:rPr>
        <w:t xml:space="preserve">hosszú </w:t>
      </w:r>
      <w:proofErr w:type="spellStart"/>
      <w:r w:rsidRPr="008267B2">
        <w:rPr>
          <w:sz w:val="24"/>
          <w:szCs w:val="24"/>
        </w:rPr>
        <w:t>control</w:t>
      </w:r>
      <w:proofErr w:type="spellEnd"/>
      <w:r w:rsidRPr="008267B2">
        <w:rPr>
          <w:sz w:val="24"/>
          <w:szCs w:val="24"/>
        </w:rPr>
        <w:t xml:space="preserve"> mező – mely az adatmező hosszát adja meg -, </w:t>
      </w:r>
      <w:r w:rsidRPr="008267B2">
        <w:rPr>
          <w:i/>
          <w:sz w:val="24"/>
          <w:szCs w:val="24"/>
        </w:rPr>
        <w:t>0-64 bit</w:t>
      </w:r>
      <w:r w:rsidRPr="008267B2">
        <w:rPr>
          <w:sz w:val="24"/>
          <w:szCs w:val="24"/>
        </w:rPr>
        <w:t xml:space="preserve"> hosszú adatmező, </w:t>
      </w:r>
      <w:r w:rsidRPr="008267B2">
        <w:rPr>
          <w:i/>
          <w:sz w:val="24"/>
          <w:szCs w:val="24"/>
        </w:rPr>
        <w:t>15 bit</w:t>
      </w:r>
      <w:r w:rsidRPr="008267B2">
        <w:rPr>
          <w:sz w:val="24"/>
          <w:szCs w:val="24"/>
        </w:rPr>
        <w:t xml:space="preserve"> CRC mező, illetve a CRC </w:t>
      </w:r>
      <w:proofErr w:type="spellStart"/>
      <w:r w:rsidRPr="008267B2">
        <w:rPr>
          <w:sz w:val="24"/>
          <w:szCs w:val="24"/>
        </w:rPr>
        <w:t>Delimiter</w:t>
      </w:r>
      <w:proofErr w:type="spellEnd"/>
      <w:r w:rsidRPr="008267B2">
        <w:rPr>
          <w:sz w:val="24"/>
          <w:szCs w:val="24"/>
        </w:rPr>
        <w:t>, ACK (</w:t>
      </w:r>
      <w:proofErr w:type="spellStart"/>
      <w:r w:rsidRPr="008267B2">
        <w:rPr>
          <w:sz w:val="24"/>
          <w:szCs w:val="24"/>
        </w:rPr>
        <w:t>Acknowledge</w:t>
      </w:r>
      <w:proofErr w:type="spellEnd"/>
      <w:r w:rsidRPr="008267B2">
        <w:rPr>
          <w:sz w:val="24"/>
          <w:szCs w:val="24"/>
        </w:rPr>
        <w:t xml:space="preserve">) </w:t>
      </w:r>
      <w:proofErr w:type="spellStart"/>
      <w:r w:rsidRPr="008267B2">
        <w:rPr>
          <w:sz w:val="24"/>
          <w:szCs w:val="24"/>
        </w:rPr>
        <w:t>Slot</w:t>
      </w:r>
      <w:proofErr w:type="spellEnd"/>
      <w:r w:rsidRPr="008267B2">
        <w:rPr>
          <w:sz w:val="24"/>
          <w:szCs w:val="24"/>
        </w:rPr>
        <w:t xml:space="preserve">, ACK </w:t>
      </w:r>
      <w:proofErr w:type="spellStart"/>
      <w:r w:rsidRPr="008267B2">
        <w:rPr>
          <w:sz w:val="24"/>
          <w:szCs w:val="24"/>
        </w:rPr>
        <w:t>Delimiter</w:t>
      </w:r>
      <w:proofErr w:type="spellEnd"/>
      <w:r w:rsidRPr="008267B2">
        <w:rPr>
          <w:sz w:val="24"/>
          <w:szCs w:val="24"/>
        </w:rPr>
        <w:t xml:space="preserve">, EOF (End of </w:t>
      </w:r>
      <w:proofErr w:type="spellStart"/>
      <w:r w:rsidRPr="008267B2">
        <w:rPr>
          <w:sz w:val="24"/>
          <w:szCs w:val="24"/>
        </w:rPr>
        <w:t>Frame</w:t>
      </w:r>
      <w:proofErr w:type="spellEnd"/>
      <w:r w:rsidRPr="008267B2">
        <w:rPr>
          <w:sz w:val="24"/>
          <w:szCs w:val="24"/>
        </w:rPr>
        <w:t xml:space="preserve">), melyek mindegyike </w:t>
      </w:r>
      <w:r w:rsidRPr="008267B2">
        <w:rPr>
          <w:i/>
          <w:sz w:val="24"/>
          <w:szCs w:val="24"/>
        </w:rPr>
        <w:t>1 bit</w:t>
      </w:r>
      <w:r w:rsidRPr="008267B2">
        <w:rPr>
          <w:sz w:val="24"/>
          <w:szCs w:val="24"/>
        </w:rPr>
        <w:t>.</w:t>
      </w:r>
      <w:proofErr w:type="gramEnd"/>
    </w:p>
    <w:p w:rsidR="008267B2" w:rsidRPr="008267B2" w:rsidRDefault="008267B2" w:rsidP="008267B2">
      <w:pPr>
        <w:jc w:val="both"/>
        <w:rPr>
          <w:sz w:val="24"/>
          <w:szCs w:val="24"/>
        </w:rPr>
      </w:pPr>
      <w:r w:rsidRPr="008267B2">
        <w:rPr>
          <w:sz w:val="24"/>
          <w:szCs w:val="24"/>
        </w:rPr>
        <w:t xml:space="preserve">Az </w:t>
      </w:r>
      <w:proofErr w:type="spellStart"/>
      <w:r w:rsidRPr="008267B2">
        <w:rPr>
          <w:sz w:val="24"/>
          <w:szCs w:val="24"/>
        </w:rPr>
        <w:t>arbitráció</w:t>
      </w:r>
      <w:proofErr w:type="spellEnd"/>
      <w:r w:rsidRPr="008267B2">
        <w:rPr>
          <w:sz w:val="24"/>
          <w:szCs w:val="24"/>
        </w:rPr>
        <w:t xml:space="preserve"> az ID+RTR alapján történik, huzalozott </w:t>
      </w:r>
      <w:proofErr w:type="gramStart"/>
      <w:r w:rsidRPr="008267B2">
        <w:rPr>
          <w:sz w:val="24"/>
          <w:szCs w:val="24"/>
        </w:rPr>
        <w:t>ÉS</w:t>
      </w:r>
      <w:proofErr w:type="gramEnd"/>
      <w:r w:rsidRPr="008267B2">
        <w:rPr>
          <w:sz w:val="24"/>
          <w:szCs w:val="24"/>
        </w:rPr>
        <w:t xml:space="preserve"> kapcsolaton alapul. A versengő állomások bitről bitre egyszerre hajtják meg a buszt, és az összehasonlítja az adott és vett biteket. Ha a kettő különböző, akkor abbahagyja az adást. </w:t>
      </w:r>
      <w:proofErr w:type="spellStart"/>
      <w:r w:rsidRPr="008267B2">
        <w:rPr>
          <w:sz w:val="24"/>
          <w:szCs w:val="24"/>
        </w:rPr>
        <w:t>Teház</w:t>
      </w:r>
      <w:proofErr w:type="spellEnd"/>
      <w:r w:rsidRPr="008267B2">
        <w:rPr>
          <w:sz w:val="24"/>
          <w:szCs w:val="24"/>
        </w:rPr>
        <w:t xml:space="preserve"> az a </w:t>
      </w:r>
      <w:proofErr w:type="spellStart"/>
      <w:r w:rsidRPr="008267B2">
        <w:rPr>
          <w:sz w:val="24"/>
          <w:szCs w:val="24"/>
        </w:rPr>
        <w:t>node</w:t>
      </w:r>
      <w:proofErr w:type="spellEnd"/>
      <w:r w:rsidRPr="008267B2">
        <w:rPr>
          <w:sz w:val="24"/>
          <w:szCs w:val="24"/>
        </w:rPr>
        <w:t xml:space="preserve"> kapja meg a buszt, melynek az </w:t>
      </w:r>
      <w:proofErr w:type="spellStart"/>
      <w:r w:rsidRPr="008267B2">
        <w:rPr>
          <w:sz w:val="24"/>
          <w:szCs w:val="24"/>
        </w:rPr>
        <w:t>arbitrációs</w:t>
      </w:r>
      <w:proofErr w:type="spellEnd"/>
      <w:r w:rsidRPr="008267B2">
        <w:rPr>
          <w:sz w:val="24"/>
          <w:szCs w:val="24"/>
        </w:rPr>
        <w:t xml:space="preserve"> mezőjében először szerepel 0.</w:t>
      </w:r>
    </w:p>
    <w:p w:rsidR="008267B2" w:rsidRPr="008267B2" w:rsidRDefault="008267B2" w:rsidP="008267B2">
      <w:pPr>
        <w:jc w:val="both"/>
        <w:rPr>
          <w:sz w:val="24"/>
          <w:szCs w:val="24"/>
        </w:rPr>
      </w:pPr>
      <w:r w:rsidRPr="008267B2">
        <w:rPr>
          <w:sz w:val="24"/>
          <w:szCs w:val="24"/>
        </w:rPr>
        <w:t xml:space="preserve">A hibakeret jelentése, hogy a keret hibás. </w:t>
      </w:r>
      <w:r w:rsidRPr="008267B2">
        <w:rPr>
          <w:i/>
          <w:sz w:val="24"/>
          <w:szCs w:val="24"/>
        </w:rPr>
        <w:t xml:space="preserve">6 db </w:t>
      </w:r>
      <w:r w:rsidRPr="008267B2">
        <w:rPr>
          <w:sz w:val="24"/>
          <w:szCs w:val="24"/>
        </w:rPr>
        <w:t xml:space="preserve">azonos értékű bitből, és </w:t>
      </w:r>
      <w:r w:rsidRPr="008267B2">
        <w:rPr>
          <w:i/>
          <w:sz w:val="24"/>
          <w:szCs w:val="24"/>
        </w:rPr>
        <w:t xml:space="preserve">8 db </w:t>
      </w:r>
      <w:r w:rsidRPr="008267B2">
        <w:rPr>
          <w:sz w:val="24"/>
          <w:szCs w:val="24"/>
        </w:rPr>
        <w:t xml:space="preserve">1 értékű </w:t>
      </w:r>
      <w:proofErr w:type="spellStart"/>
      <w:r w:rsidRPr="008267B2">
        <w:rPr>
          <w:sz w:val="24"/>
          <w:szCs w:val="24"/>
        </w:rPr>
        <w:t>Error</w:t>
      </w:r>
      <w:proofErr w:type="spellEnd"/>
      <w:r w:rsidRPr="008267B2">
        <w:rPr>
          <w:sz w:val="24"/>
          <w:szCs w:val="24"/>
        </w:rPr>
        <w:t xml:space="preserve"> </w:t>
      </w:r>
      <w:proofErr w:type="spellStart"/>
      <w:r w:rsidRPr="008267B2">
        <w:rPr>
          <w:sz w:val="24"/>
          <w:szCs w:val="24"/>
        </w:rPr>
        <w:t>Delimiter</w:t>
      </w:r>
      <w:proofErr w:type="spellEnd"/>
      <w:r w:rsidRPr="008267B2">
        <w:rPr>
          <w:sz w:val="24"/>
          <w:szCs w:val="24"/>
        </w:rPr>
        <w:t xml:space="preserve"> bitből áll. Ha 0, akkor </w:t>
      </w:r>
      <w:proofErr w:type="spellStart"/>
      <w:r w:rsidRPr="008267B2">
        <w:rPr>
          <w:sz w:val="24"/>
          <w:szCs w:val="24"/>
        </w:rPr>
        <w:t>Error</w:t>
      </w:r>
      <w:proofErr w:type="spellEnd"/>
      <w:r w:rsidRPr="008267B2">
        <w:rPr>
          <w:sz w:val="24"/>
          <w:szCs w:val="24"/>
        </w:rPr>
        <w:t xml:space="preserve"> </w:t>
      </w:r>
      <w:proofErr w:type="spellStart"/>
      <w:r w:rsidRPr="008267B2">
        <w:rPr>
          <w:sz w:val="24"/>
          <w:szCs w:val="24"/>
        </w:rPr>
        <w:t>Active</w:t>
      </w:r>
      <w:proofErr w:type="spellEnd"/>
      <w:r w:rsidRPr="008267B2">
        <w:rPr>
          <w:sz w:val="24"/>
          <w:szCs w:val="24"/>
        </w:rPr>
        <w:t xml:space="preserve">, ha </w:t>
      </w:r>
      <w:proofErr w:type="gramStart"/>
      <w:r w:rsidRPr="008267B2">
        <w:rPr>
          <w:sz w:val="24"/>
          <w:szCs w:val="24"/>
        </w:rPr>
        <w:t>1</w:t>
      </w:r>
      <w:proofErr w:type="gramEnd"/>
      <w:r w:rsidRPr="008267B2">
        <w:rPr>
          <w:sz w:val="24"/>
          <w:szCs w:val="24"/>
        </w:rPr>
        <w:t xml:space="preserve"> akkor </w:t>
      </w:r>
      <w:proofErr w:type="spellStart"/>
      <w:r w:rsidRPr="008267B2">
        <w:rPr>
          <w:sz w:val="24"/>
          <w:szCs w:val="24"/>
        </w:rPr>
        <w:t>Error</w:t>
      </w:r>
      <w:proofErr w:type="spellEnd"/>
      <w:r w:rsidRPr="008267B2">
        <w:rPr>
          <w:sz w:val="24"/>
          <w:szCs w:val="24"/>
        </w:rPr>
        <w:t xml:space="preserve"> </w:t>
      </w:r>
      <w:proofErr w:type="spellStart"/>
      <w:r w:rsidRPr="008267B2">
        <w:rPr>
          <w:sz w:val="24"/>
          <w:szCs w:val="24"/>
        </w:rPr>
        <w:t>Passive</w:t>
      </w:r>
      <w:proofErr w:type="spellEnd"/>
      <w:r w:rsidRPr="008267B2">
        <w:rPr>
          <w:sz w:val="24"/>
          <w:szCs w:val="24"/>
        </w:rPr>
        <w:t xml:space="preserve"> állapotról van szó. Az </w:t>
      </w:r>
      <w:proofErr w:type="spellStart"/>
      <w:r w:rsidRPr="008267B2">
        <w:rPr>
          <w:sz w:val="24"/>
          <w:szCs w:val="24"/>
        </w:rPr>
        <w:t>Error</w:t>
      </w:r>
      <w:proofErr w:type="spellEnd"/>
      <w:r w:rsidRPr="008267B2">
        <w:rPr>
          <w:sz w:val="24"/>
          <w:szCs w:val="24"/>
        </w:rPr>
        <w:t xml:space="preserve"> </w:t>
      </w:r>
      <w:proofErr w:type="spellStart"/>
      <w:r w:rsidRPr="008267B2">
        <w:rPr>
          <w:sz w:val="24"/>
          <w:szCs w:val="24"/>
        </w:rPr>
        <w:t>Passive</w:t>
      </w:r>
      <w:proofErr w:type="spellEnd"/>
      <w:r w:rsidRPr="008267B2">
        <w:rPr>
          <w:sz w:val="24"/>
          <w:szCs w:val="24"/>
        </w:rPr>
        <w:t xml:space="preserve"> állapot fokozottabb, elővigyázatosabb állapotot jelent. A CAN ötféle hibadetektálást definiál:</w:t>
      </w:r>
    </w:p>
    <w:p w:rsidR="008267B2" w:rsidRPr="008267B2" w:rsidRDefault="008267B2" w:rsidP="008267B2">
      <w:pPr>
        <w:pStyle w:val="Listaszerbekezds"/>
        <w:numPr>
          <w:ilvl w:val="0"/>
          <w:numId w:val="2"/>
        </w:numPr>
        <w:rPr>
          <w:szCs w:val="24"/>
        </w:rPr>
      </w:pPr>
      <w:r w:rsidRPr="008267B2">
        <w:rPr>
          <w:szCs w:val="24"/>
        </w:rPr>
        <w:t>Bit Monitoring: ha az adott és a vett bit nem egyezik (</w:t>
      </w:r>
      <w:proofErr w:type="spellStart"/>
      <w:r w:rsidRPr="008267B2">
        <w:rPr>
          <w:szCs w:val="24"/>
        </w:rPr>
        <w:t>arbitráción</w:t>
      </w:r>
      <w:proofErr w:type="spellEnd"/>
      <w:r w:rsidRPr="008267B2">
        <w:rPr>
          <w:szCs w:val="24"/>
        </w:rPr>
        <w:t xml:space="preserve"> kívül),</w:t>
      </w:r>
    </w:p>
    <w:p w:rsidR="008267B2" w:rsidRPr="008267B2" w:rsidRDefault="008267B2" w:rsidP="008267B2">
      <w:pPr>
        <w:pStyle w:val="Listaszerbekezds"/>
        <w:numPr>
          <w:ilvl w:val="0"/>
          <w:numId w:val="2"/>
        </w:numPr>
        <w:rPr>
          <w:szCs w:val="24"/>
        </w:rPr>
      </w:pPr>
      <w:r w:rsidRPr="008267B2">
        <w:rPr>
          <w:szCs w:val="24"/>
        </w:rPr>
        <w:t xml:space="preserve">Bit </w:t>
      </w:r>
      <w:proofErr w:type="spellStart"/>
      <w:r w:rsidRPr="008267B2">
        <w:rPr>
          <w:szCs w:val="24"/>
        </w:rPr>
        <w:t>Stuffing</w:t>
      </w:r>
      <w:proofErr w:type="spellEnd"/>
      <w:r w:rsidRPr="008267B2">
        <w:rPr>
          <w:szCs w:val="24"/>
        </w:rPr>
        <w:t>: ha a bitbeszúrás/bitkiejtés sérül,</w:t>
      </w:r>
    </w:p>
    <w:p w:rsidR="008267B2" w:rsidRPr="008267B2" w:rsidRDefault="008267B2" w:rsidP="008267B2">
      <w:pPr>
        <w:pStyle w:val="Listaszerbekezds"/>
        <w:numPr>
          <w:ilvl w:val="0"/>
          <w:numId w:val="2"/>
        </w:numPr>
        <w:rPr>
          <w:szCs w:val="24"/>
        </w:rPr>
      </w:pPr>
      <w:proofErr w:type="spellStart"/>
      <w:r w:rsidRPr="008267B2">
        <w:rPr>
          <w:szCs w:val="24"/>
        </w:rPr>
        <w:t>Frame</w:t>
      </w:r>
      <w:proofErr w:type="spellEnd"/>
      <w:r w:rsidRPr="008267B2">
        <w:rPr>
          <w:szCs w:val="24"/>
        </w:rPr>
        <w:t xml:space="preserve"> </w:t>
      </w:r>
      <w:proofErr w:type="spellStart"/>
      <w:r w:rsidRPr="008267B2">
        <w:rPr>
          <w:szCs w:val="24"/>
        </w:rPr>
        <w:t>Check</w:t>
      </w:r>
      <w:proofErr w:type="spellEnd"/>
      <w:r w:rsidRPr="008267B2">
        <w:rPr>
          <w:szCs w:val="24"/>
        </w:rPr>
        <w:t>: ha a keret rögzített bitjei eltérnek,</w:t>
      </w:r>
    </w:p>
    <w:p w:rsidR="008267B2" w:rsidRPr="008267B2" w:rsidRDefault="008267B2" w:rsidP="008267B2">
      <w:pPr>
        <w:pStyle w:val="Listaszerbekezds"/>
        <w:numPr>
          <w:ilvl w:val="0"/>
          <w:numId w:val="2"/>
        </w:numPr>
        <w:rPr>
          <w:szCs w:val="24"/>
        </w:rPr>
      </w:pPr>
      <w:proofErr w:type="spellStart"/>
      <w:r w:rsidRPr="008267B2">
        <w:rPr>
          <w:szCs w:val="24"/>
        </w:rPr>
        <w:t>Acknowledgement</w:t>
      </w:r>
      <w:proofErr w:type="spellEnd"/>
      <w:r w:rsidRPr="008267B2">
        <w:rPr>
          <w:szCs w:val="24"/>
        </w:rPr>
        <w:t xml:space="preserve"> </w:t>
      </w:r>
      <w:proofErr w:type="spellStart"/>
      <w:r w:rsidRPr="008267B2">
        <w:rPr>
          <w:szCs w:val="24"/>
        </w:rPr>
        <w:t>Check</w:t>
      </w:r>
      <w:proofErr w:type="spellEnd"/>
      <w:r w:rsidRPr="008267B2">
        <w:rPr>
          <w:szCs w:val="24"/>
        </w:rPr>
        <w:t>: ha nem történt nyugtázás,</w:t>
      </w:r>
    </w:p>
    <w:p w:rsidR="008267B2" w:rsidRPr="008267B2" w:rsidRDefault="008267B2" w:rsidP="008267B2">
      <w:pPr>
        <w:pStyle w:val="Listaszerbekezds"/>
        <w:numPr>
          <w:ilvl w:val="0"/>
          <w:numId w:val="2"/>
        </w:numPr>
        <w:rPr>
          <w:szCs w:val="24"/>
        </w:rPr>
      </w:pPr>
      <w:proofErr w:type="spellStart"/>
      <w:r w:rsidRPr="008267B2">
        <w:rPr>
          <w:szCs w:val="24"/>
        </w:rPr>
        <w:t>Cyclic</w:t>
      </w:r>
      <w:proofErr w:type="spellEnd"/>
      <w:r w:rsidRPr="008267B2">
        <w:rPr>
          <w:szCs w:val="24"/>
        </w:rPr>
        <w:t xml:space="preserve"> </w:t>
      </w:r>
      <w:proofErr w:type="spellStart"/>
      <w:r w:rsidRPr="008267B2">
        <w:rPr>
          <w:szCs w:val="24"/>
        </w:rPr>
        <w:t>Redundancy</w:t>
      </w:r>
      <w:proofErr w:type="spellEnd"/>
      <w:r w:rsidRPr="008267B2">
        <w:rPr>
          <w:szCs w:val="24"/>
        </w:rPr>
        <w:t xml:space="preserve"> </w:t>
      </w:r>
      <w:proofErr w:type="spellStart"/>
      <w:r w:rsidRPr="008267B2">
        <w:rPr>
          <w:szCs w:val="24"/>
        </w:rPr>
        <w:t>Chec</w:t>
      </w:r>
      <w:proofErr w:type="spellEnd"/>
      <w:r w:rsidRPr="008267B2">
        <w:rPr>
          <w:szCs w:val="24"/>
        </w:rPr>
        <w:t>: CRC hiba esetén.</w:t>
      </w:r>
    </w:p>
    <w:p w:rsidR="008267B2" w:rsidRPr="008267B2" w:rsidRDefault="008267B2" w:rsidP="008267B2">
      <w:pPr>
        <w:jc w:val="both"/>
        <w:rPr>
          <w:sz w:val="24"/>
          <w:szCs w:val="24"/>
        </w:rPr>
      </w:pPr>
      <w:r w:rsidRPr="008267B2">
        <w:rPr>
          <w:sz w:val="24"/>
          <w:szCs w:val="24"/>
        </w:rPr>
        <w:t xml:space="preserve">A </w:t>
      </w:r>
      <w:proofErr w:type="spellStart"/>
      <w:r w:rsidRPr="008267B2">
        <w:rPr>
          <w:bCs/>
          <w:sz w:val="24"/>
          <w:szCs w:val="24"/>
        </w:rPr>
        <w:t>Remote</w:t>
      </w:r>
      <w:proofErr w:type="spellEnd"/>
      <w:r w:rsidRPr="008267B2">
        <w:rPr>
          <w:bCs/>
          <w:sz w:val="24"/>
          <w:szCs w:val="24"/>
        </w:rPr>
        <w:t xml:space="preserve"> </w:t>
      </w:r>
      <w:proofErr w:type="spellStart"/>
      <w:r w:rsidRPr="008267B2">
        <w:rPr>
          <w:bCs/>
          <w:sz w:val="24"/>
          <w:szCs w:val="24"/>
        </w:rPr>
        <w:t>Frame</w:t>
      </w:r>
      <w:r w:rsidRPr="008267B2">
        <w:rPr>
          <w:sz w:val="24"/>
          <w:szCs w:val="24"/>
        </w:rPr>
        <w:t>-mel</w:t>
      </w:r>
      <w:proofErr w:type="spellEnd"/>
      <w:r w:rsidRPr="008267B2">
        <w:rPr>
          <w:sz w:val="24"/>
          <w:szCs w:val="24"/>
        </w:rPr>
        <w:t xml:space="preserve"> egy </w:t>
      </w:r>
      <w:proofErr w:type="spellStart"/>
      <w:r w:rsidRPr="008267B2">
        <w:rPr>
          <w:sz w:val="24"/>
          <w:szCs w:val="24"/>
        </w:rPr>
        <w:t>node</w:t>
      </w:r>
      <w:proofErr w:type="spellEnd"/>
      <w:r w:rsidRPr="008267B2">
        <w:rPr>
          <w:sz w:val="24"/>
          <w:szCs w:val="24"/>
        </w:rPr>
        <w:t xml:space="preserve"> egy másik </w:t>
      </w:r>
      <w:proofErr w:type="spellStart"/>
      <w:r w:rsidRPr="008267B2">
        <w:rPr>
          <w:sz w:val="24"/>
          <w:szCs w:val="24"/>
        </w:rPr>
        <w:t>node-t</w:t>
      </w:r>
      <w:proofErr w:type="spellEnd"/>
      <w:r w:rsidRPr="008267B2">
        <w:rPr>
          <w:sz w:val="24"/>
          <w:szCs w:val="24"/>
        </w:rPr>
        <w:t xml:space="preserve"> tud felszólítani üzenet elküldésére. Ez abban különbözik az adatkerettől, hogy az RTR bitet recesszívbe kell állítani, ezért a </w:t>
      </w:r>
      <w:proofErr w:type="spellStart"/>
      <w:r w:rsidRPr="008267B2">
        <w:rPr>
          <w:sz w:val="24"/>
          <w:szCs w:val="24"/>
        </w:rPr>
        <w:t>Remote</w:t>
      </w:r>
      <w:proofErr w:type="spellEnd"/>
      <w:r w:rsidRPr="008267B2">
        <w:rPr>
          <w:sz w:val="24"/>
          <w:szCs w:val="24"/>
        </w:rPr>
        <w:t xml:space="preserve"> </w:t>
      </w:r>
      <w:proofErr w:type="spellStart"/>
      <w:r w:rsidRPr="008267B2">
        <w:rPr>
          <w:sz w:val="24"/>
          <w:szCs w:val="24"/>
        </w:rPr>
        <w:t>Frame</w:t>
      </w:r>
      <w:proofErr w:type="spellEnd"/>
      <w:r w:rsidRPr="008267B2">
        <w:rPr>
          <w:sz w:val="24"/>
          <w:szCs w:val="24"/>
        </w:rPr>
        <w:t xml:space="preserve"> kisebb prioritású a Data </w:t>
      </w:r>
      <w:proofErr w:type="spellStart"/>
      <w:r w:rsidRPr="008267B2">
        <w:rPr>
          <w:sz w:val="24"/>
          <w:szCs w:val="24"/>
        </w:rPr>
        <w:t>Frame-nél</w:t>
      </w:r>
      <w:proofErr w:type="spellEnd"/>
      <w:r w:rsidRPr="008267B2">
        <w:rPr>
          <w:sz w:val="24"/>
          <w:szCs w:val="24"/>
        </w:rPr>
        <w:t xml:space="preserve">. </w:t>
      </w:r>
    </w:p>
    <w:p w:rsidR="008267B2" w:rsidRPr="008267B2" w:rsidRDefault="008267B2" w:rsidP="008267B2">
      <w:pPr>
        <w:jc w:val="both"/>
        <w:rPr>
          <w:sz w:val="24"/>
          <w:szCs w:val="24"/>
        </w:rPr>
      </w:pPr>
      <w:r w:rsidRPr="008267B2">
        <w:rPr>
          <w:sz w:val="24"/>
          <w:szCs w:val="24"/>
        </w:rPr>
        <w:t xml:space="preserve">Az </w:t>
      </w:r>
      <w:proofErr w:type="spellStart"/>
      <w:r w:rsidRPr="008267B2">
        <w:rPr>
          <w:bCs/>
          <w:sz w:val="24"/>
          <w:szCs w:val="24"/>
        </w:rPr>
        <w:t>Overload</w:t>
      </w:r>
      <w:proofErr w:type="spellEnd"/>
      <w:r w:rsidRPr="008267B2">
        <w:rPr>
          <w:bCs/>
          <w:sz w:val="24"/>
          <w:szCs w:val="24"/>
        </w:rPr>
        <w:t xml:space="preserve"> </w:t>
      </w:r>
      <w:proofErr w:type="spellStart"/>
      <w:r w:rsidRPr="008267B2">
        <w:rPr>
          <w:bCs/>
          <w:sz w:val="24"/>
          <w:szCs w:val="24"/>
        </w:rPr>
        <w:t>Frame</w:t>
      </w:r>
      <w:r w:rsidRPr="008267B2">
        <w:rPr>
          <w:sz w:val="24"/>
          <w:szCs w:val="24"/>
        </w:rPr>
        <w:t>-et</w:t>
      </w:r>
      <w:proofErr w:type="spellEnd"/>
      <w:r w:rsidRPr="008267B2">
        <w:rPr>
          <w:sz w:val="24"/>
          <w:szCs w:val="24"/>
        </w:rPr>
        <w:t xml:space="preserve"> általában a </w:t>
      </w:r>
      <w:proofErr w:type="spellStart"/>
      <w:r w:rsidRPr="008267B2">
        <w:rPr>
          <w:sz w:val="24"/>
          <w:szCs w:val="24"/>
        </w:rPr>
        <w:t>slavek</w:t>
      </w:r>
      <w:proofErr w:type="spellEnd"/>
      <w:r w:rsidRPr="008267B2">
        <w:rPr>
          <w:sz w:val="24"/>
          <w:szCs w:val="24"/>
        </w:rPr>
        <w:t xml:space="preserve"> küldik, abban az esetben, ha túlterheltek és időre van szükségük a következő üzenet fogadásához.</w:t>
      </w:r>
    </w:p>
    <w:p w:rsidR="008267B2" w:rsidRPr="008267B2" w:rsidRDefault="008267B2" w:rsidP="008267B2">
      <w:pPr>
        <w:jc w:val="both"/>
        <w:rPr>
          <w:sz w:val="24"/>
          <w:szCs w:val="24"/>
        </w:rPr>
      </w:pPr>
    </w:p>
    <w:p w:rsidR="008267B2" w:rsidRDefault="008267B2">
      <w:pPr>
        <w:spacing w:line="240" w:lineRule="auto"/>
        <w:rPr>
          <w:rFonts w:asciiTheme="minorHAnsi" w:eastAsiaTheme="minorHAnsi" w:hAnsiTheme="minorHAnsi" w:cstheme="minorBidi"/>
          <w:b/>
          <w:sz w:val="32"/>
          <w:szCs w:val="28"/>
        </w:rPr>
      </w:pPr>
      <w:r>
        <w:rPr>
          <w:sz w:val="32"/>
        </w:rPr>
        <w:br w:type="page"/>
      </w:r>
    </w:p>
    <w:p w:rsidR="008267B2" w:rsidRPr="008267B2" w:rsidRDefault="008267B2" w:rsidP="008267B2">
      <w:pPr>
        <w:pStyle w:val="Cmsor1"/>
        <w:rPr>
          <w:sz w:val="32"/>
        </w:rPr>
      </w:pPr>
      <w:r w:rsidRPr="008267B2">
        <w:rPr>
          <w:sz w:val="32"/>
        </w:rPr>
        <w:lastRenderedPageBreak/>
        <w:t xml:space="preserve">LIN (Local </w:t>
      </w:r>
      <w:proofErr w:type="spellStart"/>
      <w:r w:rsidRPr="008267B2">
        <w:rPr>
          <w:sz w:val="32"/>
        </w:rPr>
        <w:t>Interconnect</w:t>
      </w:r>
      <w:proofErr w:type="spellEnd"/>
      <w:r w:rsidRPr="008267B2">
        <w:rPr>
          <w:sz w:val="32"/>
        </w:rPr>
        <w:t xml:space="preserve"> Network)</w:t>
      </w:r>
    </w:p>
    <w:p w:rsidR="008267B2" w:rsidRDefault="008267B2" w:rsidP="008267B2"/>
    <w:p w:rsidR="008267B2" w:rsidRPr="008267B2" w:rsidRDefault="008267B2" w:rsidP="008267B2">
      <w:pPr>
        <w:jc w:val="both"/>
        <w:rPr>
          <w:sz w:val="24"/>
        </w:rPr>
      </w:pPr>
      <w:r w:rsidRPr="008267B2">
        <w:rPr>
          <w:sz w:val="24"/>
        </w:rPr>
        <w:t xml:space="preserve">A LIN hálózat egy egyszerű, kis sebességű autón belüli – azaz </w:t>
      </w:r>
      <w:proofErr w:type="spellStart"/>
      <w:r w:rsidRPr="008267B2">
        <w:rPr>
          <w:sz w:val="24"/>
        </w:rPr>
        <w:t>onboard</w:t>
      </w:r>
      <w:proofErr w:type="spellEnd"/>
      <w:r w:rsidRPr="008267B2">
        <w:rPr>
          <w:sz w:val="24"/>
        </w:rPr>
        <w:t xml:space="preserve"> – kommunikációs hálózat. Megalkotásánál a fő cél az volt, hogy olcsóbb legyen a </w:t>
      </w:r>
      <w:proofErr w:type="spellStart"/>
      <w:r w:rsidRPr="008267B2">
        <w:rPr>
          <w:sz w:val="24"/>
        </w:rPr>
        <w:t>CAN-nél</w:t>
      </w:r>
      <w:proofErr w:type="spellEnd"/>
      <w:r w:rsidRPr="008267B2">
        <w:rPr>
          <w:sz w:val="24"/>
        </w:rPr>
        <w:t xml:space="preserve">, illetve a többi hasonló célú protokollnál. Gerinchálózatként általában a </w:t>
      </w:r>
      <w:proofErr w:type="spellStart"/>
      <w:r w:rsidRPr="008267B2">
        <w:rPr>
          <w:sz w:val="24"/>
        </w:rPr>
        <w:t>CAN-t</w:t>
      </w:r>
      <w:proofErr w:type="spellEnd"/>
      <w:r w:rsidRPr="008267B2">
        <w:rPr>
          <w:sz w:val="24"/>
        </w:rPr>
        <w:t xml:space="preserve"> használják. Első verzióját a Motorola cég dolgozta ki 1999-ben.</w:t>
      </w:r>
      <w:r w:rsidRPr="008267B2">
        <w:rPr>
          <w:sz w:val="24"/>
        </w:rPr>
        <w:tab/>
        <w:t xml:space="preserve">Ennek sikerén felbuzdulva 2000-ben létrehozták a LIN Konzorciumot az Audi, a BMW, a </w:t>
      </w:r>
      <w:proofErr w:type="spellStart"/>
      <w:r w:rsidRPr="008267B2">
        <w:rPr>
          <w:sz w:val="24"/>
        </w:rPr>
        <w:t>Daimler</w:t>
      </w:r>
      <w:proofErr w:type="spellEnd"/>
      <w:r w:rsidRPr="008267B2">
        <w:rPr>
          <w:sz w:val="24"/>
        </w:rPr>
        <w:t xml:space="preserve"> Chrysler, a Volkswagen, illetve a Volvo közreműködésével. Az első elterjedt verzió az 1.2 volt, melyet 2000 év végén publikáltak. A fizikai réteg javítását hozó 2.0 verziót 2003 szeptemberében publikálták, míg a legújabb 2.1 verzió lényegi változást nem hozott, csak a dokumentáción javítottak. A LIN szabványok az interneten ingyenesen hozzáférhetők.</w:t>
      </w:r>
    </w:p>
    <w:p w:rsidR="008267B2" w:rsidRPr="008267B2" w:rsidRDefault="008267B2" w:rsidP="008267B2">
      <w:pPr>
        <w:jc w:val="both"/>
        <w:rPr>
          <w:sz w:val="24"/>
        </w:rPr>
      </w:pPr>
      <w:r w:rsidRPr="008267B2">
        <w:rPr>
          <w:sz w:val="24"/>
        </w:rPr>
        <w:t xml:space="preserve">A LIN hálózat aszinkron soros kommunikációra épül. Egyvezetékes kommunikáció, </w:t>
      </w:r>
      <w:proofErr w:type="spellStart"/>
      <w:r w:rsidRPr="008267B2">
        <w:rPr>
          <w:sz w:val="24"/>
        </w:rPr>
        <w:t>félduplex</w:t>
      </w:r>
      <w:proofErr w:type="spellEnd"/>
      <w:r w:rsidRPr="008267B2">
        <w:rPr>
          <w:sz w:val="24"/>
        </w:rPr>
        <w:t xml:space="preserve"> átvitellel. Az üzeneteket mindig a </w:t>
      </w:r>
      <w:proofErr w:type="spellStart"/>
      <w:r w:rsidRPr="008267B2">
        <w:rPr>
          <w:sz w:val="24"/>
        </w:rPr>
        <w:t>master</w:t>
      </w:r>
      <w:proofErr w:type="spellEnd"/>
      <w:r w:rsidRPr="008267B2">
        <w:rPr>
          <w:sz w:val="24"/>
        </w:rPr>
        <w:t xml:space="preserve"> indítja, a </w:t>
      </w:r>
      <w:proofErr w:type="spellStart"/>
      <w:r w:rsidRPr="008267B2">
        <w:rPr>
          <w:sz w:val="24"/>
        </w:rPr>
        <w:t>slave</w:t>
      </w:r>
      <w:proofErr w:type="spellEnd"/>
      <w:r w:rsidRPr="008267B2">
        <w:rPr>
          <w:sz w:val="24"/>
        </w:rPr>
        <w:t xml:space="preserve"> </w:t>
      </w:r>
      <w:proofErr w:type="spellStart"/>
      <w:r w:rsidRPr="008267B2">
        <w:rPr>
          <w:sz w:val="24"/>
        </w:rPr>
        <w:t>node-ok</w:t>
      </w:r>
      <w:proofErr w:type="spellEnd"/>
      <w:r w:rsidRPr="008267B2">
        <w:rPr>
          <w:sz w:val="24"/>
        </w:rPr>
        <w:t xml:space="preserve"> csak a </w:t>
      </w:r>
      <w:proofErr w:type="spellStart"/>
      <w:r w:rsidRPr="008267B2">
        <w:rPr>
          <w:sz w:val="24"/>
        </w:rPr>
        <w:t>master</w:t>
      </w:r>
      <w:proofErr w:type="spellEnd"/>
      <w:r w:rsidRPr="008267B2">
        <w:rPr>
          <w:sz w:val="24"/>
        </w:rPr>
        <w:t xml:space="preserve"> kérésére használhatják a buszt. Egy </w:t>
      </w:r>
      <w:proofErr w:type="spellStart"/>
      <w:r w:rsidRPr="008267B2">
        <w:rPr>
          <w:sz w:val="24"/>
        </w:rPr>
        <w:t>master</w:t>
      </w:r>
      <w:proofErr w:type="spellEnd"/>
      <w:r w:rsidRPr="008267B2">
        <w:rPr>
          <w:sz w:val="24"/>
        </w:rPr>
        <w:t xml:space="preserve">, illetve több </w:t>
      </w:r>
      <w:proofErr w:type="spellStart"/>
      <w:r w:rsidRPr="008267B2">
        <w:rPr>
          <w:sz w:val="24"/>
        </w:rPr>
        <w:t>slave</w:t>
      </w:r>
      <w:proofErr w:type="spellEnd"/>
      <w:r w:rsidRPr="008267B2">
        <w:rPr>
          <w:sz w:val="24"/>
        </w:rPr>
        <w:t xml:space="preserve"> </w:t>
      </w:r>
      <w:proofErr w:type="spellStart"/>
      <w:r w:rsidRPr="008267B2">
        <w:rPr>
          <w:sz w:val="24"/>
        </w:rPr>
        <w:t>node</w:t>
      </w:r>
      <w:proofErr w:type="spellEnd"/>
      <w:r w:rsidRPr="008267B2">
        <w:rPr>
          <w:sz w:val="24"/>
        </w:rPr>
        <w:t xml:space="preserve"> található egy hálózatban. Működés szempontjából a rendszerben egy </w:t>
      </w:r>
      <w:proofErr w:type="spellStart"/>
      <w:r w:rsidRPr="008267B2">
        <w:rPr>
          <w:sz w:val="24"/>
        </w:rPr>
        <w:t>master</w:t>
      </w:r>
      <w:proofErr w:type="spellEnd"/>
      <w:r w:rsidRPr="008267B2">
        <w:rPr>
          <w:sz w:val="24"/>
        </w:rPr>
        <w:t xml:space="preserve"> </w:t>
      </w:r>
      <w:proofErr w:type="spellStart"/>
      <w:r w:rsidRPr="008267B2">
        <w:rPr>
          <w:sz w:val="24"/>
        </w:rPr>
        <w:t>task</w:t>
      </w:r>
      <w:proofErr w:type="spellEnd"/>
      <w:r w:rsidRPr="008267B2">
        <w:rPr>
          <w:sz w:val="24"/>
        </w:rPr>
        <w:t xml:space="preserve"> és több </w:t>
      </w:r>
      <w:proofErr w:type="spellStart"/>
      <w:r w:rsidRPr="008267B2">
        <w:rPr>
          <w:sz w:val="24"/>
        </w:rPr>
        <w:t>slave</w:t>
      </w:r>
      <w:proofErr w:type="spellEnd"/>
      <w:r w:rsidRPr="008267B2">
        <w:rPr>
          <w:sz w:val="24"/>
        </w:rPr>
        <w:t xml:space="preserve"> </w:t>
      </w:r>
      <w:proofErr w:type="spellStart"/>
      <w:r w:rsidRPr="008267B2">
        <w:rPr>
          <w:sz w:val="24"/>
        </w:rPr>
        <w:t>task</w:t>
      </w:r>
      <w:proofErr w:type="spellEnd"/>
      <w:r w:rsidRPr="008267B2">
        <w:rPr>
          <w:sz w:val="24"/>
        </w:rPr>
        <w:t xml:space="preserve"> létezik. </w:t>
      </w:r>
      <w:r w:rsidRPr="008267B2">
        <w:rPr>
          <w:sz w:val="24"/>
        </w:rPr>
        <w:tab/>
        <w:t xml:space="preserve">A </w:t>
      </w:r>
      <w:proofErr w:type="spellStart"/>
      <w:r w:rsidRPr="008267B2">
        <w:rPr>
          <w:sz w:val="24"/>
        </w:rPr>
        <w:t>master</w:t>
      </w:r>
      <w:proofErr w:type="spellEnd"/>
      <w:r w:rsidRPr="008267B2">
        <w:rPr>
          <w:sz w:val="24"/>
        </w:rPr>
        <w:t xml:space="preserve"> mindkét </w:t>
      </w:r>
      <w:proofErr w:type="spellStart"/>
      <w:r w:rsidRPr="008267B2">
        <w:rPr>
          <w:sz w:val="24"/>
        </w:rPr>
        <w:t>títpusú</w:t>
      </w:r>
      <w:proofErr w:type="spellEnd"/>
      <w:r w:rsidRPr="008267B2">
        <w:rPr>
          <w:sz w:val="24"/>
        </w:rPr>
        <w:t xml:space="preserve"> taszkot végrehajthatja, míg a </w:t>
      </w:r>
      <w:proofErr w:type="spellStart"/>
      <w:r w:rsidRPr="008267B2">
        <w:rPr>
          <w:sz w:val="24"/>
        </w:rPr>
        <w:t>slave-ek</w:t>
      </w:r>
      <w:proofErr w:type="spellEnd"/>
      <w:r w:rsidRPr="008267B2">
        <w:rPr>
          <w:sz w:val="24"/>
        </w:rPr>
        <w:t xml:space="preserve"> csak </w:t>
      </w:r>
      <w:proofErr w:type="spellStart"/>
      <w:r w:rsidRPr="008267B2">
        <w:rPr>
          <w:sz w:val="24"/>
        </w:rPr>
        <w:t>slave</w:t>
      </w:r>
      <w:proofErr w:type="spellEnd"/>
      <w:r w:rsidRPr="008267B2">
        <w:rPr>
          <w:sz w:val="24"/>
        </w:rPr>
        <w:t xml:space="preserve"> taszkokat hajthatnak végre. Azt, hogy mikor milyen üzenet kerül elküldésre, a </w:t>
      </w:r>
      <w:proofErr w:type="spellStart"/>
      <w:r w:rsidRPr="008267B2">
        <w:rPr>
          <w:sz w:val="24"/>
        </w:rPr>
        <w:t>master</w:t>
      </w:r>
      <w:proofErr w:type="spellEnd"/>
      <w:r w:rsidRPr="008267B2">
        <w:rPr>
          <w:sz w:val="24"/>
        </w:rPr>
        <w:t xml:space="preserve"> taszk szabja meg. A </w:t>
      </w:r>
      <w:proofErr w:type="spellStart"/>
      <w:r w:rsidRPr="008267B2">
        <w:rPr>
          <w:sz w:val="24"/>
        </w:rPr>
        <w:t>masterben</w:t>
      </w:r>
      <w:proofErr w:type="spellEnd"/>
      <w:r w:rsidRPr="008267B2">
        <w:rPr>
          <w:sz w:val="24"/>
        </w:rPr>
        <w:t xml:space="preserve"> van egy ütemező tábla, hogy mikor melyik </w:t>
      </w:r>
      <w:proofErr w:type="spellStart"/>
      <w:r w:rsidRPr="008267B2">
        <w:rPr>
          <w:sz w:val="24"/>
        </w:rPr>
        <w:t>slave-et</w:t>
      </w:r>
      <w:proofErr w:type="spellEnd"/>
      <w:r w:rsidRPr="008267B2">
        <w:rPr>
          <w:sz w:val="24"/>
        </w:rPr>
        <w:t xml:space="preserve"> kell lekérdeznie. Ez determinisztikussá teszi a működést, így nincs ütközés, versengés a busz használatáért.</w:t>
      </w:r>
    </w:p>
    <w:p w:rsidR="008267B2" w:rsidRPr="008267B2" w:rsidRDefault="008267B2" w:rsidP="008267B2">
      <w:pPr>
        <w:jc w:val="both"/>
        <w:rPr>
          <w:sz w:val="24"/>
        </w:rPr>
      </w:pPr>
      <w:r w:rsidRPr="008267B2">
        <w:rPr>
          <w:sz w:val="24"/>
        </w:rPr>
        <w:t xml:space="preserve">Az adatok itt is keretben kerülnek elküldésre. A keret a </w:t>
      </w:r>
      <w:proofErr w:type="spellStart"/>
      <w:r w:rsidRPr="008267B2">
        <w:rPr>
          <w:sz w:val="24"/>
        </w:rPr>
        <w:t>master</w:t>
      </w:r>
      <w:proofErr w:type="spellEnd"/>
      <w:r w:rsidRPr="008267B2">
        <w:rPr>
          <w:sz w:val="24"/>
        </w:rPr>
        <w:t xml:space="preserve"> által kiadott </w:t>
      </w:r>
      <w:proofErr w:type="spellStart"/>
      <w:r w:rsidRPr="008267B2">
        <w:rPr>
          <w:sz w:val="24"/>
        </w:rPr>
        <w:t>headerből</w:t>
      </w:r>
      <w:proofErr w:type="spellEnd"/>
      <w:r w:rsidRPr="008267B2">
        <w:rPr>
          <w:sz w:val="24"/>
        </w:rPr>
        <w:t xml:space="preserve">, illetve a </w:t>
      </w:r>
      <w:proofErr w:type="spellStart"/>
      <w:r w:rsidRPr="008267B2">
        <w:rPr>
          <w:sz w:val="24"/>
        </w:rPr>
        <w:t>slave</w:t>
      </w:r>
      <w:proofErr w:type="spellEnd"/>
      <w:r w:rsidRPr="008267B2">
        <w:rPr>
          <w:sz w:val="24"/>
        </w:rPr>
        <w:t xml:space="preserve"> válaszként kiadott adatból áll. Ez látható az </w:t>
      </w:r>
      <w:r w:rsidRPr="008267B2">
        <w:rPr>
          <w:i/>
          <w:sz w:val="24"/>
        </w:rPr>
        <w:t>5. ábrán</w:t>
      </w:r>
      <w:r w:rsidRPr="008267B2">
        <w:rPr>
          <w:sz w:val="24"/>
        </w:rPr>
        <w:t>.</w:t>
      </w:r>
    </w:p>
    <w:p w:rsidR="008267B2" w:rsidRDefault="008267B2" w:rsidP="008267B2"/>
    <w:p w:rsidR="008267B2" w:rsidRDefault="008267B2" w:rsidP="008267B2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5495925" cy="1028700"/>
            <wp:effectExtent l="19050" t="0" r="9525" b="0"/>
            <wp:docPr id="7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B2" w:rsidRDefault="008267B2" w:rsidP="008267B2">
      <w:pPr>
        <w:pStyle w:val="Kpalrs"/>
        <w:jc w:val="center"/>
        <w:rPr>
          <w:color w:val="auto"/>
        </w:rPr>
      </w:pPr>
      <w:r>
        <w:rPr>
          <w:color w:val="auto"/>
        </w:rPr>
        <w:t>5</w:t>
      </w:r>
      <w:r w:rsidRPr="005C66F1">
        <w:rPr>
          <w:color w:val="auto"/>
        </w:rPr>
        <w:t>. ábra</w:t>
      </w:r>
      <w:r>
        <w:rPr>
          <w:color w:val="auto"/>
        </w:rPr>
        <w:t xml:space="preserve"> – LIN hálózat kommunikációja</w:t>
      </w:r>
    </w:p>
    <w:p w:rsidR="008267B2" w:rsidRPr="005C66F1" w:rsidRDefault="008267B2" w:rsidP="008267B2"/>
    <w:p w:rsidR="008267B2" w:rsidRPr="008267B2" w:rsidRDefault="008267B2" w:rsidP="008267B2">
      <w:pPr>
        <w:jc w:val="both"/>
        <w:rPr>
          <w:i/>
          <w:sz w:val="24"/>
        </w:rPr>
      </w:pPr>
      <w:r w:rsidRPr="008267B2">
        <w:rPr>
          <w:sz w:val="24"/>
        </w:rPr>
        <w:t xml:space="preserve">A </w:t>
      </w:r>
      <w:proofErr w:type="spellStart"/>
      <w:r w:rsidRPr="008267B2">
        <w:rPr>
          <w:sz w:val="24"/>
        </w:rPr>
        <w:t>header</w:t>
      </w:r>
      <w:proofErr w:type="spellEnd"/>
      <w:r w:rsidRPr="008267B2">
        <w:rPr>
          <w:sz w:val="24"/>
        </w:rPr>
        <w:t xml:space="preserve"> egy </w:t>
      </w:r>
      <w:proofErr w:type="spellStart"/>
      <w:r w:rsidRPr="008267B2">
        <w:rPr>
          <w:sz w:val="24"/>
        </w:rPr>
        <w:t>breakből</w:t>
      </w:r>
      <w:proofErr w:type="spellEnd"/>
      <w:r w:rsidRPr="008267B2">
        <w:rPr>
          <w:sz w:val="24"/>
        </w:rPr>
        <w:t xml:space="preserve">, egy </w:t>
      </w:r>
      <w:proofErr w:type="spellStart"/>
      <w:r w:rsidRPr="008267B2">
        <w:rPr>
          <w:sz w:val="24"/>
        </w:rPr>
        <w:t>szinkronizációs</w:t>
      </w:r>
      <w:proofErr w:type="spellEnd"/>
      <w:r w:rsidRPr="008267B2">
        <w:rPr>
          <w:sz w:val="24"/>
        </w:rPr>
        <w:t xml:space="preserve"> szekvenciából, és egy azonosítóból áll. A megszólított </w:t>
      </w:r>
      <w:proofErr w:type="spellStart"/>
      <w:r w:rsidRPr="008267B2">
        <w:rPr>
          <w:sz w:val="24"/>
        </w:rPr>
        <w:t>slave</w:t>
      </w:r>
      <w:proofErr w:type="spellEnd"/>
      <w:r w:rsidRPr="008267B2">
        <w:rPr>
          <w:sz w:val="24"/>
        </w:rPr>
        <w:t xml:space="preserve"> válasza adatmezőből, illetve </w:t>
      </w:r>
      <w:proofErr w:type="spellStart"/>
      <w:r w:rsidRPr="008267B2">
        <w:rPr>
          <w:sz w:val="24"/>
        </w:rPr>
        <w:t>checksum</w:t>
      </w:r>
      <w:proofErr w:type="spellEnd"/>
      <w:r w:rsidRPr="008267B2">
        <w:rPr>
          <w:sz w:val="24"/>
        </w:rPr>
        <w:t xml:space="preserve"> mezőből tevődik össze. A LIN keret felépítését mutatja a </w:t>
      </w:r>
      <w:r w:rsidRPr="008267B2">
        <w:rPr>
          <w:i/>
          <w:sz w:val="24"/>
        </w:rPr>
        <w:t>6. ábra.</w:t>
      </w:r>
    </w:p>
    <w:p w:rsidR="008267B2" w:rsidRDefault="008267B2" w:rsidP="008267B2">
      <w:pPr>
        <w:rPr>
          <w:i/>
        </w:rPr>
      </w:pPr>
    </w:p>
    <w:p w:rsidR="008267B2" w:rsidRDefault="008267B2" w:rsidP="008267B2">
      <w:pPr>
        <w:keepNext/>
        <w:jc w:val="center"/>
      </w:pPr>
      <w:r>
        <w:rPr>
          <w:i/>
          <w:noProof/>
          <w:lang w:eastAsia="hu-HU"/>
        </w:rPr>
        <w:lastRenderedPageBreak/>
        <w:drawing>
          <wp:inline distT="0" distB="0" distL="0" distR="0">
            <wp:extent cx="5467350" cy="2171700"/>
            <wp:effectExtent l="19050" t="0" r="0" b="0"/>
            <wp:docPr id="8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B2" w:rsidRDefault="008267B2" w:rsidP="008267B2">
      <w:pPr>
        <w:pStyle w:val="Kpalrs"/>
        <w:jc w:val="center"/>
        <w:rPr>
          <w:color w:val="auto"/>
        </w:rPr>
      </w:pPr>
      <w:r>
        <w:rPr>
          <w:color w:val="auto"/>
        </w:rPr>
        <w:t>6</w:t>
      </w:r>
      <w:r w:rsidRPr="005C66F1">
        <w:rPr>
          <w:color w:val="auto"/>
        </w:rPr>
        <w:t>. ábra</w:t>
      </w:r>
      <w:r>
        <w:rPr>
          <w:color w:val="auto"/>
        </w:rPr>
        <w:t xml:space="preserve"> – LIN keret felépítése</w:t>
      </w:r>
    </w:p>
    <w:p w:rsidR="008267B2" w:rsidRPr="008267B2" w:rsidRDefault="008267B2" w:rsidP="008267B2"/>
    <w:p w:rsidR="008267B2" w:rsidRPr="008267B2" w:rsidRDefault="008267B2" w:rsidP="008267B2">
      <w:pPr>
        <w:jc w:val="both"/>
        <w:rPr>
          <w:sz w:val="24"/>
        </w:rPr>
      </w:pPr>
      <w:r w:rsidRPr="008267B2">
        <w:rPr>
          <w:sz w:val="24"/>
        </w:rPr>
        <w:t xml:space="preserve">Egy üzenet célját az ID egyértelműen azonosítja. </w:t>
      </w:r>
      <w:proofErr w:type="spellStart"/>
      <w:r w:rsidRPr="008267B2">
        <w:rPr>
          <w:sz w:val="24"/>
        </w:rPr>
        <w:t>Broadcast</w:t>
      </w:r>
      <w:proofErr w:type="spellEnd"/>
      <w:r w:rsidRPr="008267B2">
        <w:rPr>
          <w:sz w:val="24"/>
        </w:rPr>
        <w:t xml:space="preserve"> rendszer, azaz egy üzenetet akár több </w:t>
      </w:r>
      <w:proofErr w:type="spellStart"/>
      <w:r w:rsidRPr="008267B2">
        <w:rPr>
          <w:sz w:val="24"/>
        </w:rPr>
        <w:t>node</w:t>
      </w:r>
      <w:proofErr w:type="spellEnd"/>
      <w:r w:rsidRPr="008267B2">
        <w:rPr>
          <w:sz w:val="24"/>
        </w:rPr>
        <w:t xml:space="preserve"> is használhat. A maximálisan elérhető azonosítók száma 64. A LIN nincs olyan nyugtázás, mint a </w:t>
      </w:r>
      <w:proofErr w:type="spellStart"/>
      <w:r w:rsidRPr="008267B2">
        <w:rPr>
          <w:sz w:val="24"/>
        </w:rPr>
        <w:t>CAN-ben</w:t>
      </w:r>
      <w:proofErr w:type="spellEnd"/>
      <w:r w:rsidRPr="008267B2">
        <w:rPr>
          <w:sz w:val="24"/>
        </w:rPr>
        <w:t>, a nyugtázást tulajdonképpen az adatmező meglétével lehet azonosítani.</w:t>
      </w:r>
    </w:p>
    <w:p w:rsidR="008267B2" w:rsidRDefault="008267B2" w:rsidP="008267B2">
      <w:pPr>
        <w:jc w:val="both"/>
        <w:rPr>
          <w:i/>
          <w:sz w:val="24"/>
        </w:rPr>
      </w:pPr>
      <w:r w:rsidRPr="008267B2">
        <w:rPr>
          <w:sz w:val="24"/>
        </w:rPr>
        <w:t xml:space="preserve">A LIN kommunikáció sebessége </w:t>
      </w:r>
      <w:r w:rsidRPr="008267B2">
        <w:rPr>
          <w:i/>
          <w:sz w:val="24"/>
        </w:rPr>
        <w:t xml:space="preserve">1-20 </w:t>
      </w:r>
      <w:proofErr w:type="spellStart"/>
      <w:r w:rsidRPr="008267B2">
        <w:rPr>
          <w:i/>
          <w:sz w:val="24"/>
        </w:rPr>
        <w:t>kbit</w:t>
      </w:r>
      <w:proofErr w:type="spellEnd"/>
      <w:r w:rsidRPr="008267B2">
        <w:rPr>
          <w:i/>
          <w:sz w:val="24"/>
        </w:rPr>
        <w:t xml:space="preserve">/s </w:t>
      </w:r>
      <w:r w:rsidRPr="008267B2">
        <w:rPr>
          <w:sz w:val="24"/>
        </w:rPr>
        <w:t xml:space="preserve">lehet, a maximális vezetékhossz 40. Bitkódolása NRZ, a domináns érték a 0, a recesszív érték az 1. A LIN jelszintek a </w:t>
      </w:r>
      <w:r w:rsidRPr="008267B2">
        <w:rPr>
          <w:i/>
          <w:sz w:val="24"/>
        </w:rPr>
        <w:t xml:space="preserve">7. ábrán </w:t>
      </w:r>
      <w:r w:rsidRPr="008267B2">
        <w:rPr>
          <w:sz w:val="24"/>
        </w:rPr>
        <w:t>láthatóak</w:t>
      </w:r>
      <w:r w:rsidRPr="008267B2">
        <w:rPr>
          <w:i/>
          <w:sz w:val="24"/>
        </w:rPr>
        <w:t>.</w:t>
      </w:r>
    </w:p>
    <w:p w:rsidR="008267B2" w:rsidRPr="008267B2" w:rsidRDefault="008267B2" w:rsidP="008267B2">
      <w:pPr>
        <w:jc w:val="both"/>
        <w:rPr>
          <w:i/>
          <w:sz w:val="24"/>
        </w:rPr>
      </w:pPr>
    </w:p>
    <w:p w:rsidR="008267B2" w:rsidRDefault="008267B2" w:rsidP="008267B2">
      <w:pPr>
        <w:keepNext/>
      </w:pPr>
      <w:r>
        <w:rPr>
          <w:i/>
          <w:noProof/>
          <w:lang w:eastAsia="hu-HU"/>
        </w:rPr>
        <w:drawing>
          <wp:inline distT="0" distB="0" distL="0" distR="0">
            <wp:extent cx="5507990" cy="1313815"/>
            <wp:effectExtent l="19050" t="0" r="0" b="0"/>
            <wp:docPr id="10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B2" w:rsidRPr="005C66F1" w:rsidRDefault="008267B2" w:rsidP="008267B2">
      <w:pPr>
        <w:pStyle w:val="Kpalrs"/>
        <w:jc w:val="center"/>
      </w:pPr>
      <w:r>
        <w:rPr>
          <w:i/>
          <w:color w:val="auto"/>
        </w:rPr>
        <w:t>7</w:t>
      </w:r>
      <w:r w:rsidRPr="00AD5974">
        <w:rPr>
          <w:color w:val="auto"/>
        </w:rPr>
        <w:t>. ábra</w:t>
      </w:r>
      <w:r>
        <w:rPr>
          <w:color w:val="auto"/>
        </w:rPr>
        <w:t xml:space="preserve"> – LIN jelszintek</w:t>
      </w:r>
    </w:p>
    <w:p w:rsidR="008267B2" w:rsidRDefault="008267B2" w:rsidP="003222B1">
      <w:pPr>
        <w:jc w:val="both"/>
        <w:rPr>
          <w:b/>
          <w:sz w:val="32"/>
          <w:szCs w:val="32"/>
        </w:rPr>
      </w:pPr>
    </w:p>
    <w:p w:rsidR="008267B2" w:rsidRDefault="008267B2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D360C" w:rsidRPr="007340AB" w:rsidRDefault="00D322EE" w:rsidP="003222B1">
      <w:pPr>
        <w:jc w:val="both"/>
        <w:rPr>
          <w:b/>
          <w:sz w:val="32"/>
          <w:szCs w:val="32"/>
        </w:rPr>
      </w:pPr>
      <w:r w:rsidRPr="007340AB">
        <w:rPr>
          <w:b/>
          <w:sz w:val="32"/>
          <w:szCs w:val="32"/>
        </w:rPr>
        <w:lastRenderedPageBreak/>
        <w:t>A feladat megvalósítása:</w:t>
      </w:r>
    </w:p>
    <w:p w:rsidR="00D322EE" w:rsidRPr="00D322EE" w:rsidRDefault="00D322EE" w:rsidP="003222B1">
      <w:pPr>
        <w:jc w:val="both"/>
        <w:rPr>
          <w:sz w:val="24"/>
          <w:szCs w:val="24"/>
        </w:rPr>
      </w:pPr>
    </w:p>
    <w:p w:rsidR="00D322EE" w:rsidRDefault="00D322EE" w:rsidP="003222B1">
      <w:pPr>
        <w:jc w:val="both"/>
        <w:rPr>
          <w:sz w:val="24"/>
          <w:szCs w:val="24"/>
        </w:rPr>
      </w:pPr>
      <w:r w:rsidRPr="00D322EE">
        <w:rPr>
          <w:sz w:val="24"/>
          <w:szCs w:val="24"/>
        </w:rPr>
        <w:t>Az első ajtók vezérlése CAN buszon keresztül történik, míg a hátsó ajtóké LIN buszon. A kormányon lévő gombok megnyomásával CAN üzeneteke</w:t>
      </w:r>
      <w:r>
        <w:rPr>
          <w:sz w:val="24"/>
          <w:szCs w:val="24"/>
        </w:rPr>
        <w:t>t küldünk a buszon keresztül. Az egyes ajtókat a tesztösszeállításunkban 1-1 MITMOT reprezentálja. Két MITMOT az első ajtókat, kettő a hátsó ajtókat</w:t>
      </w:r>
      <w:r w:rsidR="00B73730">
        <w:rPr>
          <w:sz w:val="24"/>
          <w:szCs w:val="24"/>
        </w:rPr>
        <w:t xml:space="preserve">, illetve egy a CAN-LIN </w:t>
      </w:r>
      <w:proofErr w:type="spellStart"/>
      <w:r w:rsidR="00B73730">
        <w:rPr>
          <w:sz w:val="24"/>
          <w:szCs w:val="24"/>
        </w:rPr>
        <w:t>gateway-t</w:t>
      </w:r>
      <w:proofErr w:type="spellEnd"/>
      <w:r>
        <w:rPr>
          <w:sz w:val="24"/>
          <w:szCs w:val="24"/>
        </w:rPr>
        <w:t xml:space="preserve">. Az első ajtókat reprezentáló kártyákra a </w:t>
      </w:r>
      <w:proofErr w:type="spellStart"/>
      <w:r>
        <w:rPr>
          <w:sz w:val="24"/>
          <w:szCs w:val="24"/>
        </w:rPr>
        <w:t>DOORx</w:t>
      </w:r>
      <w:proofErr w:type="spellEnd"/>
      <w:r>
        <w:rPr>
          <w:sz w:val="24"/>
          <w:szCs w:val="24"/>
        </w:rPr>
        <w:t>_CAN_</w:t>
      </w:r>
      <w:proofErr w:type="spellStart"/>
      <w:r>
        <w:rPr>
          <w:sz w:val="24"/>
          <w:szCs w:val="24"/>
        </w:rPr>
        <w:t>slave</w:t>
      </w:r>
      <w:proofErr w:type="spellEnd"/>
      <w:r>
        <w:rPr>
          <w:sz w:val="24"/>
          <w:szCs w:val="24"/>
        </w:rPr>
        <w:t xml:space="preserve"> projekt került letöltésre, míg a hátsó ajtókat reprezen</w:t>
      </w:r>
      <w:r w:rsidR="00B73730">
        <w:rPr>
          <w:sz w:val="24"/>
          <w:szCs w:val="24"/>
        </w:rPr>
        <w:t xml:space="preserve">táló kártyákra a </w:t>
      </w:r>
      <w:proofErr w:type="spellStart"/>
      <w:r w:rsidR="00473239">
        <w:rPr>
          <w:sz w:val="24"/>
          <w:szCs w:val="24"/>
        </w:rPr>
        <w:t>DOORx</w:t>
      </w:r>
      <w:proofErr w:type="spellEnd"/>
      <w:r w:rsidR="00473239">
        <w:rPr>
          <w:sz w:val="24"/>
          <w:szCs w:val="24"/>
        </w:rPr>
        <w:t>_LIN_</w:t>
      </w:r>
      <w:proofErr w:type="spellStart"/>
      <w:r w:rsidR="00473239">
        <w:rPr>
          <w:sz w:val="24"/>
          <w:szCs w:val="24"/>
        </w:rPr>
        <w:t>slave</w:t>
      </w:r>
      <w:proofErr w:type="spellEnd"/>
      <w:r w:rsidR="00473239">
        <w:rPr>
          <w:sz w:val="24"/>
          <w:szCs w:val="24"/>
        </w:rPr>
        <w:t xml:space="preserve"> n</w:t>
      </w:r>
      <w:r>
        <w:rPr>
          <w:sz w:val="24"/>
          <w:szCs w:val="24"/>
        </w:rPr>
        <w:t xml:space="preserve">evű projekt. </w:t>
      </w:r>
      <w:r w:rsidR="00B73730">
        <w:rPr>
          <w:sz w:val="24"/>
          <w:szCs w:val="24"/>
        </w:rPr>
        <w:t xml:space="preserve">A </w:t>
      </w:r>
      <w:proofErr w:type="spellStart"/>
      <w:r w:rsidR="00B73730">
        <w:rPr>
          <w:sz w:val="24"/>
          <w:szCs w:val="24"/>
        </w:rPr>
        <w:t>gateway-t</w:t>
      </w:r>
      <w:proofErr w:type="spellEnd"/>
      <w:r w:rsidR="00B73730">
        <w:rPr>
          <w:sz w:val="24"/>
          <w:szCs w:val="24"/>
        </w:rPr>
        <w:t xml:space="preserve"> megvalósító kártyára a CAN_LIN_</w:t>
      </w:r>
      <w:proofErr w:type="spellStart"/>
      <w:r w:rsidR="00B73730">
        <w:rPr>
          <w:sz w:val="24"/>
          <w:szCs w:val="24"/>
        </w:rPr>
        <w:t>gateway</w:t>
      </w:r>
      <w:proofErr w:type="spellEnd"/>
      <w:r w:rsidR="00B73730">
        <w:rPr>
          <w:sz w:val="24"/>
          <w:szCs w:val="24"/>
        </w:rPr>
        <w:t xml:space="preserve"> nevű projekt került. </w:t>
      </w:r>
      <w:r w:rsidR="00FF30A3">
        <w:rPr>
          <w:sz w:val="24"/>
          <w:szCs w:val="24"/>
        </w:rPr>
        <w:t xml:space="preserve">A feladat megvalósításához és teszteléséhez a tanszéken tervezett </w:t>
      </w:r>
      <w:proofErr w:type="spellStart"/>
      <w:r w:rsidR="00FF30A3">
        <w:rPr>
          <w:sz w:val="24"/>
          <w:szCs w:val="24"/>
        </w:rPr>
        <w:t>MITMOT-ot</w:t>
      </w:r>
      <w:proofErr w:type="spellEnd"/>
      <w:r w:rsidR="00FF30A3">
        <w:rPr>
          <w:sz w:val="24"/>
          <w:szCs w:val="24"/>
        </w:rPr>
        <w:t xml:space="preserve"> használtuk. A programkódok megírása során felhasználtuk a tanszéken előre megírt </w:t>
      </w:r>
      <w:proofErr w:type="spellStart"/>
      <w:r w:rsidR="00FF30A3">
        <w:rPr>
          <w:sz w:val="24"/>
          <w:szCs w:val="24"/>
        </w:rPr>
        <w:t>api-kat</w:t>
      </w:r>
      <w:proofErr w:type="spellEnd"/>
      <w:r w:rsidR="00FF30A3">
        <w:rPr>
          <w:sz w:val="24"/>
          <w:szCs w:val="24"/>
        </w:rPr>
        <w:t>.</w:t>
      </w:r>
    </w:p>
    <w:p w:rsidR="00B73730" w:rsidRDefault="00B73730" w:rsidP="003222B1">
      <w:pPr>
        <w:jc w:val="both"/>
        <w:rPr>
          <w:sz w:val="24"/>
          <w:szCs w:val="24"/>
        </w:rPr>
      </w:pPr>
    </w:p>
    <w:p w:rsidR="00B73730" w:rsidRPr="007340AB" w:rsidRDefault="00B73730" w:rsidP="003222B1">
      <w:pPr>
        <w:jc w:val="both"/>
        <w:rPr>
          <w:b/>
          <w:sz w:val="32"/>
          <w:szCs w:val="32"/>
        </w:rPr>
      </w:pPr>
      <w:r w:rsidRPr="007340AB">
        <w:rPr>
          <w:b/>
          <w:sz w:val="32"/>
          <w:szCs w:val="32"/>
        </w:rPr>
        <w:t>DOOR</w:t>
      </w:r>
      <w:r w:rsidR="00582B1B" w:rsidRPr="007340AB">
        <w:rPr>
          <w:b/>
          <w:sz w:val="32"/>
          <w:szCs w:val="32"/>
        </w:rPr>
        <w:t>1</w:t>
      </w:r>
      <w:r w:rsidRPr="007340AB">
        <w:rPr>
          <w:b/>
          <w:sz w:val="32"/>
          <w:szCs w:val="32"/>
        </w:rPr>
        <w:t>_CAN_</w:t>
      </w:r>
      <w:proofErr w:type="spellStart"/>
      <w:r w:rsidRPr="007340AB">
        <w:rPr>
          <w:b/>
          <w:sz w:val="32"/>
          <w:szCs w:val="32"/>
        </w:rPr>
        <w:t>s</w:t>
      </w:r>
      <w:r w:rsidR="000A7088" w:rsidRPr="007340AB">
        <w:rPr>
          <w:b/>
          <w:sz w:val="32"/>
          <w:szCs w:val="32"/>
        </w:rPr>
        <w:t>l</w:t>
      </w:r>
      <w:r w:rsidRPr="007340AB">
        <w:rPr>
          <w:b/>
          <w:sz w:val="32"/>
          <w:szCs w:val="32"/>
        </w:rPr>
        <w:t>ave</w:t>
      </w:r>
      <w:proofErr w:type="spellEnd"/>
      <w:r w:rsidRPr="007340AB">
        <w:rPr>
          <w:b/>
          <w:sz w:val="32"/>
          <w:szCs w:val="32"/>
        </w:rPr>
        <w:t>:</w:t>
      </w:r>
    </w:p>
    <w:p w:rsidR="00B73730" w:rsidRDefault="00B73730" w:rsidP="003222B1">
      <w:pPr>
        <w:jc w:val="both"/>
        <w:rPr>
          <w:sz w:val="24"/>
          <w:szCs w:val="24"/>
        </w:rPr>
      </w:pPr>
    </w:p>
    <w:p w:rsidR="00B73730" w:rsidRDefault="00B73730" w:rsidP="003222B1">
      <w:pPr>
        <w:jc w:val="both"/>
        <w:rPr>
          <w:sz w:val="24"/>
          <w:szCs w:val="24"/>
        </w:rPr>
      </w:pPr>
      <w:r>
        <w:rPr>
          <w:sz w:val="24"/>
          <w:szCs w:val="24"/>
        </w:rPr>
        <w:t>Ennek a pr</w:t>
      </w:r>
      <w:r w:rsidR="00A70A96">
        <w:rPr>
          <w:sz w:val="24"/>
          <w:szCs w:val="24"/>
        </w:rPr>
        <w:t xml:space="preserve">ogramnak az a feladata, hogy a CAN buszon érkezett üzenetek alapján magára ismerjen az egység és bekapcsolja a központi zárat illetve fel- vagy lehúzza az ablakot. A központi zár egy egységes paranccsal működik, hiszen valamennyi </w:t>
      </w:r>
      <w:proofErr w:type="spellStart"/>
      <w:r w:rsidR="00A70A96">
        <w:rPr>
          <w:sz w:val="24"/>
          <w:szCs w:val="24"/>
        </w:rPr>
        <w:t>slave-nek</w:t>
      </w:r>
      <w:proofErr w:type="spellEnd"/>
      <w:r w:rsidR="00A70A96">
        <w:rPr>
          <w:sz w:val="24"/>
          <w:szCs w:val="24"/>
        </w:rPr>
        <w:t xml:space="preserve"> egyszerre kell ki- és bekapcsolnia a központi zárat. Az ablakemelés viszont </w:t>
      </w:r>
      <w:proofErr w:type="spellStart"/>
      <w:r w:rsidR="00A70A96">
        <w:rPr>
          <w:sz w:val="24"/>
          <w:szCs w:val="24"/>
        </w:rPr>
        <w:t>slave-nként</w:t>
      </w:r>
      <w:proofErr w:type="spellEnd"/>
      <w:r w:rsidR="00A70A96">
        <w:rPr>
          <w:sz w:val="24"/>
          <w:szCs w:val="24"/>
        </w:rPr>
        <w:t xml:space="preserve"> külön történik, így először azonosítani kell a megcímzett </w:t>
      </w:r>
      <w:proofErr w:type="spellStart"/>
      <w:r w:rsidR="00A70A96">
        <w:rPr>
          <w:sz w:val="24"/>
          <w:szCs w:val="24"/>
        </w:rPr>
        <w:t>slave-t</w:t>
      </w:r>
      <w:proofErr w:type="spellEnd"/>
      <w:r w:rsidR="00A70A96">
        <w:rPr>
          <w:sz w:val="24"/>
          <w:szCs w:val="24"/>
        </w:rPr>
        <w:t>. Az a kormány által küldött üzenet 4. bájtjában találhatóak</w:t>
      </w:r>
      <w:r w:rsidR="003D4FF6">
        <w:rPr>
          <w:sz w:val="24"/>
          <w:szCs w:val="24"/>
        </w:rPr>
        <w:t xml:space="preserve"> a kormány nyomó</w:t>
      </w:r>
      <w:r w:rsidR="00A70A96">
        <w:rPr>
          <w:sz w:val="24"/>
          <w:szCs w:val="24"/>
        </w:rPr>
        <w:t>gombjairól szóló információk.</w:t>
      </w:r>
      <w:r w:rsidR="003D4FF6">
        <w:rPr>
          <w:sz w:val="24"/>
          <w:szCs w:val="24"/>
        </w:rPr>
        <w:t xml:space="preserve"> A felső négy bit az ajtó azonosítója tehát azt jelenti, hogy melyik ajtón akarjuk fel- vagy lehúzni az ablakot.</w:t>
      </w:r>
      <w:r w:rsidR="00A70A96">
        <w:rPr>
          <w:sz w:val="24"/>
          <w:szCs w:val="24"/>
        </w:rPr>
        <w:t xml:space="preserve">  </w:t>
      </w:r>
      <w:r w:rsidR="003D4FF6">
        <w:rPr>
          <w:sz w:val="24"/>
          <w:szCs w:val="24"/>
        </w:rPr>
        <w:t>A harmadik bit az ablak leengedését jelenti, a negyedik bit az ablak felhúzását. A második bit pedig a központi zár aktiválását.</w:t>
      </w:r>
    </w:p>
    <w:p w:rsidR="003222B1" w:rsidRDefault="003222B1" w:rsidP="003222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üzenet vételekor az egyes </w:t>
      </w:r>
      <w:proofErr w:type="spellStart"/>
      <w:r>
        <w:rPr>
          <w:sz w:val="24"/>
          <w:szCs w:val="24"/>
        </w:rPr>
        <w:t>slave-k</w:t>
      </w:r>
      <w:proofErr w:type="spellEnd"/>
      <w:r>
        <w:rPr>
          <w:sz w:val="24"/>
          <w:szCs w:val="24"/>
        </w:rPr>
        <w:t xml:space="preserve"> ellenőrzik, hogy központi zár aktiválását kérik az üzenetben illetve, hogy nekik szól-e az üzenet. Ha neki szól az </w:t>
      </w:r>
      <w:r w:rsidR="00D854A2">
        <w:rPr>
          <w:sz w:val="24"/>
          <w:szCs w:val="24"/>
        </w:rPr>
        <w:t xml:space="preserve">üzenet, ő az aktív </w:t>
      </w:r>
      <w:proofErr w:type="spellStart"/>
      <w:r w:rsidR="00D854A2">
        <w:rPr>
          <w:sz w:val="24"/>
          <w:szCs w:val="24"/>
        </w:rPr>
        <w:t>slave</w:t>
      </w:r>
      <w:proofErr w:type="spellEnd"/>
      <w:r w:rsidR="00D854A2">
        <w:rPr>
          <w:sz w:val="24"/>
          <w:szCs w:val="24"/>
        </w:rPr>
        <w:t xml:space="preserve"> akkor figyeli, hogy</w:t>
      </w:r>
      <w:r>
        <w:rPr>
          <w:sz w:val="24"/>
          <w:szCs w:val="24"/>
        </w:rPr>
        <w:t xml:space="preserve"> fel- vagy lehúzásról szóló információ</w:t>
      </w:r>
      <w:r w:rsidR="00D854A2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D854A2">
        <w:rPr>
          <w:sz w:val="24"/>
          <w:szCs w:val="24"/>
        </w:rPr>
        <w:t>kap</w:t>
      </w:r>
      <w:r>
        <w:rPr>
          <w:sz w:val="24"/>
          <w:szCs w:val="24"/>
        </w:rPr>
        <w:t>. Központi zár aktiválását kérő üzenetben azonnal be- vagy kikapcsolja a központi zárat.</w:t>
      </w:r>
    </w:p>
    <w:p w:rsidR="003222B1" w:rsidRDefault="003222B1" w:rsidP="003222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központi zár állapotát a </w:t>
      </w:r>
      <w:proofErr w:type="spellStart"/>
      <w:r>
        <w:rPr>
          <w:sz w:val="24"/>
          <w:szCs w:val="24"/>
        </w:rPr>
        <w:t>slave-ken</w:t>
      </w:r>
      <w:proofErr w:type="spellEnd"/>
      <w:r>
        <w:rPr>
          <w:sz w:val="24"/>
          <w:szCs w:val="24"/>
        </w:rPr>
        <w:t xml:space="preserve"> a 4-es számú LED sz</w:t>
      </w:r>
      <w:r w:rsidR="00305785">
        <w:rPr>
          <w:sz w:val="24"/>
          <w:szCs w:val="24"/>
        </w:rPr>
        <w:t>imbolizálja. Az ablakemelő</w:t>
      </w:r>
      <w:r>
        <w:rPr>
          <w:sz w:val="24"/>
          <w:szCs w:val="24"/>
        </w:rPr>
        <w:t xml:space="preserve"> motor vezérlése úgy történik, hogy egyik bemenetével aktiváljuk, elindítjuk a motort, egy másik bemenetén keresztül pedig a forgás irányát tudjuk állítani. Ezt a motorvezérlést szimbolizálandó </w:t>
      </w:r>
      <w:r w:rsidR="00305785">
        <w:rPr>
          <w:sz w:val="24"/>
          <w:szCs w:val="24"/>
        </w:rPr>
        <w:t xml:space="preserve">a </w:t>
      </w:r>
      <w:proofErr w:type="spellStart"/>
      <w:r w:rsidR="00305785">
        <w:rPr>
          <w:sz w:val="24"/>
          <w:szCs w:val="24"/>
        </w:rPr>
        <w:t>slav</w:t>
      </w:r>
      <w:r w:rsidR="00E26E2A">
        <w:rPr>
          <w:sz w:val="24"/>
          <w:szCs w:val="24"/>
        </w:rPr>
        <w:t>e-n</w:t>
      </w:r>
      <w:proofErr w:type="spellEnd"/>
      <w:r w:rsidR="00E26E2A">
        <w:rPr>
          <w:sz w:val="24"/>
          <w:szCs w:val="24"/>
        </w:rPr>
        <w:t xml:space="preserve"> található 3-as LED a motor engedélyezését</w:t>
      </w:r>
      <w:r w:rsidR="00305785">
        <w:rPr>
          <w:sz w:val="24"/>
          <w:szCs w:val="24"/>
        </w:rPr>
        <w:t xml:space="preserve"> jelzi, a 2-es LED arra utal, hogy az ablakot leengedjük, az 1-es LED pedig arra, hogy felhúzzuk.</w:t>
      </w:r>
    </w:p>
    <w:p w:rsidR="003F0732" w:rsidRDefault="003F0732" w:rsidP="003222B1">
      <w:pPr>
        <w:jc w:val="both"/>
        <w:rPr>
          <w:sz w:val="24"/>
          <w:szCs w:val="24"/>
        </w:rPr>
      </w:pPr>
    </w:p>
    <w:p w:rsidR="00FA7806" w:rsidRDefault="00FA7806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F0732" w:rsidRPr="007340AB" w:rsidRDefault="003F0732" w:rsidP="003222B1">
      <w:pPr>
        <w:jc w:val="both"/>
        <w:rPr>
          <w:b/>
          <w:sz w:val="32"/>
          <w:szCs w:val="32"/>
        </w:rPr>
      </w:pPr>
      <w:r w:rsidRPr="007340AB">
        <w:rPr>
          <w:b/>
          <w:sz w:val="32"/>
          <w:szCs w:val="32"/>
        </w:rPr>
        <w:lastRenderedPageBreak/>
        <w:t>CAN_LIN_</w:t>
      </w:r>
      <w:proofErr w:type="spellStart"/>
      <w:r w:rsidRPr="007340AB">
        <w:rPr>
          <w:b/>
          <w:sz w:val="32"/>
          <w:szCs w:val="32"/>
        </w:rPr>
        <w:t>gateway</w:t>
      </w:r>
      <w:proofErr w:type="spellEnd"/>
    </w:p>
    <w:p w:rsidR="003F0732" w:rsidRDefault="003F0732" w:rsidP="003222B1">
      <w:pPr>
        <w:jc w:val="both"/>
        <w:rPr>
          <w:sz w:val="24"/>
          <w:szCs w:val="24"/>
        </w:rPr>
      </w:pPr>
    </w:p>
    <w:p w:rsidR="0075264F" w:rsidRDefault="00473239" w:rsidP="003222B1">
      <w:pPr>
        <w:jc w:val="both"/>
        <w:rPr>
          <w:sz w:val="24"/>
          <w:szCs w:val="24"/>
        </w:rPr>
      </w:pPr>
      <w:r>
        <w:rPr>
          <w:sz w:val="24"/>
          <w:szCs w:val="24"/>
        </w:rPr>
        <w:t>Ennek a programnak az a feladata, hogy a CAN buszon érkező üzeneteket LIN buszra továbbítsa. Feladata, hogy a kormányról érkező üzenetek 4</w:t>
      </w:r>
      <w:r w:rsidR="00866CAB">
        <w:rPr>
          <w:sz w:val="24"/>
          <w:szCs w:val="24"/>
        </w:rPr>
        <w:t>.</w:t>
      </w:r>
      <w:r>
        <w:rPr>
          <w:sz w:val="24"/>
          <w:szCs w:val="24"/>
        </w:rPr>
        <w:t xml:space="preserve"> bájtja alapján azonosítsa, hogy</w:t>
      </w:r>
      <w:r w:rsidR="00866CAB">
        <w:rPr>
          <w:sz w:val="24"/>
          <w:szCs w:val="24"/>
        </w:rPr>
        <w:t xml:space="preserve"> melyik ajtónak szól az üzenet, ha valamelyik hátsó ajtónak (azaz LIN buszon lévő ajtónak) akkor az üzenetet továbbítja a LIN buszra, különben ne tegyen vele semmit. Mint azt már fent leírtuk az azonosítás a 4. bájt felső 4 bitje azonosítja az ajtót. </w:t>
      </w:r>
      <w:r w:rsidR="00E26E2A">
        <w:rPr>
          <w:sz w:val="24"/>
          <w:szCs w:val="24"/>
        </w:rPr>
        <w:t xml:space="preserve">A központi zárral kapcsolatos üzeneteket valamennyi </w:t>
      </w:r>
      <w:proofErr w:type="spellStart"/>
      <w:r w:rsidR="00E26E2A">
        <w:rPr>
          <w:sz w:val="24"/>
          <w:szCs w:val="24"/>
        </w:rPr>
        <w:t>slave-nek</w:t>
      </w:r>
      <w:proofErr w:type="spellEnd"/>
      <w:r w:rsidR="00E26E2A">
        <w:rPr>
          <w:sz w:val="24"/>
          <w:szCs w:val="24"/>
        </w:rPr>
        <w:t xml:space="preserve"> továbbítja.</w:t>
      </w:r>
    </w:p>
    <w:p w:rsidR="0075264F" w:rsidRDefault="0075264F" w:rsidP="003222B1">
      <w:pPr>
        <w:jc w:val="both"/>
        <w:rPr>
          <w:sz w:val="24"/>
          <w:szCs w:val="24"/>
        </w:rPr>
      </w:pPr>
    </w:p>
    <w:p w:rsidR="007340AB" w:rsidRDefault="007340AB" w:rsidP="003222B1">
      <w:pPr>
        <w:jc w:val="both"/>
        <w:rPr>
          <w:sz w:val="24"/>
          <w:szCs w:val="24"/>
        </w:rPr>
      </w:pPr>
    </w:p>
    <w:p w:rsidR="0075264F" w:rsidRPr="007340AB" w:rsidRDefault="0075264F" w:rsidP="003222B1">
      <w:pPr>
        <w:jc w:val="both"/>
        <w:rPr>
          <w:b/>
          <w:sz w:val="32"/>
          <w:szCs w:val="32"/>
        </w:rPr>
      </w:pPr>
      <w:r w:rsidRPr="007340AB">
        <w:rPr>
          <w:b/>
          <w:sz w:val="32"/>
          <w:szCs w:val="32"/>
        </w:rPr>
        <w:t>DOOR</w:t>
      </w:r>
      <w:r w:rsidR="00582B1B" w:rsidRPr="007340AB">
        <w:rPr>
          <w:b/>
          <w:sz w:val="32"/>
          <w:szCs w:val="32"/>
        </w:rPr>
        <w:t>2</w:t>
      </w:r>
      <w:r w:rsidRPr="007340AB">
        <w:rPr>
          <w:b/>
          <w:sz w:val="32"/>
          <w:szCs w:val="32"/>
        </w:rPr>
        <w:t>_LIN_</w:t>
      </w:r>
      <w:proofErr w:type="spellStart"/>
      <w:r w:rsidRPr="007340AB">
        <w:rPr>
          <w:b/>
          <w:sz w:val="32"/>
          <w:szCs w:val="32"/>
        </w:rPr>
        <w:t>slave</w:t>
      </w:r>
      <w:proofErr w:type="spellEnd"/>
    </w:p>
    <w:p w:rsidR="0075264F" w:rsidRDefault="0075264F" w:rsidP="003222B1">
      <w:pPr>
        <w:jc w:val="both"/>
        <w:rPr>
          <w:sz w:val="24"/>
          <w:szCs w:val="24"/>
        </w:rPr>
      </w:pPr>
    </w:p>
    <w:p w:rsidR="00CD7163" w:rsidRDefault="00F20F0B" w:rsidP="00CD7163">
      <w:pPr>
        <w:jc w:val="both"/>
        <w:rPr>
          <w:sz w:val="24"/>
          <w:szCs w:val="24"/>
        </w:rPr>
      </w:pPr>
      <w:r>
        <w:rPr>
          <w:sz w:val="24"/>
          <w:szCs w:val="24"/>
        </w:rPr>
        <w:t>Ez a program a LIN üzenet alapján felemeli vagy leengedi az ablakot</w:t>
      </w:r>
      <w:r w:rsidR="00E26E2A">
        <w:rPr>
          <w:sz w:val="24"/>
          <w:szCs w:val="24"/>
        </w:rPr>
        <w:t>,</w:t>
      </w:r>
      <w:r>
        <w:rPr>
          <w:sz w:val="24"/>
          <w:szCs w:val="24"/>
        </w:rPr>
        <w:t xml:space="preserve"> illetve kezeli a központi zárat. Mindig csak az a </w:t>
      </w:r>
      <w:proofErr w:type="spellStart"/>
      <w:r>
        <w:rPr>
          <w:sz w:val="24"/>
          <w:szCs w:val="24"/>
        </w:rPr>
        <w:t>slave</w:t>
      </w:r>
      <w:proofErr w:type="spellEnd"/>
      <w:r>
        <w:rPr>
          <w:sz w:val="24"/>
          <w:szCs w:val="24"/>
        </w:rPr>
        <w:t xml:space="preserve"> kap üzenetet a </w:t>
      </w:r>
      <w:proofErr w:type="spellStart"/>
      <w:proofErr w:type="gramStart"/>
      <w:r>
        <w:rPr>
          <w:sz w:val="24"/>
          <w:szCs w:val="24"/>
        </w:rPr>
        <w:t>gateway-től</w:t>
      </w:r>
      <w:proofErr w:type="spellEnd"/>
      <w:proofErr w:type="gramEnd"/>
      <w:r>
        <w:rPr>
          <w:sz w:val="24"/>
          <w:szCs w:val="24"/>
        </w:rPr>
        <w:t xml:space="preserve"> amelyiknek mozgatnia kell az ablakát. A központi zárra vonatkozó üzeneteket mindkét hátsó ajtó megkapja. </w:t>
      </w:r>
      <w:r w:rsidR="00CD7163">
        <w:rPr>
          <w:sz w:val="24"/>
          <w:szCs w:val="24"/>
        </w:rPr>
        <w:t xml:space="preserve">A </w:t>
      </w:r>
      <w:proofErr w:type="spellStart"/>
      <w:r w:rsidR="00CD7163">
        <w:rPr>
          <w:sz w:val="24"/>
          <w:szCs w:val="24"/>
        </w:rPr>
        <w:t>slave-n</w:t>
      </w:r>
      <w:proofErr w:type="spellEnd"/>
      <w:r w:rsidR="00CD7163">
        <w:rPr>
          <w:sz w:val="24"/>
          <w:szCs w:val="24"/>
        </w:rPr>
        <w:t xml:space="preserve"> található 3-as LED a motor engedélyezését jelzi, a 2-es LED arra utal, hogy az ablakot leengedjük, az 1-es LED pedig arra, hogy felhúzzuk. A 4-es LED a központi zárat reprezentálja. Ebben az alkalmazásban a központi zár felfutó élre érzékeny. Tehát a központi zár állapota minden felfutó él érzékelésekor megváltozik. </w:t>
      </w:r>
    </w:p>
    <w:p w:rsidR="003F0732" w:rsidRPr="00D322EE" w:rsidRDefault="003F0732" w:rsidP="003222B1">
      <w:pPr>
        <w:jc w:val="both"/>
        <w:rPr>
          <w:sz w:val="24"/>
          <w:szCs w:val="24"/>
        </w:rPr>
      </w:pPr>
    </w:p>
    <w:sectPr w:rsidR="003F0732" w:rsidRPr="00D322EE" w:rsidSect="003D3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52D27"/>
    <w:multiLevelType w:val="hybridMultilevel"/>
    <w:tmpl w:val="89948B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14676"/>
    <w:multiLevelType w:val="hybridMultilevel"/>
    <w:tmpl w:val="F17E2E8A"/>
    <w:lvl w:ilvl="0" w:tplc="D0F49CC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22EE"/>
    <w:rsid w:val="000563E6"/>
    <w:rsid w:val="0009221A"/>
    <w:rsid w:val="000A7088"/>
    <w:rsid w:val="001342C1"/>
    <w:rsid w:val="00157ABC"/>
    <w:rsid w:val="00305785"/>
    <w:rsid w:val="003222B1"/>
    <w:rsid w:val="003C5CB4"/>
    <w:rsid w:val="003D360C"/>
    <w:rsid w:val="003D4FF6"/>
    <w:rsid w:val="003F0732"/>
    <w:rsid w:val="00473239"/>
    <w:rsid w:val="00582B1B"/>
    <w:rsid w:val="006854E8"/>
    <w:rsid w:val="00687D64"/>
    <w:rsid w:val="007340AB"/>
    <w:rsid w:val="0075264F"/>
    <w:rsid w:val="008267B2"/>
    <w:rsid w:val="00866CAB"/>
    <w:rsid w:val="009653D6"/>
    <w:rsid w:val="00A70A96"/>
    <w:rsid w:val="00AB421C"/>
    <w:rsid w:val="00B20F7C"/>
    <w:rsid w:val="00B73730"/>
    <w:rsid w:val="00BE79F7"/>
    <w:rsid w:val="00BF51B5"/>
    <w:rsid w:val="00CD7163"/>
    <w:rsid w:val="00D322EE"/>
    <w:rsid w:val="00D854A2"/>
    <w:rsid w:val="00E26E2A"/>
    <w:rsid w:val="00F20F0B"/>
    <w:rsid w:val="00F8380C"/>
    <w:rsid w:val="00FA7806"/>
    <w:rsid w:val="00FC0CB1"/>
    <w:rsid w:val="00FF3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D360C"/>
    <w:pPr>
      <w:spacing w:line="276" w:lineRule="auto"/>
    </w:pPr>
    <w:rPr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267B2"/>
    <w:pPr>
      <w:jc w:val="both"/>
      <w:outlineLvl w:val="0"/>
    </w:pPr>
    <w:rPr>
      <w:rFonts w:asciiTheme="minorHAnsi" w:eastAsiaTheme="minorHAnsi" w:hAnsiTheme="minorHAnsi" w:cstheme="minorBidi"/>
      <w:b/>
      <w:sz w:val="28"/>
      <w:szCs w:val="28"/>
    </w:rPr>
  </w:style>
  <w:style w:type="paragraph" w:styleId="Cmsor3">
    <w:name w:val="heading 3"/>
    <w:basedOn w:val="Norml"/>
    <w:link w:val="Cmsor3Char"/>
    <w:uiPriority w:val="9"/>
    <w:qFormat/>
    <w:rsid w:val="00965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semiHidden/>
    <w:rsid w:val="006854E8"/>
    <w:pPr>
      <w:spacing w:line="240" w:lineRule="auto"/>
    </w:pPr>
    <w:rPr>
      <w:rFonts w:ascii="Times New Roman" w:eastAsia="Times New Roman" w:hAnsi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54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54E8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9653D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267B2"/>
    <w:rPr>
      <w:rFonts w:asciiTheme="minorHAnsi" w:eastAsiaTheme="minorHAnsi" w:hAnsiTheme="minorHAnsi" w:cstheme="minorBidi"/>
      <w:b/>
      <w:sz w:val="28"/>
      <w:szCs w:val="28"/>
      <w:lang w:eastAsia="en-US"/>
    </w:rPr>
  </w:style>
  <w:style w:type="paragraph" w:styleId="Kpalrs">
    <w:name w:val="caption"/>
    <w:basedOn w:val="Norml"/>
    <w:next w:val="Norml"/>
    <w:uiPriority w:val="35"/>
    <w:unhideWhenUsed/>
    <w:qFormat/>
    <w:rsid w:val="008267B2"/>
    <w:pPr>
      <w:spacing w:after="200" w:line="240" w:lineRule="auto"/>
      <w:jc w:val="both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Listaszerbekezds">
    <w:name w:val="List Paragraph"/>
    <w:basedOn w:val="Norml"/>
    <w:uiPriority w:val="34"/>
    <w:qFormat/>
    <w:rsid w:val="008267B2"/>
    <w:pPr>
      <w:ind w:left="720"/>
      <w:contextualSpacing/>
      <w:jc w:val="both"/>
    </w:pPr>
    <w:rPr>
      <w:rFonts w:asciiTheme="minorHAnsi" w:eastAsiaTheme="minorHAnsi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1307</Words>
  <Characters>9020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Patonai Balázs</dc:creator>
  <cp:lastModifiedBy>shaq</cp:lastModifiedBy>
  <cp:revision>3</cp:revision>
  <dcterms:created xsi:type="dcterms:W3CDTF">2009-12-14T22:34:00Z</dcterms:created>
  <dcterms:modified xsi:type="dcterms:W3CDTF">2009-12-15T11:57:00Z</dcterms:modified>
</cp:coreProperties>
</file>