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100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62D40EDC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 xml:space="preserve"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Công An Phường Yết Kiêu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 xml:space="preserve">:</w:t>
      </w:r>
      <w:r>
        <w:rPr>
          <w:rFonts w:ascii="Times New Roman" w:eastAsia="Times New Roman" w:hAnsi="Times New Roman"/>
          <w:sz w:val="24"/>
          <w:szCs w:val="26"/>
        </w:rPr>
        <w:t xml:space="preserve"> NGUYỄN NGỌC ANH</w:t>
      </w:r>
    </w:p>
    <w:p w14:paraId="18405D1B" w14:textId="649DC7FD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 xml:space="preserve">10/12/1997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Nam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9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7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5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8</w:t>
            </w:r>
          </w:p>
        </w:tc>
      </w:tr>
    </w:tbl>
    <w:p w14:paraId="26C05B6B" w14:textId="2699329B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="006073C7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6073C7">
        <w:rPr>
          <w:rFonts w:ascii="Times New Roman" w:eastAsia="Times New Roman" w:hAnsi="Times New Roman"/>
          <w:sz w:val="24"/>
          <w:szCs w:val="24"/>
          <w:lang w:val="pt-BR"/>
        </w:rPr>
        <w:t xml:space="preserve">  </w:t>
      </w:r>
      <w:r w:rsidR="006073C7">
        <w:rPr>
          <w:rFonts w:ascii="Times New Roman" w:eastAsia="Times New Roman" w:hAnsi="Times New Roman"/>
          <w:sz w:val="26"/>
          <w:szCs w:val="26"/>
          <w:lang w:val="pt-BR"/>
        </w:rPr>
        <w:t xml:space="preserve">0936999666</w:t>
      </w:r>
      <w:r w:rsidR="006073C7">
        <w:rPr>
          <w:rFonts w:ascii="Times New Roman" w:eastAsia="Times New Roman" w:hAnsi="Times New Roman"/>
          <w:sz w:val="24"/>
          <w:szCs w:val="24"/>
          <w:lang w:val="pt-BR"/>
        </w:rPr>
        <w:t xml:space="preserve">       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7B612185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NGUYỄN VĂN HÙNG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Con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9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Cấp cho NK thường trú khác địa bàn quản lý cho NGUYỄN NGỌC ANH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"/>
        <w:gridCol w:w="1723"/>
        <w:gridCol w:w="1723"/>
        <w:gridCol w:w="1723"/>
        <w:gridCol w:w="1724"/>
        <w:gridCol w:w="1720"/>
      </w:tblGrid>
      <w:tr w:rsidR="00EA1B6C" w:rsidRPr="00690FAD" w14:paraId="275E1E71" w14:textId="77777777" w:rsidTr="002F368F">
        <w:trPr>
          <w:trHeight w:val="764"/>
          <w:jc w:val="center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690FAD" w14:paraId="751E6801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004CDB3E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784DAB01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31805B79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6D164707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7FC10332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012ACC26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1A1B3854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690FAD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B272" w14:textId="77777777" w:rsidR="00530518" w:rsidRDefault="00530518">
      <w:pPr>
        <w:spacing w:after="0" w:line="240" w:lineRule="auto"/>
      </w:pPr>
      <w:r>
        <w:separator/>
      </w:r>
    </w:p>
  </w:endnote>
  <w:endnote w:type="continuationSeparator" w:id="0">
    <w:p w14:paraId="1E50722F" w14:textId="77777777" w:rsidR="00530518" w:rsidRDefault="0053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43B44" w14:textId="77777777" w:rsidR="00530518" w:rsidRDefault="00530518">
      <w:pPr>
        <w:spacing w:after="0" w:line="240" w:lineRule="auto"/>
      </w:pPr>
      <w:r>
        <w:separator/>
      </w:r>
    </w:p>
  </w:footnote>
  <w:footnote w:type="continuationSeparator" w:id="0">
    <w:p w14:paraId="7E78DA55" w14:textId="77777777" w:rsidR="00530518" w:rsidRDefault="0053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84188D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84188D" w:rsidRDefault="00841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84188D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84188D" w:rsidRDefault="00841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117D8A"/>
    <w:rsid w:val="002E7A76"/>
    <w:rsid w:val="002F368F"/>
    <w:rsid w:val="00326AB2"/>
    <w:rsid w:val="00482F7B"/>
    <w:rsid w:val="00530518"/>
    <w:rsid w:val="005E3155"/>
    <w:rsid w:val="006073C7"/>
    <w:rsid w:val="00657166"/>
    <w:rsid w:val="00690FAD"/>
    <w:rsid w:val="0084188D"/>
    <w:rsid w:val="0096488E"/>
    <w:rsid w:val="00972FC2"/>
    <w:rsid w:val="00A22E23"/>
    <w:rsid w:val="00A40182"/>
    <w:rsid w:val="00A40358"/>
    <w:rsid w:val="00BB4DA6"/>
    <w:rsid w:val="00CE13C9"/>
    <w:rsid w:val="00DD44D2"/>
    <w:rsid w:val="00DD60C9"/>
    <w:rsid w:val="00E16471"/>
    <w:rsid w:val="00E17E9E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hết hạn tháng 8</cp:lastModifiedBy>
  <cp:revision>5</cp:revision>
  <dcterms:created xsi:type="dcterms:W3CDTF">2024-04-28T03:47:00Z</dcterms:created>
  <dcterms:modified xsi:type="dcterms:W3CDTF">2024-06-06T15:45:00Z</dcterms:modified>
  <dc:identifier/>
  <dc:language/>
</cp:coreProperties>
</file>