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0A" w:rsidRDefault="00D80156">
      <w:r>
        <w:rPr>
          <w:rFonts w:hint="eastAsia"/>
        </w:rPr>
        <w:t>公众号需求</w:t>
      </w:r>
    </w:p>
    <w:p w:rsidR="00D80156" w:rsidRDefault="00D80156" w:rsidP="00D80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</w:t>
      </w:r>
    </w:p>
    <w:p w:rsidR="00AE0BB3" w:rsidRDefault="00D80156" w:rsidP="00D80156">
      <w:pPr>
        <w:pStyle w:val="a3"/>
        <w:ind w:left="360" w:firstLineChars="0" w:firstLine="0"/>
      </w:pPr>
      <w:r>
        <w:rPr>
          <w:rFonts w:hint="eastAsia"/>
        </w:rPr>
        <w:t>关注之后，将收到</w:t>
      </w:r>
      <w:r w:rsidR="00AE0BB3">
        <w:rPr>
          <w:rFonts w:hint="eastAsia"/>
        </w:rPr>
        <w:t>如下文本消息:</w:t>
      </w:r>
    </w:p>
    <w:p w:rsidR="00D80156" w:rsidRDefault="00AE0BB3" w:rsidP="00D8015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AE0BB3">
        <w:rPr>
          <w:noProof/>
        </w:rPr>
        <w:drawing>
          <wp:inline distT="0" distB="0" distL="0" distR="0">
            <wp:extent cx="3797300" cy="2006600"/>
            <wp:effectExtent l="0" t="0" r="0" b="0"/>
            <wp:docPr id="1" name="图片 1" descr="C:\Users\think\AppData\Local\Temp\1505707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50570715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56" w:rsidRDefault="00D80156" w:rsidP="00D80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菜单功能</w:t>
      </w:r>
    </w:p>
    <w:p w:rsidR="00AE0BB3" w:rsidRDefault="00AE0BB3" w:rsidP="00AE0BB3">
      <w:pPr>
        <w:pStyle w:val="a3"/>
        <w:ind w:left="360" w:firstLineChars="0" w:firstLine="0"/>
      </w:pPr>
      <w:r>
        <w:rPr>
          <w:rFonts w:hint="eastAsia"/>
        </w:rPr>
        <w:t>2.1、</w:t>
      </w:r>
      <w:r w:rsidR="002F03E9">
        <w:rPr>
          <w:rFonts w:hint="eastAsia"/>
        </w:rPr>
        <w:t>“</w:t>
      </w:r>
      <w:r>
        <w:rPr>
          <w:rFonts w:hint="eastAsia"/>
        </w:rPr>
        <w:t>新闻</w:t>
      </w:r>
      <w:r w:rsidR="002F03E9">
        <w:rPr>
          <w:rFonts w:hint="eastAsia"/>
        </w:rPr>
        <w:t>”</w:t>
      </w:r>
    </w:p>
    <w:p w:rsidR="002F03E9" w:rsidRDefault="002F03E9" w:rsidP="002F03E9">
      <w:pPr>
        <w:pStyle w:val="a3"/>
        <w:ind w:left="360" w:firstLineChars="0" w:firstLine="0"/>
      </w:pPr>
      <w:r>
        <w:rPr>
          <w:rFonts w:hint="eastAsia"/>
        </w:rPr>
        <w:t>点击-&gt;“新闻”，弹出子菜单-</w:t>
      </w:r>
      <w:r>
        <w:t>&gt;</w:t>
      </w:r>
      <w:r>
        <w:rPr>
          <w:rFonts w:hint="eastAsia"/>
        </w:rPr>
        <w:t>“华师官方微博”、“华师新闻网”</w:t>
      </w:r>
    </w:p>
    <w:p w:rsidR="002F03E9" w:rsidRDefault="00070B3C" w:rsidP="002F03E9">
      <w:pPr>
        <w:pStyle w:val="a3"/>
        <w:ind w:leftChars="400" w:left="840" w:firstLineChars="0" w:firstLine="0"/>
      </w:pPr>
      <w:r>
        <w:rPr>
          <w:rFonts w:hint="eastAsia"/>
        </w:rPr>
        <w:t>1、</w:t>
      </w:r>
      <w:r w:rsidR="002F03E9">
        <w:rPr>
          <w:rFonts w:hint="eastAsia"/>
        </w:rPr>
        <w:t>点击-&gt;</w:t>
      </w:r>
      <w:proofErr w:type="gramStart"/>
      <w:r w:rsidR="002F03E9">
        <w:rPr>
          <w:rFonts w:hint="eastAsia"/>
        </w:rPr>
        <w:t>“</w:t>
      </w:r>
      <w:proofErr w:type="gramEnd"/>
      <w:r w:rsidR="002F03E9">
        <w:rPr>
          <w:rFonts w:hint="eastAsia"/>
        </w:rPr>
        <w:t>华师官方微博“进入华南师范大学官方微博主页</w:t>
      </w:r>
    </w:p>
    <w:p w:rsidR="002F03E9" w:rsidRPr="002F03E9" w:rsidRDefault="00070B3C" w:rsidP="002F03E9">
      <w:pPr>
        <w:pStyle w:val="a3"/>
        <w:ind w:leftChars="400" w:left="840" w:firstLineChars="0" w:firstLine="0"/>
      </w:pPr>
      <w:r>
        <w:rPr>
          <w:rFonts w:hint="eastAsia"/>
        </w:rPr>
        <w:t>2、</w:t>
      </w:r>
      <w:r w:rsidR="002F03E9">
        <w:rPr>
          <w:rFonts w:hint="eastAsia"/>
        </w:rPr>
        <w:t>点击-&gt;</w:t>
      </w:r>
      <w:proofErr w:type="gramStart"/>
      <w:r w:rsidR="002F03E9">
        <w:rPr>
          <w:rFonts w:hint="eastAsia"/>
        </w:rPr>
        <w:t>“</w:t>
      </w:r>
      <w:proofErr w:type="gramEnd"/>
      <w:r w:rsidR="002F03E9">
        <w:rPr>
          <w:rFonts w:hint="eastAsia"/>
        </w:rPr>
        <w:t>华师新闻网“进入华南师范大学新闻网主页</w:t>
      </w:r>
    </w:p>
    <w:p w:rsidR="002F03E9" w:rsidRPr="002F03E9" w:rsidRDefault="002F03E9" w:rsidP="00AE0BB3">
      <w:pPr>
        <w:pStyle w:val="a3"/>
        <w:ind w:left="360" w:firstLineChars="0" w:firstLine="0"/>
      </w:pPr>
    </w:p>
    <w:p w:rsidR="002F03E9" w:rsidRDefault="002F03E9" w:rsidP="00AE0BB3">
      <w:pPr>
        <w:pStyle w:val="a3"/>
        <w:ind w:left="360" w:firstLineChars="0" w:firstLine="0"/>
      </w:pPr>
      <w:r>
        <w:rPr>
          <w:rFonts w:hint="eastAsia"/>
        </w:rPr>
        <w:t>2.2、“校友风采”</w:t>
      </w:r>
    </w:p>
    <w:p w:rsidR="002F03E9" w:rsidRDefault="002F03E9" w:rsidP="00AE0BB3">
      <w:pPr>
        <w:pStyle w:val="a3"/>
        <w:ind w:left="360" w:firstLineChars="0" w:firstLine="0"/>
      </w:pPr>
      <w:r>
        <w:rPr>
          <w:rFonts w:hint="eastAsia"/>
        </w:rPr>
        <w:t>点击-&gt;</w:t>
      </w:r>
      <w:proofErr w:type="gramStart"/>
      <w:r>
        <w:t>”</w:t>
      </w:r>
      <w:proofErr w:type="gramEnd"/>
      <w:r>
        <w:rPr>
          <w:rFonts w:hint="eastAsia"/>
        </w:rPr>
        <w:t>校友风采</w:t>
      </w:r>
      <w:r>
        <w:t>”</w:t>
      </w:r>
      <w:r>
        <w:rPr>
          <w:rFonts w:hint="eastAsia"/>
        </w:rPr>
        <w:t>，弹出子菜单-&gt;</w:t>
      </w:r>
      <w:r>
        <w:t>”</w:t>
      </w:r>
      <w:proofErr w:type="gramStart"/>
      <w:r>
        <w:rPr>
          <w:rFonts w:hint="eastAsia"/>
        </w:rPr>
        <w:t>往期精</w:t>
      </w:r>
      <w:proofErr w:type="gramEnd"/>
      <w:r>
        <w:rPr>
          <w:rFonts w:hint="eastAsia"/>
        </w:rPr>
        <w:t>彩</w:t>
      </w:r>
      <w:r>
        <w:t>”</w:t>
      </w:r>
      <w:r>
        <w:rPr>
          <w:rFonts w:hint="eastAsia"/>
        </w:rPr>
        <w:t>、“最新风采”</w:t>
      </w:r>
    </w:p>
    <w:p w:rsidR="002F03E9" w:rsidRDefault="002F03E9" w:rsidP="00AE0BB3">
      <w:pPr>
        <w:pStyle w:val="a3"/>
        <w:ind w:left="360" w:firstLineChars="0" w:firstLine="0"/>
      </w:pPr>
      <w:r>
        <w:tab/>
      </w:r>
      <w:r>
        <w:tab/>
      </w:r>
      <w:r w:rsidR="00070B3C">
        <w:rPr>
          <w:rFonts w:hint="eastAsia"/>
        </w:rPr>
        <w:t>1、</w:t>
      </w:r>
      <w:r>
        <w:rPr>
          <w:rFonts w:hint="eastAsia"/>
        </w:rPr>
        <w:t>点击-&gt;</w:t>
      </w:r>
      <w:proofErr w:type="gramStart"/>
      <w:r>
        <w:t>”</w:t>
      </w:r>
      <w:proofErr w:type="gramEnd"/>
      <w:r w:rsidRPr="002F03E9">
        <w:rPr>
          <w:rFonts w:hint="eastAsia"/>
        </w:rPr>
        <w:t xml:space="preserve"> </w:t>
      </w:r>
      <w:proofErr w:type="gramStart"/>
      <w:r>
        <w:rPr>
          <w:rFonts w:hint="eastAsia"/>
        </w:rPr>
        <w:t>往期精</w:t>
      </w:r>
      <w:proofErr w:type="gramEnd"/>
      <w:r>
        <w:rPr>
          <w:rFonts w:hint="eastAsia"/>
        </w:rPr>
        <w:t>彩</w:t>
      </w:r>
      <w:r>
        <w:t>”,</w:t>
      </w:r>
      <w:proofErr w:type="gramStart"/>
      <w:r>
        <w:rPr>
          <w:rFonts w:hint="eastAsia"/>
        </w:rPr>
        <w:t>进入往期精</w:t>
      </w:r>
      <w:proofErr w:type="gramEnd"/>
      <w:r>
        <w:rPr>
          <w:rFonts w:hint="eastAsia"/>
        </w:rPr>
        <w:t>彩列表，点击</w:t>
      </w:r>
      <w:r w:rsidR="00DD6B2C">
        <w:rPr>
          <w:rFonts w:hint="eastAsia"/>
        </w:rPr>
        <w:t>任意一个将进入对应页面浏览详情</w:t>
      </w:r>
    </w:p>
    <w:p w:rsidR="00095EBC" w:rsidRDefault="00DD6B2C" w:rsidP="00095EBC">
      <w:pPr>
        <w:pStyle w:val="a3"/>
        <w:ind w:left="360" w:firstLineChars="0" w:firstLine="0"/>
      </w:pPr>
      <w:r>
        <w:tab/>
      </w:r>
      <w:r>
        <w:tab/>
      </w:r>
      <w:r w:rsidR="00070B3C">
        <w:rPr>
          <w:rFonts w:hint="eastAsia"/>
        </w:rPr>
        <w:t>2、</w:t>
      </w:r>
      <w:r>
        <w:rPr>
          <w:rFonts w:hint="eastAsia"/>
        </w:rPr>
        <w:t>点击-&gt;</w:t>
      </w:r>
      <w:r>
        <w:t>”</w:t>
      </w:r>
      <w:r w:rsidRPr="00DD6B2C">
        <w:rPr>
          <w:rFonts w:hint="eastAsia"/>
        </w:rPr>
        <w:t xml:space="preserve"> </w:t>
      </w:r>
      <w:r>
        <w:rPr>
          <w:rFonts w:hint="eastAsia"/>
        </w:rPr>
        <w:t>最新风采</w:t>
      </w:r>
      <w:r>
        <w:t>”</w:t>
      </w:r>
      <w:r>
        <w:rPr>
          <w:rFonts w:hint="eastAsia"/>
        </w:rPr>
        <w:t>将弹出图文列表，如下：</w:t>
      </w:r>
    </w:p>
    <w:p w:rsidR="00DD6B2C" w:rsidRDefault="00095EBC" w:rsidP="00095EBC">
      <w:pPr>
        <w:pStyle w:val="a3"/>
        <w:ind w:left="360" w:firstLineChars="0" w:firstLine="0"/>
        <w:jc w:val="center"/>
      </w:pPr>
      <w:r w:rsidRPr="00095EBC">
        <w:rPr>
          <w:noProof/>
        </w:rPr>
        <w:drawing>
          <wp:inline distT="0" distB="0" distL="0" distR="0">
            <wp:extent cx="2032781" cy="3613834"/>
            <wp:effectExtent l="0" t="0" r="5715" b="5715"/>
            <wp:docPr id="3" name="图片 3" descr="C:\Users\think\AppData\Local\Temp\WeChat Files\365501262352042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WeChat Files\36550126235204279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89" cy="36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BC" w:rsidRDefault="00095EBC" w:rsidP="00095EB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点击任意一条消息，将进入详情页面(目前详情页面只有-“详细信息待录入”-这几个</w:t>
      </w:r>
      <w:r>
        <w:rPr>
          <w:rFonts w:hint="eastAsia"/>
        </w:rPr>
        <w:lastRenderedPageBreak/>
        <w:t>字)。</w:t>
      </w:r>
    </w:p>
    <w:p w:rsidR="00095EBC" w:rsidRDefault="00095EBC" w:rsidP="00095EBC">
      <w:pPr>
        <w:pStyle w:val="a3"/>
        <w:ind w:left="360" w:firstLineChars="0" w:firstLine="0"/>
      </w:pPr>
      <w:r>
        <w:rPr>
          <w:rFonts w:hint="eastAsia"/>
        </w:rPr>
        <w:t>2.3、“基金会”</w:t>
      </w:r>
    </w:p>
    <w:p w:rsidR="00095EBC" w:rsidRDefault="00095EBC" w:rsidP="00095EBC">
      <w:pPr>
        <w:pStyle w:val="a3"/>
        <w:ind w:left="360" w:firstLineChars="0" w:firstLine="0"/>
      </w:pPr>
      <w:r>
        <w:rPr>
          <w:rFonts w:hint="eastAsia"/>
        </w:rPr>
        <w:t>点击-&gt;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基金会“，弹出子菜单-</w:t>
      </w:r>
      <w:r>
        <w:t>&gt;”</w:t>
      </w:r>
      <w:r>
        <w:rPr>
          <w:rFonts w:hint="eastAsia"/>
        </w:rPr>
        <w:t>个人中心</w:t>
      </w:r>
      <w:r>
        <w:t>”</w:t>
      </w:r>
      <w:r>
        <w:rPr>
          <w:rFonts w:hint="eastAsia"/>
        </w:rPr>
        <w:t>、”查找校友“</w:t>
      </w:r>
    </w:p>
    <w:p w:rsidR="00767C19" w:rsidRDefault="00095EBC" w:rsidP="00095EBC">
      <w:pPr>
        <w:pStyle w:val="a3"/>
        <w:ind w:left="360" w:firstLineChars="0" w:firstLine="0"/>
      </w:pPr>
      <w:r>
        <w:tab/>
      </w:r>
      <w:r>
        <w:tab/>
      </w:r>
      <w:r w:rsidR="00070B3C">
        <w:rPr>
          <w:rFonts w:hint="eastAsia"/>
        </w:rPr>
        <w:t>1、</w:t>
      </w:r>
      <w:r>
        <w:rPr>
          <w:rFonts w:hint="eastAsia"/>
        </w:rPr>
        <w:t>点击-</w:t>
      </w:r>
      <w:r>
        <w:t>&gt;</w:t>
      </w:r>
      <w:proofErr w:type="gramStart"/>
      <w:r>
        <w:t>”</w:t>
      </w:r>
      <w:proofErr w:type="gramEnd"/>
      <w:r>
        <w:rPr>
          <w:rFonts w:hint="eastAsia"/>
        </w:rPr>
        <w:t>个人中心</w:t>
      </w:r>
      <w:r>
        <w:t>”</w:t>
      </w:r>
      <w:r>
        <w:rPr>
          <w:rFonts w:hint="eastAsia"/>
        </w:rPr>
        <w:t>，首次进入，将会弹出</w:t>
      </w:r>
      <w:proofErr w:type="gramStart"/>
      <w:r>
        <w:rPr>
          <w:rFonts w:hint="eastAsia"/>
        </w:rPr>
        <w:t>微信官</w:t>
      </w:r>
      <w:proofErr w:type="gramEnd"/>
      <w:r>
        <w:rPr>
          <w:rFonts w:hint="eastAsia"/>
        </w:rPr>
        <w:t>方的授权页面，点击页面上的</w:t>
      </w:r>
      <w:r>
        <w:t>”</w:t>
      </w:r>
      <w:r>
        <w:rPr>
          <w:rFonts w:hint="eastAsia"/>
        </w:rPr>
        <w:t>确认登录</w:t>
      </w:r>
      <w:r>
        <w:t>”</w:t>
      </w:r>
      <w:r>
        <w:rPr>
          <w:rFonts w:hint="eastAsia"/>
        </w:rPr>
        <w:t>按钮，将进入“个人中心“</w:t>
      </w:r>
      <w:r w:rsidR="00767C19">
        <w:rPr>
          <w:rFonts w:hint="eastAsia"/>
        </w:rPr>
        <w:t>页面。</w:t>
      </w:r>
    </w:p>
    <w:p w:rsidR="00095EBC" w:rsidRDefault="00767C19" w:rsidP="00F95D42">
      <w:pPr>
        <w:pStyle w:val="a3"/>
        <w:ind w:left="420" w:firstLineChars="0"/>
      </w:pPr>
      <w:r>
        <w:rPr>
          <w:rFonts w:hint="eastAsia"/>
        </w:rPr>
        <w:t>首次进入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个人中心“页面，需要填写各项个人信息，带红色</w:t>
      </w:r>
      <w:r>
        <w:t>”</w:t>
      </w:r>
      <w:r w:rsidRPr="00767C19">
        <w:rPr>
          <w:rFonts w:hint="eastAsia"/>
          <w:sz w:val="36"/>
        </w:rPr>
        <w:t>*</w:t>
      </w:r>
      <w:r>
        <w:t>”</w:t>
      </w:r>
      <w:r>
        <w:rPr>
          <w:rFonts w:hint="eastAsia"/>
        </w:rPr>
        <w:t>的项和带红色字体说明的为必填，其余项可填可不填。“验证码”项不分大小写。填写完毕，点击</w:t>
      </w:r>
      <w:proofErr w:type="gramStart"/>
      <w:r>
        <w:t>”</w:t>
      </w:r>
      <w:proofErr w:type="gramEnd"/>
      <w:r w:rsidR="00BF72A7">
        <w:rPr>
          <w:rFonts w:hint="eastAsia"/>
        </w:rPr>
        <w:t>提交</w:t>
      </w:r>
      <w:r>
        <w:t>”</w:t>
      </w:r>
      <w:r w:rsidR="00BF72A7">
        <w:rPr>
          <w:rFonts w:hint="eastAsia"/>
        </w:rPr>
        <w:t>按钮，</w:t>
      </w:r>
      <w:r w:rsidR="00F95D42">
        <w:rPr>
          <w:rFonts w:hint="eastAsia"/>
        </w:rPr>
        <w:t>“确定“提交个人信息，将跳转到个人信息页面，显示个人信息。点击“修</w:t>
      </w:r>
      <w:bookmarkStart w:id="0" w:name="_GoBack"/>
      <w:bookmarkEnd w:id="0"/>
      <w:r w:rsidR="00F95D42">
        <w:rPr>
          <w:rFonts w:hint="eastAsia"/>
        </w:rPr>
        <w:t>改”按钮，可对各项个人信息进行修改。</w:t>
      </w:r>
    </w:p>
    <w:p w:rsidR="00F95D42" w:rsidRDefault="00F95D42" w:rsidP="00F95D42">
      <w:pPr>
        <w:pStyle w:val="a3"/>
        <w:ind w:left="420" w:firstLineChars="0"/>
      </w:pPr>
      <w:r>
        <w:rPr>
          <w:rFonts w:hint="eastAsia"/>
        </w:rPr>
        <w:t>非首次进入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个人中心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页面,将显示详细的个人信息，点击“修改”按钮，可对各项个人信息进行修改。</w:t>
      </w:r>
    </w:p>
    <w:p w:rsidR="00B132E4" w:rsidRDefault="00B132E4" w:rsidP="00F95D42">
      <w:pPr>
        <w:pStyle w:val="a3"/>
        <w:ind w:left="420" w:firstLineChars="0"/>
        <w:rPr>
          <w:rFonts w:hint="eastAsia"/>
        </w:rPr>
      </w:pPr>
      <w:r w:rsidRPr="00B132E4">
        <w:rPr>
          <w:rFonts w:hint="eastAsia"/>
          <w:highlight w:val="yellow"/>
        </w:rPr>
        <w:t>个</w:t>
      </w:r>
      <w:r w:rsidRPr="00B132E4">
        <w:rPr>
          <w:highlight w:val="yellow"/>
        </w:rPr>
        <w:t>人</w:t>
      </w:r>
      <w:r w:rsidRPr="00B132E4">
        <w:rPr>
          <w:rFonts w:hint="eastAsia"/>
          <w:highlight w:val="yellow"/>
        </w:rPr>
        <w:t>中</w:t>
      </w:r>
      <w:r w:rsidRPr="00B132E4">
        <w:rPr>
          <w:highlight w:val="yellow"/>
        </w:rPr>
        <w:t>心的提交和修改</w:t>
      </w:r>
      <w:r w:rsidRPr="00B132E4">
        <w:rPr>
          <w:rFonts w:hint="eastAsia"/>
          <w:highlight w:val="yellow"/>
        </w:rPr>
        <w:t>可</w:t>
      </w:r>
      <w:r w:rsidRPr="00B132E4">
        <w:rPr>
          <w:highlight w:val="yellow"/>
        </w:rPr>
        <w:t>以</w:t>
      </w:r>
      <w:r w:rsidRPr="00B132E4">
        <w:rPr>
          <w:rFonts w:hint="eastAsia"/>
          <w:highlight w:val="yellow"/>
        </w:rPr>
        <w:t>多</w:t>
      </w:r>
      <w:r w:rsidRPr="00B132E4">
        <w:rPr>
          <w:highlight w:val="yellow"/>
        </w:rPr>
        <w:t>多提出</w:t>
      </w:r>
      <w:r w:rsidRPr="00B132E4">
        <w:rPr>
          <w:rFonts w:hint="eastAsia"/>
          <w:highlight w:val="yellow"/>
        </w:rPr>
        <w:t>使用</w:t>
      </w:r>
      <w:r w:rsidRPr="00B132E4">
        <w:rPr>
          <w:highlight w:val="yellow"/>
        </w:rPr>
        <w:t>习惯的</w:t>
      </w:r>
      <w:r w:rsidRPr="00B132E4">
        <w:rPr>
          <w:rFonts w:hint="eastAsia"/>
          <w:highlight w:val="yellow"/>
        </w:rPr>
        <w:t>宝贵</w:t>
      </w:r>
      <w:r w:rsidRPr="00B132E4">
        <w:rPr>
          <w:highlight w:val="yellow"/>
        </w:rPr>
        <w:t>建议</w:t>
      </w:r>
      <w:r w:rsidRPr="00B132E4">
        <w:rPr>
          <w:rFonts w:hint="eastAsia"/>
          <w:highlight w:val="yellow"/>
        </w:rPr>
        <w:t>。</w:t>
      </w:r>
    </w:p>
    <w:p w:rsidR="00F95D42" w:rsidRDefault="00CF3CC2" w:rsidP="00095EBC">
      <w:pPr>
        <w:pStyle w:val="a3"/>
        <w:ind w:left="360" w:firstLineChars="0" w:firstLine="0"/>
      </w:pPr>
      <w:r>
        <w:tab/>
      </w:r>
      <w:r>
        <w:tab/>
      </w:r>
      <w:r w:rsidR="00070B3C">
        <w:rPr>
          <w:rFonts w:hint="eastAsia"/>
        </w:rPr>
        <w:t>2、</w:t>
      </w:r>
      <w:r>
        <w:rPr>
          <w:rFonts w:hint="eastAsia"/>
        </w:rPr>
        <w:t>点击-&gt;“查找校友”，</w:t>
      </w:r>
      <w:r w:rsidR="00343E30">
        <w:rPr>
          <w:rFonts w:hint="eastAsia"/>
        </w:rPr>
        <w:t>将进入校友列表页面，页面显示所有已注册信息的校友，点击任意</w:t>
      </w:r>
      <w:proofErr w:type="gramStart"/>
      <w:r w:rsidR="00343E30">
        <w:rPr>
          <w:rFonts w:hint="eastAsia"/>
        </w:rPr>
        <w:t>个</w:t>
      </w:r>
      <w:proofErr w:type="gramEnd"/>
      <w:r w:rsidR="00343E30">
        <w:rPr>
          <w:rFonts w:hint="eastAsia"/>
        </w:rPr>
        <w:t>校友栏，将进入校友个人信息页面进行查看。</w:t>
      </w:r>
    </w:p>
    <w:p w:rsidR="00343E30" w:rsidRPr="00F95D42" w:rsidRDefault="00343E30" w:rsidP="00095EB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在搜索栏输入需要搜索的校友名字(或者名字中任意字)，将进行搜索校友，若存在该校友，将在页面列出，点击该校友，将进入校友详细信息页面；若不存在将弹出提示</w:t>
      </w:r>
      <w:proofErr w:type="gramStart"/>
      <w:r>
        <w:t>”</w:t>
      </w:r>
      <w:proofErr w:type="gramEnd"/>
      <w:r>
        <w:rPr>
          <w:rFonts w:hint="eastAsia"/>
        </w:rPr>
        <w:t>不存在该校友</w:t>
      </w:r>
      <w:r>
        <w:t>”</w:t>
      </w:r>
      <w:r>
        <w:rPr>
          <w:rFonts w:hint="eastAsia"/>
        </w:rPr>
        <w:t>，页面仍然显示所有已注册信息的校友。</w:t>
      </w:r>
    </w:p>
    <w:p w:rsidR="00767C19" w:rsidRPr="00070B3C" w:rsidRDefault="00767C19" w:rsidP="00095EBC">
      <w:pPr>
        <w:pStyle w:val="a3"/>
        <w:ind w:left="360" w:firstLineChars="0" w:firstLine="0"/>
      </w:pPr>
    </w:p>
    <w:sectPr w:rsidR="00767C19" w:rsidRPr="0007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6BA5"/>
    <w:multiLevelType w:val="hybridMultilevel"/>
    <w:tmpl w:val="6E60E920"/>
    <w:lvl w:ilvl="0" w:tplc="2598B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8B"/>
    <w:rsid w:val="00070B3C"/>
    <w:rsid w:val="00095EBC"/>
    <w:rsid w:val="0014150A"/>
    <w:rsid w:val="001B3FA5"/>
    <w:rsid w:val="002F03E9"/>
    <w:rsid w:val="00343E30"/>
    <w:rsid w:val="004F6BC8"/>
    <w:rsid w:val="00767C19"/>
    <w:rsid w:val="00925813"/>
    <w:rsid w:val="00AE0BB3"/>
    <w:rsid w:val="00B132E4"/>
    <w:rsid w:val="00BF72A7"/>
    <w:rsid w:val="00CF3CC2"/>
    <w:rsid w:val="00D0358B"/>
    <w:rsid w:val="00D80156"/>
    <w:rsid w:val="00DD6B2C"/>
    <w:rsid w:val="00F9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E1B"/>
  <w15:chartTrackingRefBased/>
  <w15:docId w15:val="{16F3E40B-B68C-4327-B1D5-FC480BA4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2017-09-18T07:48:00Z</dcterms:created>
  <dcterms:modified xsi:type="dcterms:W3CDTF">2017-09-18T07:48:00Z</dcterms:modified>
</cp:coreProperties>
</file>