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061CA30A" wp14:textId="77777777">
      <w:pPr>
        <w:rPr>
          <w:b w:val="1"/>
          <w:bCs w:val="1"/>
          <w:u w:val="single"/>
        </w:rPr>
      </w:pPr>
      <w:r w:rsidRPr="79EF943C" w:rsidR="79EF943C">
        <w:rPr>
          <w:b w:val="1"/>
          <w:bCs w:val="1"/>
        </w:rPr>
        <w:t xml:space="preserve">Respondent ID: </w:t>
      </w:r>
      <w:r w:rsidRPr="79EF943C" w:rsidR="79EF943C">
        <w:rPr>
          <w:b w:val="1"/>
          <w:bCs w:val="1"/>
          <w:lang w:val="en-US"/>
        </w:rPr>
        <w:t xml:space="preserve">Ogun </w:t>
      </w:r>
      <w:r w:rsidRPr="79EF943C" w:rsidR="79EF943C">
        <w:rPr>
          <w:b w:val="1"/>
          <w:bCs w:val="1"/>
          <w:u w:val="single"/>
        </w:rPr>
        <w:t>FD IDI Female Women Group Member</w:t>
      </w:r>
      <w:r w:rsidRPr="79EF943C" w:rsidR="79EF943C">
        <w:rPr>
          <w:b w:val="1"/>
          <w:bCs w:val="1"/>
          <w:u w:val="single"/>
          <w:lang w:val="en-US"/>
        </w:rPr>
        <w:t xml:space="preserve"> </w:t>
      </w:r>
      <w:r w:rsidRPr="79EF943C" w:rsidR="79EF943C">
        <w:rPr>
          <w:b w:val="1"/>
          <w:bCs w:val="1"/>
          <w:u w:val="single"/>
          <w:lang w:val="en-US"/>
        </w:rPr>
        <w:t>Opeji</w:t>
      </w:r>
      <w:r w:rsidRPr="79EF943C" w:rsidR="79EF943C">
        <w:rPr>
          <w:b w:val="1"/>
          <w:bCs w:val="1"/>
          <w:u w:val="single"/>
          <w:lang w:val="en-US"/>
        </w:rPr>
        <w:t xml:space="preserve"> Ward </w:t>
      </w:r>
      <w:r w:rsidRPr="79EF943C" w:rsidR="79EF943C">
        <w:rPr>
          <w:b w:val="1"/>
          <w:bCs w:val="1"/>
          <w:u w:val="single"/>
        </w:rPr>
        <w:t>O</w:t>
      </w:r>
      <w:r w:rsidRPr="79EF943C" w:rsidR="79EF943C">
        <w:rPr>
          <w:b w:val="1"/>
          <w:bCs w:val="1"/>
          <w:u w:val="single"/>
          <w:lang w:val="en-US"/>
        </w:rPr>
        <w:t>deda</w:t>
      </w:r>
      <w:r w:rsidRPr="79EF943C" w:rsidR="79EF943C">
        <w:rPr>
          <w:b w:val="1"/>
          <w:bCs w:val="1"/>
          <w:u w:val="single"/>
        </w:rPr>
        <w:t xml:space="preserve"> LGA</w:t>
      </w:r>
    </w:p>
    <w:p w:rsidR="61D48EFF" w:rsidP="79EF943C" w:rsidRDefault="61D48EFF" w14:paraId="3B5A5423" w14:textId="6905D50D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79EF943C" w:rsidR="61D48EF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  <w:t>BL04-WAG-ODEDA-WK 4</w:t>
      </w:r>
    </w:p>
    <w:p xmlns:wp14="http://schemas.microsoft.com/office/word/2010/wordml" w14:paraId="30091887" wp14:textId="77777777">
      <w:pPr>
        <w:rPr>
          <w:b/>
          <w:bCs/>
          <w:u w:val="single"/>
        </w:rPr>
      </w:pPr>
      <w:r>
        <w:rPr>
          <w:b/>
          <w:bCs/>
        </w:rPr>
        <w:t xml:space="preserve">Date: </w:t>
      </w:r>
      <w:r>
        <w:rPr>
          <w:b/>
          <w:bCs/>
          <w:lang w:val="en-US"/>
        </w:rPr>
        <w:t>30</w:t>
      </w:r>
      <w:r>
        <w:rPr>
          <w:b/>
          <w:bCs/>
          <w:u w:val="single"/>
          <w:lang w:val="en-US"/>
        </w:rPr>
        <w:t>/</w:t>
      </w:r>
      <w:r>
        <w:rPr>
          <w:b/>
          <w:bCs/>
          <w:u w:val="single"/>
        </w:rPr>
        <w:t>12</w:t>
      </w:r>
      <w:r>
        <w:rPr>
          <w:b/>
          <w:bCs/>
          <w:u w:val="single"/>
          <w:lang w:val="en-US"/>
        </w:rPr>
        <w:t>/</w:t>
      </w:r>
      <w:r>
        <w:rPr>
          <w:b/>
          <w:bCs/>
          <w:u w:val="single"/>
        </w:rPr>
        <w:t xml:space="preserve">2021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7E7BA41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93C9CA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  <w:lang w:val="en-US"/>
              </w:rPr>
              <w:t>Sales from the pharmacy shop (woman) (This are the sales from her pharmacy shop where she sells  drugs 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46F90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4DD2A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Food Stuff  ( weekly buying of food stuffs for the house)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B9129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4AF4A0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FA474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Cash Out (Money gotten from Wag)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D2D1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Transportation (daily runnings around the town 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7A1DD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375E65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4B1DE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Recharge Card 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B0028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CDB383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72D3067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F23BBC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C8F396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D51BCA0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68214B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9,000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C327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6,500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72A3D3EC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227C317A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006A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Money Gift for family from a Relative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2A6882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E28970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Drinking water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7EF21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C82BAD9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191F83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  <w:r>
              <w:rPr>
                <w:bCs/>
                <w:sz w:val="20"/>
                <w:lang w:val="en-US"/>
              </w:rPr>
              <w:t xml:space="preserve">Money Gift for kids from an uncle for the festive season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420C8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6DAECE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fuel for Generator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CCB7A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C6E49AE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0B940D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27B00A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90F5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Goods for husband  ( few heaps more f sand)</w:t>
            </w:r>
            <w:bookmarkStart w:name="_GoBack" w:id="1"/>
            <w:bookmarkEnd w:id="1"/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A23E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4F9AE05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61E4C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EAFD9C" wp14:textId="77777777">
            <w:pPr>
              <w:spacing w:after="0" w:line="240" w:lineRule="auto"/>
            </w:pP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03AC00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27D271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02CB78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14,000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5E8DCC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                                                        </w:t>
            </w:r>
            <w:r>
              <w:rPr>
                <w:b/>
                <w:sz w:val="20"/>
              </w:rPr>
              <w:t>Total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3E365F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12,500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94D5A5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50E00A4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4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EEC669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656B9AB" wp14:textId="77777777">
            <w:pPr>
              <w:spacing w:after="0" w:line="240" w:lineRule="auto"/>
            </w:pP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45D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45FB0818" wp14:textId="77777777">
      <w:pPr>
        <w:spacing w:after="0"/>
      </w:pPr>
    </w:p>
    <w:tbl>
      <w:tblPr>
        <w:tblStyle w:val="4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6CF1D2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932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CDF9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B9705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C6B2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2553B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3DE2F0E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051E4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E1AB4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4EF5F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082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35B9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ABE0947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AC4DF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7ED0B2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1F8F3A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CE874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5E230F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015D68B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6346FB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CE2DA8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23,000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0249EC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D1EC7C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19,000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8DB01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03D8BA8D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69A0658A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034B52C"/>
  <w15:docId w15:val="{0FFCDCD8-1F5D-47A8-919B-20CCA8D3CC5F}"/>
  <w:rsids>
    <w:rsidRoot w:val="61D48EFF"/>
    <w:rsid w:val="61D48EFF"/>
    <w:rsid w:val="79EF943C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宋体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2021-12-20T22:35:00.0000000Z</dcterms:created>
  <dc:creator>Gloria Olisenekwu</dc:creator>
  <lastModifiedBy>agubataobiageri@gmail.com</lastModifiedBy>
  <dcterms:modified xsi:type="dcterms:W3CDTF">2024-02-10T00:44:02.0223441Z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F5138E8B516DAD58915DDB61D28F4EE2</vt:lpwstr>
  </property>
  <property fmtid="{D5CDD505-2E9C-101B-9397-08002B2CF9AE}" pid="3" name="KSOProductBuildVer">
    <vt:lpwstr>1033-11.15.0</vt:lpwstr>
  </property>
</Properties>
</file>