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155F7" w:rsidP="003B0007" w:rsidRDefault="00C155F7" w14:paraId="672A6659" wp14:textId="77777777">
      <w:pPr>
        <w:spacing w:after="161"/>
        <w:jc w:val="both"/>
      </w:pPr>
    </w:p>
    <w:p xmlns:wp14="http://schemas.microsoft.com/office/word/2010/wordml" w:rsidR="00C155F7" w:rsidRDefault="00927C07" w14:paraId="6DFFF813" wp14:textId="77777777">
      <w:pPr>
        <w:spacing w:after="0"/>
        <w:jc w:val="both"/>
      </w:pPr>
      <w:r>
        <w:rPr>
          <w:b/>
          <w:sz w:val="24"/>
        </w:rPr>
        <w:t xml:space="preserve"> </w:t>
      </w:r>
      <w:r w:rsidR="003B0007">
        <w:rPr>
          <w:b/>
          <w:sz w:val="24"/>
        </w:rPr>
        <w:t xml:space="preserve">Week </w:t>
      </w:r>
      <w:r w:rsidR="00311202">
        <w:rPr>
          <w:b/>
          <w:sz w:val="24"/>
        </w:rPr>
        <w:t>4</w:t>
      </w:r>
    </w:p>
    <w:p xmlns:wp14="http://schemas.microsoft.com/office/word/2010/wordml" w:rsidR="00C155F7" w:rsidRDefault="00927C07" w14:paraId="29D6B04F" wp14:textId="77777777">
      <w:pPr>
        <w:spacing w:after="0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0A6959E7" wp14:textId="77777777">
      <w:pPr>
        <w:spacing w:after="0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1DB6A8BF" wp14:textId="7777777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xmlns:wp14="http://schemas.microsoft.com/office/word/2010/wordml" w:rsidR="00C155F7" w:rsidP="08D89F13" w:rsidRDefault="00927C07" w14:paraId="34AA69E3" wp14:textId="0E94F505">
      <w:pPr>
        <w:pStyle w:val="Normal"/>
        <w:spacing w:after="174"/>
        <w:ind w:left="-5" w:hanging="10"/>
        <w:rPr>
          <w:b w:val="1"/>
          <w:bCs w:val="1"/>
          <w:sz w:val="24"/>
          <w:szCs w:val="24"/>
        </w:rPr>
      </w:pPr>
      <w:r w:rsidRPr="08D89F13" w:rsidR="00927C07">
        <w:rPr>
          <w:b w:val="1"/>
          <w:bCs w:val="1"/>
          <w:sz w:val="24"/>
          <w:szCs w:val="24"/>
        </w:rPr>
        <w:t xml:space="preserve">Respondent ID:  </w:t>
      </w:r>
      <w:r w:rsidRPr="08D89F13" w:rsidR="55BDA9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BL03-NWAG-Ngaski-WK4</w:t>
      </w:r>
    </w:p>
    <w:p xmlns:wp14="http://schemas.microsoft.com/office/word/2010/wordml" w:rsidR="00C155F7" w:rsidRDefault="00927C07" w14:paraId="772480A5" wp14:textId="7777777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311202">
        <w:rPr>
          <w:b/>
          <w:sz w:val="24"/>
        </w:rPr>
        <w:t>31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:rsidTr="0036501B" w14:paraId="6C8438B2" wp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0FDD9984" wp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A37501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66643" wp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F3A307F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:rsidR="0036501B" w:rsidTr="0036501B" w14:paraId="7D8407FA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262F6E9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Government worker.</w:t>
            </w:r>
          </w:p>
          <w:p w:rsidR="0036501B" w:rsidP="0036501B" w:rsidRDefault="0036501B" w14:paraId="1B068CB2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 husband of the respondent works with the government at the </w:t>
            </w:r>
            <w:r w:rsidR="001B7244">
              <w:rPr>
                <w:b/>
                <w:sz w:val="20"/>
              </w:rPr>
              <w:t>LGA</w:t>
            </w:r>
            <w:r>
              <w:rPr>
                <w:b/>
                <w:sz w:val="20"/>
              </w:rPr>
              <w:t xml:space="preserve">. He is paid </w:t>
            </w:r>
            <w:r w:rsidR="001B7244">
              <w:rPr>
                <w:b/>
                <w:sz w:val="20"/>
              </w:rPr>
              <w:t>100,</w:t>
            </w:r>
            <w:r>
              <w:rPr>
                <w:b/>
                <w:sz w:val="20"/>
              </w:rPr>
              <w:t>000naira monthly</w:t>
            </w:r>
            <w:r w:rsidR="001B7244">
              <w:rPr>
                <w:b/>
                <w:sz w:val="20"/>
              </w:rPr>
              <w:t>.</w:t>
            </w:r>
          </w:p>
          <w:p w:rsidRPr="00306343" w:rsidR="001B7244" w:rsidP="0036501B" w:rsidRDefault="001B7244" w14:paraId="15FFEEF2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He is also a farmer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1EAD125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25000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56DFBCA" wp14:textId="77777777">
            <w:r>
              <w:t>Food stuffs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AFFB781" wp14:textId="77777777">
            <w:r>
              <w:rPr>
                <w:sz w:val="20"/>
              </w:rPr>
              <w:t>₦ 1</w:t>
            </w:r>
            <w:r w:rsidR="00311202">
              <w:rPr>
                <w:sz w:val="20"/>
              </w:rPr>
              <w:t>5,500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97F670F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 Food stuffs </w:t>
            </w:r>
            <w:r>
              <w:rPr>
                <w:sz w:val="20"/>
              </w:rPr>
              <w:t xml:space="preserve">like </w:t>
            </w:r>
            <w:r>
              <w:rPr>
                <w:sz w:val="20"/>
              </w:rPr>
              <w:t>rice, corn flour</w:t>
            </w:r>
          </w:p>
          <w:p w:rsidRPr="00F05C5F" w:rsidR="0036501B" w:rsidP="0036501B" w:rsidRDefault="0036501B" w14:paraId="5DAB6C7B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36501B" w:rsidTr="0036501B" w14:paraId="6D0A51AF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EE43A9" w14:paraId="3D19015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Government worker</w:t>
            </w:r>
          </w:p>
          <w:p w:rsidRPr="00306343" w:rsidR="0027407E" w:rsidP="0036501B" w:rsidRDefault="0027407E" w14:paraId="7E2BF29A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 wife of the house hold head works in a government owned skills acquisition center. She is paid 17,480 </w:t>
            </w:r>
            <w:proofErr w:type="gramStart"/>
            <w:r>
              <w:rPr>
                <w:b/>
                <w:sz w:val="20"/>
              </w:rPr>
              <w:t>monthly</w:t>
            </w:r>
            <w:proofErr w:type="gramEnd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4AFB0F0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4370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0A62F435" wp14:textId="77777777">
            <w:r>
              <w:t>Soup ingredients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ED66D42" wp14:textId="77777777">
            <w:r>
              <w:rPr>
                <w:sz w:val="20"/>
              </w:rPr>
              <w:t xml:space="preserve">₦ </w:t>
            </w:r>
            <w:r w:rsidR="00311202">
              <w:rPr>
                <w:sz w:val="20"/>
              </w:rPr>
              <w:t>1</w:t>
            </w:r>
            <w:r w:rsidR="00F05C5F">
              <w:rPr>
                <w:sz w:val="20"/>
              </w:rPr>
              <w:t>7000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0E1560FB" wp14:textId="77777777">
            <w:r>
              <w:t>Fresh vegetables and condiments</w:t>
            </w:r>
            <w:r w:rsidR="004B58B7">
              <w:t xml:space="preserve">, </w:t>
            </w:r>
            <w:r w:rsidR="00311202">
              <w:t>meat and fish</w:t>
            </w:r>
          </w:p>
        </w:tc>
      </w:tr>
      <w:tr xmlns:wp14="http://schemas.microsoft.com/office/word/2010/wordml" w:rsidR="0036501B" w:rsidTr="0036501B" w14:paraId="377961AD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EE43A9" w14:paraId="25C4C7DC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Government worker</w:t>
            </w:r>
          </w:p>
          <w:p w:rsidR="0027407E" w:rsidP="0036501B" w:rsidRDefault="0027407E" w14:paraId="63DBB87D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Second wife of the household head also works at the same skills acquisition center</w:t>
            </w:r>
          </w:p>
          <w:p w:rsidRPr="00306343" w:rsidR="0027407E" w:rsidP="0036501B" w:rsidRDefault="0027407E" w14:paraId="2A293DC6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She is paid 17,480 </w:t>
            </w:r>
            <w:proofErr w:type="gramStart"/>
            <w:r>
              <w:rPr>
                <w:b/>
                <w:sz w:val="20"/>
              </w:rPr>
              <w:t>monthly</w:t>
            </w:r>
            <w:proofErr w:type="gramEnd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5881079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4370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11202" w14:paraId="19B9FCD1" wp14:textId="77777777">
            <w:r>
              <w:t>T</w:t>
            </w:r>
            <w:r w:rsidR="00F05C5F">
              <w:t>oiletries</w:t>
            </w:r>
            <w:r>
              <w:t>/hair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C8C1327" wp14:textId="77777777">
            <w:r>
              <w:rPr>
                <w:sz w:val="20"/>
              </w:rPr>
              <w:t xml:space="preserve">₦ </w:t>
            </w:r>
            <w:r w:rsidR="008A18F9">
              <w:rPr>
                <w:sz w:val="20"/>
              </w:rPr>
              <w:t>1000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7C115DC8" wp14:textId="77777777">
            <w:r>
              <w:t>Deterge</w:t>
            </w:r>
            <w:r w:rsidR="004B58B7">
              <w:t>nt</w:t>
            </w:r>
            <w:r w:rsidR="008A18F9">
              <w:t>, soap, bathing soap. All the girls in the household made their hair</w:t>
            </w:r>
          </w:p>
        </w:tc>
      </w:tr>
      <w:tr xmlns:wp14="http://schemas.microsoft.com/office/word/2010/wordml" w:rsidR="0036501B" w:rsidTr="0036501B" w14:paraId="6F22679F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EF4A166" wp14:textId="77777777">
            <w:r>
              <w:rPr>
                <w:b/>
                <w:sz w:val="20"/>
              </w:rPr>
              <w:t xml:space="preserve"> </w:t>
            </w:r>
            <w:r w:rsidR="00EE43A9">
              <w:rPr>
                <w:b/>
                <w:sz w:val="20"/>
              </w:rPr>
              <w:t>Government worker</w:t>
            </w:r>
            <w:r w:rsidR="0027407E">
              <w:rPr>
                <w:b/>
                <w:sz w:val="20"/>
              </w:rPr>
              <w:t xml:space="preserve"> she works at the skills acquisition center too. She is paid</w:t>
            </w:r>
            <w:r w:rsidR="00F05C5F">
              <w:rPr>
                <w:b/>
                <w:sz w:val="20"/>
              </w:rPr>
              <w:t xml:space="preserve"> 14,536 </w:t>
            </w:r>
            <w:proofErr w:type="gramStart"/>
            <w:r w:rsidR="00F05C5F">
              <w:rPr>
                <w:b/>
                <w:sz w:val="20"/>
              </w:rPr>
              <w:t>monthly</w:t>
            </w:r>
            <w:proofErr w:type="gramEnd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B194B54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3634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2EF799D" wp14:textId="77777777">
            <w:r>
              <w:t>firewood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3C2E1682" wp14:textId="77777777">
            <w:r>
              <w:t>2</w:t>
            </w:r>
            <w:r w:rsidR="008A18F9">
              <w:t>2</w:t>
            </w:r>
            <w:r w:rsidR="0036501B"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2EB378F" wp14:textId="77777777"/>
        </w:tc>
      </w:tr>
      <w:tr xmlns:wp14="http://schemas.microsoft.com/office/word/2010/wordml" w:rsidR="0036501B" w:rsidTr="008A18F9" w14:paraId="3C638ACB" wp14:textId="77777777">
        <w:trPr>
          <w:trHeight w:val="17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58F058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EE43A9">
              <w:rPr>
                <w:b/>
                <w:sz w:val="20"/>
              </w:rPr>
              <w:t>Petty trading</w:t>
            </w:r>
          </w:p>
          <w:p w:rsidR="0027407E" w:rsidP="0036501B" w:rsidRDefault="0027407E" w14:paraId="6A05A809" wp14:textId="77777777"/>
          <w:p w:rsidR="00A0478B" w:rsidP="0036501B" w:rsidRDefault="0027407E" w14:paraId="6A031EDB" wp14:textId="77777777">
            <w:r>
              <w:t>The respondent is a niece to the household head, she sells cold drinks</w:t>
            </w:r>
            <w:r w:rsidR="00A0478B">
              <w:t>.</w:t>
            </w:r>
          </w:p>
          <w:p w:rsidR="0027407E" w:rsidP="0036501B" w:rsidRDefault="0027407E" w14:paraId="298410AE" wp14:textId="77777777">
            <w:r>
              <w:t xml:space="preserve"> from the house. She makes the drinks by herself (hibiscus flower)</w:t>
            </w:r>
            <w:r w:rsidR="00A0478B">
              <w:t xml:space="preserve"> </w:t>
            </w:r>
            <w:r w:rsidR="00311202">
              <w:t>700</w:t>
            </w:r>
          </w:p>
          <w:p w:rsidR="0077725D" w:rsidP="0036501B" w:rsidRDefault="0077725D" w14:paraId="5A39BBE3" wp14:textId="77777777"/>
          <w:p w:rsidR="0077725D" w:rsidP="0036501B" w:rsidRDefault="0077725D" w14:paraId="5A8E271F" wp14:textId="77777777">
            <w:r>
              <w:t xml:space="preserve">another person in the household does petty trading got </w:t>
            </w:r>
            <w:r w:rsidR="00311202">
              <w:t>3000</w:t>
            </w:r>
          </w:p>
          <w:p w:rsidR="00A0478B" w:rsidP="0036501B" w:rsidRDefault="00A0478B" w14:paraId="41C8F396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9DA1BC3" wp14:textId="77777777">
            <w:r>
              <w:rPr>
                <w:sz w:val="20"/>
              </w:rPr>
              <w:t>₦</w:t>
            </w:r>
            <w:r w:rsidR="001B7244">
              <w:rPr>
                <w:sz w:val="20"/>
              </w:rPr>
              <w:t xml:space="preserve"> </w:t>
            </w:r>
            <w:r w:rsidR="00311202">
              <w:rPr>
                <w:sz w:val="20"/>
              </w:rPr>
              <w:t>3700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315B7CBC" wp14:textId="77777777">
            <w:r>
              <w:t>breakfast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540264CA" wp14:textId="77777777">
            <w:r>
              <w:t>3500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2A61D770" wp14:textId="77777777">
            <w:r>
              <w:rPr>
                <w:sz w:val="20"/>
              </w:rPr>
              <w:t xml:space="preserve">They mostly buy cooked food from outside for breakfast such as pap, moimoi, </w:t>
            </w:r>
            <w:proofErr w:type="spellStart"/>
            <w:r>
              <w:rPr>
                <w:sz w:val="20"/>
              </w:rPr>
              <w:t>akara</w:t>
            </w:r>
            <w:proofErr w:type="spellEnd"/>
          </w:p>
        </w:tc>
      </w:tr>
      <w:tr xmlns:wp14="http://schemas.microsoft.com/office/word/2010/wordml" w:rsidR="0036501B" w:rsidTr="0036501B" w14:paraId="03E29DDA" wp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40F3882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1B7244">
              <w:rPr>
                <w:b/>
                <w:sz w:val="20"/>
              </w:rPr>
              <w:t>Government worker</w:t>
            </w:r>
          </w:p>
          <w:p w:rsidR="0027407E" w:rsidP="0036501B" w:rsidRDefault="0027407E" w14:paraId="091237D3" wp14:textId="77777777">
            <w:r>
              <w:t>Sister in-law of the household head also works at the skills acquisition center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B7A1DD5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400</w:t>
            </w:r>
            <w:r w:rsidR="00730A9D">
              <w:rPr>
                <w:sz w:val="20"/>
              </w:rPr>
              <w:t>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2A3D3EC" wp14:textId="7777777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67212E9" wp14:textId="77777777"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00C5B58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36501B" w:rsidTr="0036501B" w14:paraId="50260C15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745F9B7" wp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608543A" wp14:textId="77777777">
            <w:r>
              <w:rPr>
                <w:sz w:val="20"/>
              </w:rPr>
              <w:t xml:space="preserve">₦ </w:t>
            </w:r>
            <w:r w:rsidR="004B58B7">
              <w:rPr>
                <w:sz w:val="20"/>
              </w:rPr>
              <w:t>4</w:t>
            </w:r>
            <w:r w:rsidR="008A18F9">
              <w:rPr>
                <w:sz w:val="20"/>
              </w:rPr>
              <w:t>5,074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7A41657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249C1834" wp14:textId="77777777">
            <w:r>
              <w:rPr>
                <w:sz w:val="20"/>
              </w:rPr>
              <w:t xml:space="preserve"> </w:t>
            </w:r>
            <w:r w:rsidR="008A18F9">
              <w:rPr>
                <w:sz w:val="20"/>
              </w:rPr>
              <w:t>39,200</w:t>
            </w:r>
            <w:bookmarkStart w:name="_GoBack" w:id="0"/>
            <w:bookmarkEnd w:id="0"/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2F40E8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36501B" w:rsidTr="0036501B" w14:paraId="32A0EED6" wp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36501B" w:rsidP="0036501B" w:rsidRDefault="0036501B" w14:paraId="5AC9317C" wp14:textId="77777777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D0B940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A5764DF" wp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0A30B66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:rsidR="0036501B" w:rsidTr="0036501B" w14:paraId="3301FFFF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4B58B7" w14:paraId="1FB637F3" wp14:textId="77777777">
            <w:r>
              <w:t>G</w:t>
            </w:r>
            <w:r w:rsidR="0077725D">
              <w:t>ift</w:t>
            </w:r>
            <w:r>
              <w:t xml:space="preserve"> </w:t>
            </w:r>
            <w:r w:rsidR="008A18F9">
              <w:t>to the respondent by her uncle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F630D2C" wp14:textId="77777777">
            <w:r>
              <w:rPr>
                <w:sz w:val="20"/>
              </w:rPr>
              <w:t>₦</w:t>
            </w:r>
            <w:r w:rsidR="00F05C5F">
              <w:rPr>
                <w:sz w:val="20"/>
              </w:rPr>
              <w:t xml:space="preserve"> </w:t>
            </w:r>
            <w:r w:rsidR="008A18F9">
              <w:rPr>
                <w:sz w:val="20"/>
              </w:rPr>
              <w:t>5</w:t>
            </w:r>
            <w:r w:rsidR="00F05C5F">
              <w:rPr>
                <w:sz w:val="20"/>
              </w:rPr>
              <w:t>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8A18F9" w14:paraId="12788BD3" wp14:textId="77777777">
            <w:r>
              <w:t>Transport fare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2948E39" wp14:textId="77777777">
            <w:r>
              <w:rPr>
                <w:sz w:val="20"/>
              </w:rPr>
              <w:t>₦</w:t>
            </w:r>
            <w:r w:rsidR="00F05C5F">
              <w:rPr>
                <w:sz w:val="20"/>
              </w:rPr>
              <w:t xml:space="preserve"> </w:t>
            </w:r>
            <w:r w:rsidR="008A18F9">
              <w:rPr>
                <w:sz w:val="20"/>
              </w:rPr>
              <w:t>20,000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8A18F9" w14:paraId="76DD243F" wp14:textId="77777777">
            <w:r>
              <w:t>10 household members went for a wedding in a different LGA and came back. All paid by the household head</w:t>
            </w:r>
          </w:p>
        </w:tc>
      </w:tr>
      <w:tr xmlns:wp14="http://schemas.microsoft.com/office/word/2010/wordml" w:rsidR="0036501B" w:rsidTr="0036501B" w14:paraId="5CEF07D5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E27B00A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0146AEC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0061E4C" wp14:textId="7777777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0B8FA7B" wp14:textId="77777777"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4EAFD9C" wp14:textId="77777777"/>
        </w:tc>
      </w:tr>
      <w:tr xmlns:wp14="http://schemas.microsoft.com/office/word/2010/wordml" w:rsidR="0036501B" w:rsidTr="0036501B" w14:paraId="19583FB8" wp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B94D5A5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3D936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DEEC669" wp14:textId="7777777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252428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656B9AB" wp14:textId="77777777"/>
        </w:tc>
      </w:tr>
      <w:tr xmlns:wp14="http://schemas.microsoft.com/office/word/2010/wordml" w:rsidR="0036501B" w:rsidTr="0036501B" w14:paraId="5DC78682" wp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08DEACE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3BB889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5FB0818" wp14:textId="7777777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FF0281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2BAC6FC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36501B" w:rsidTr="0036501B" w14:paraId="7D862E86" wp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56A628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70CDF9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49F31CB" wp14:textId="7777777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DBC6B2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20876B09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10146664" wp14:textId="77777777">
      <w:pPr>
        <w:spacing w:after="0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62537500" wp14:editId="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666D1C58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xmlns:wp14="http://schemas.microsoft.com/office/word/2010/wordml" w:rsidR="00C155F7" w:rsidRDefault="00927C07" w14:paraId="5B68B9CD" wp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56CF1D21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B7172F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E1AB4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25CE300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EA082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DD3341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23DE2F0E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3DD831B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7ED0B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8CE8CB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1ACE874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895D3B7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4ABE0947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FDE0BDC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5FAA3B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1031F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30F58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CE745D7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F3CF688" wp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C6346FB" wp14:textId="77777777">
            <w:pPr>
              <w:ind w:right="48"/>
              <w:jc w:val="right"/>
            </w:pPr>
            <w:r>
              <w:rPr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F340C6E" wp14:textId="77777777">
            <w:r>
              <w:rPr>
                <w:sz w:val="20"/>
              </w:rPr>
              <w:t xml:space="preserve">₦ </w:t>
            </w:r>
            <w:r w:rsidR="008A18F9">
              <w:rPr>
                <w:sz w:val="20"/>
              </w:rPr>
              <w:t>5000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0249EC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F1FE6B4" wp14:textId="77777777">
            <w:r>
              <w:rPr>
                <w:sz w:val="20"/>
              </w:rPr>
              <w:t xml:space="preserve">₦ </w:t>
            </w:r>
            <w:r w:rsidR="008A18F9">
              <w:rPr>
                <w:sz w:val="20"/>
              </w:rPr>
              <w:t>20,000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149327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253B9705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752553BD" wp14:textId="77777777">
      <w:pPr>
        <w:spacing w:after="0"/>
        <w:jc w:val="both"/>
      </w:pPr>
      <w:r>
        <w:rPr>
          <w:sz w:val="24"/>
        </w:rPr>
        <w:t xml:space="preserve"> 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0840E7"/>
    <w:rsid w:val="001521A3"/>
    <w:rsid w:val="001B7244"/>
    <w:rsid w:val="001F543D"/>
    <w:rsid w:val="00264757"/>
    <w:rsid w:val="0027407E"/>
    <w:rsid w:val="002D7C6E"/>
    <w:rsid w:val="002E67BD"/>
    <w:rsid w:val="00306343"/>
    <w:rsid w:val="00311202"/>
    <w:rsid w:val="0036501B"/>
    <w:rsid w:val="0039197C"/>
    <w:rsid w:val="003B0007"/>
    <w:rsid w:val="004B58B7"/>
    <w:rsid w:val="004B6BD6"/>
    <w:rsid w:val="004F23C5"/>
    <w:rsid w:val="006B2A5A"/>
    <w:rsid w:val="00730A9D"/>
    <w:rsid w:val="0077725D"/>
    <w:rsid w:val="007A3BAA"/>
    <w:rsid w:val="007C15A3"/>
    <w:rsid w:val="00807CAD"/>
    <w:rsid w:val="00866822"/>
    <w:rsid w:val="008A18F9"/>
    <w:rsid w:val="00927C07"/>
    <w:rsid w:val="009D2365"/>
    <w:rsid w:val="00A0478B"/>
    <w:rsid w:val="00B32328"/>
    <w:rsid w:val="00B96C56"/>
    <w:rsid w:val="00C155F7"/>
    <w:rsid w:val="00C27D3C"/>
    <w:rsid w:val="00C72B07"/>
    <w:rsid w:val="00C8165B"/>
    <w:rsid w:val="00CC350A"/>
    <w:rsid w:val="00D42F50"/>
    <w:rsid w:val="00D93526"/>
    <w:rsid w:val="00DB74B5"/>
    <w:rsid w:val="00EA2F3A"/>
    <w:rsid w:val="00EE43A9"/>
    <w:rsid w:val="00F05C5F"/>
    <w:rsid w:val="00F8508C"/>
    <w:rsid w:val="08D89F13"/>
    <w:rsid w:val="55BDA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219C"/>
  <w15:docId w15:val="{F926FE09-53C5-4672-9CA7-A90400F04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3</revision>
  <dcterms:created xsi:type="dcterms:W3CDTF">2022-01-10T17:26:00.0000000Z</dcterms:created>
  <dcterms:modified xsi:type="dcterms:W3CDTF">2024-02-10T00:04:36.7348247Z</dcterms:modified>
</coreProperties>
</file>