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4860" w14:textId="52B00D81" w:rsidR="00237F2D" w:rsidRPr="008011BA" w:rsidRDefault="00965E12" w:rsidP="008011BA">
      <w:pPr>
        <w:jc w:val="center"/>
        <w:rPr>
          <w:rFonts w:ascii="Times New Roman" w:hAnsi="Times New Roman"/>
          <w:b/>
          <w:sz w:val="36"/>
          <w:szCs w:val="36"/>
        </w:rPr>
      </w:pPr>
      <w:r w:rsidRPr="00965E12">
        <w:rPr>
          <w:rFonts w:ascii="Times New Roman" w:hAnsi="Times New Roman" w:hint="eastAsia"/>
          <w:b/>
          <w:sz w:val="36"/>
          <w:szCs w:val="36"/>
        </w:rPr>
        <w:t>作业</w:t>
      </w:r>
      <w:r w:rsidRPr="00965E12">
        <w:rPr>
          <w:rFonts w:ascii="Times New Roman" w:hAnsi="Times New Roman"/>
          <w:b/>
          <w:sz w:val="36"/>
          <w:szCs w:val="36"/>
        </w:rPr>
        <w:t xml:space="preserve">5 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965E12">
        <w:rPr>
          <w:rFonts w:ascii="Times New Roman" w:hAnsi="Times New Roman"/>
          <w:b/>
          <w:sz w:val="36"/>
          <w:szCs w:val="36"/>
        </w:rPr>
        <w:t>信息率失真函数</w:t>
      </w:r>
    </w:p>
    <w:p w14:paraId="1B0B8E92" w14:textId="4C75A10B" w:rsidR="00D46B5C" w:rsidRDefault="00F51FD0">
      <w:pPr>
        <w:rPr>
          <w:rFonts w:ascii="Times New Roman" w:hAnsi="Times New Roman"/>
          <w:sz w:val="24"/>
          <w:szCs w:val="24"/>
        </w:rPr>
      </w:pPr>
      <w:r w:rsidRPr="008011BA">
        <w:rPr>
          <w:rFonts w:ascii="Times New Roman" w:hAnsi="Times New Roman" w:hint="eastAsia"/>
          <w:sz w:val="24"/>
          <w:szCs w:val="24"/>
        </w:rPr>
        <w:t>1</w:t>
      </w:r>
      <w:r w:rsidRPr="008011BA">
        <w:rPr>
          <w:rFonts w:ascii="Times New Roman" w:hAnsi="Times New Roman"/>
          <w:sz w:val="24"/>
          <w:szCs w:val="24"/>
        </w:rPr>
        <w:t xml:space="preserve">. </w:t>
      </w:r>
      <w:r w:rsidR="009B3C86">
        <w:rPr>
          <w:rFonts w:ascii="Times New Roman" w:hAnsi="Times New Roman" w:hint="eastAsia"/>
          <w:sz w:val="24"/>
          <w:szCs w:val="24"/>
        </w:rPr>
        <w:t>一个</w:t>
      </w:r>
      <w:r w:rsidR="00D46B5C">
        <w:rPr>
          <w:rFonts w:ascii="Times New Roman" w:hAnsi="Times New Roman" w:hint="eastAsia"/>
          <w:sz w:val="24"/>
          <w:szCs w:val="24"/>
        </w:rPr>
        <w:t>四元对称信源</w:t>
      </w:r>
      <w:bookmarkStart w:id="0" w:name="MTBlankEqn"/>
      <w:r w:rsidR="00D46B5C" w:rsidRPr="00D46B5C">
        <w:rPr>
          <w:position w:val="-30"/>
        </w:rPr>
        <w:object w:dxaOrig="3360" w:dyaOrig="720" w14:anchorId="2D5DE6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68pt;height:36pt" o:ole="">
            <v:imagedata r:id="rId4" o:title=""/>
          </v:shape>
          <o:OLEObject Type="Embed" ProgID="Equation.DSMT4" ShapeID="_x0000_i1093" DrawAspect="Content" ObjectID="_1728835306" r:id="rId5"/>
        </w:object>
      </w:r>
      <w:bookmarkEnd w:id="0"/>
      <w:r w:rsidR="00D46B5C">
        <w:rPr>
          <w:rFonts w:ascii="Times New Roman" w:hAnsi="Times New Roman" w:hint="eastAsia"/>
          <w:sz w:val="24"/>
          <w:szCs w:val="24"/>
        </w:rPr>
        <w:t>，接收符号</w:t>
      </w:r>
      <w:r w:rsidR="00D46B5C" w:rsidRPr="00D46B5C">
        <w:rPr>
          <w:position w:val="-10"/>
        </w:rPr>
        <w:object w:dxaOrig="1320" w:dyaOrig="320" w14:anchorId="79B3D6C8">
          <v:shape id="_x0000_i1099" type="#_x0000_t75" style="width:66pt;height:16pt" o:ole="">
            <v:imagedata r:id="rId6" o:title=""/>
          </v:shape>
          <o:OLEObject Type="Embed" ProgID="Equation.DSMT4" ShapeID="_x0000_i1099" DrawAspect="Content" ObjectID="_1728835307" r:id="rId7"/>
        </w:object>
      </w:r>
      <w:bookmarkStart w:id="1" w:name="_GoBack"/>
      <w:bookmarkEnd w:id="1"/>
      <w:r w:rsidR="00D46B5C">
        <w:rPr>
          <w:rFonts w:ascii="Times New Roman" w:hAnsi="Times New Roman" w:hint="eastAsia"/>
          <w:sz w:val="24"/>
          <w:szCs w:val="24"/>
        </w:rPr>
        <w:t>，其失真矩阵为</w:t>
      </w:r>
      <w:r w:rsidR="00D46B5C" w:rsidRPr="00D46B5C">
        <w:rPr>
          <w:position w:val="-66"/>
        </w:rPr>
        <w:object w:dxaOrig="1860" w:dyaOrig="1440" w14:anchorId="10DF3019">
          <v:shape id="_x0000_i1104" type="#_x0000_t75" style="width:93pt;height:1in" o:ole="">
            <v:imagedata r:id="rId8" o:title=""/>
          </v:shape>
          <o:OLEObject Type="Embed" ProgID="Equation.DSMT4" ShapeID="_x0000_i1104" DrawAspect="Content" ObjectID="_1728835308" r:id="rId9"/>
        </w:object>
      </w:r>
      <w:r w:rsidR="00D46B5C">
        <w:rPr>
          <w:rFonts w:ascii="Times New Roman" w:hAnsi="Times New Roman" w:hint="eastAsia"/>
          <w:sz w:val="24"/>
          <w:szCs w:val="24"/>
        </w:rPr>
        <w:t>。求</w:t>
      </w:r>
      <w:r w:rsidR="00D46B5C" w:rsidRPr="00D46B5C">
        <w:rPr>
          <w:position w:val="-12"/>
        </w:rPr>
        <w:object w:dxaOrig="499" w:dyaOrig="360" w14:anchorId="757647EF">
          <v:shape id="_x0000_i1109" type="#_x0000_t75" style="width:25pt;height:18pt" o:ole="">
            <v:imagedata r:id="rId10" o:title=""/>
          </v:shape>
          <o:OLEObject Type="Embed" ProgID="Equation.DSMT4" ShapeID="_x0000_i1109" DrawAspect="Content" ObjectID="_1728835309" r:id="rId11"/>
        </w:object>
      </w:r>
      <w:r w:rsidR="00D46B5C">
        <w:rPr>
          <w:rFonts w:ascii="Times New Roman" w:hAnsi="Times New Roman" w:hint="eastAsia"/>
          <w:sz w:val="24"/>
          <w:szCs w:val="24"/>
        </w:rPr>
        <w:t>和</w:t>
      </w:r>
      <w:r w:rsidR="00D46B5C" w:rsidRPr="00D46B5C">
        <w:rPr>
          <w:position w:val="-12"/>
        </w:rPr>
        <w:object w:dxaOrig="480" w:dyaOrig="360" w14:anchorId="7DDE43E6">
          <v:shape id="_x0000_i1114" type="#_x0000_t75" style="width:24pt;height:18pt" o:ole="">
            <v:imagedata r:id="rId12" o:title=""/>
          </v:shape>
          <o:OLEObject Type="Embed" ProgID="Equation.DSMT4" ShapeID="_x0000_i1114" DrawAspect="Content" ObjectID="_1728835310" r:id="rId13"/>
        </w:object>
      </w:r>
      <w:r w:rsidR="00D46B5C">
        <w:rPr>
          <w:rFonts w:ascii="Times New Roman" w:hAnsi="Times New Roman" w:hint="eastAsia"/>
          <w:sz w:val="24"/>
          <w:szCs w:val="24"/>
        </w:rPr>
        <w:t>以及信源的</w:t>
      </w:r>
      <w:r w:rsidR="00D46B5C" w:rsidRPr="00D46B5C">
        <w:rPr>
          <w:position w:val="-10"/>
        </w:rPr>
        <w:object w:dxaOrig="600" w:dyaOrig="320" w14:anchorId="05586F2F">
          <v:shape id="_x0000_i1119" type="#_x0000_t75" style="width:30pt;height:16pt" o:ole="">
            <v:imagedata r:id="rId14" o:title=""/>
          </v:shape>
          <o:OLEObject Type="Embed" ProgID="Equation.DSMT4" ShapeID="_x0000_i1119" DrawAspect="Content" ObjectID="_1728835311" r:id="rId15"/>
        </w:object>
      </w:r>
      <w:r w:rsidR="00D46B5C">
        <w:rPr>
          <w:rFonts w:ascii="Times New Roman" w:hAnsi="Times New Roman" w:hint="eastAsia"/>
          <w:sz w:val="24"/>
          <w:szCs w:val="24"/>
        </w:rPr>
        <w:t>函数，并画出</w:t>
      </w:r>
      <w:r w:rsidR="00D46B5C" w:rsidRPr="00D46B5C">
        <w:rPr>
          <w:position w:val="-10"/>
        </w:rPr>
        <w:object w:dxaOrig="600" w:dyaOrig="320" w14:anchorId="3251344E">
          <v:shape id="_x0000_i1124" type="#_x0000_t75" style="width:30pt;height:16pt" o:ole="">
            <v:imagedata r:id="rId16" o:title=""/>
          </v:shape>
          <o:OLEObject Type="Embed" ProgID="Equation.DSMT4" ShapeID="_x0000_i1124" DrawAspect="Content" ObjectID="_1728835312" r:id="rId17"/>
        </w:object>
      </w:r>
      <w:r w:rsidR="00D46B5C">
        <w:rPr>
          <w:rFonts w:ascii="Times New Roman" w:hAnsi="Times New Roman" w:hint="eastAsia"/>
          <w:sz w:val="24"/>
          <w:szCs w:val="24"/>
        </w:rPr>
        <w:t>的曲线（取</w:t>
      </w:r>
      <w:r w:rsidR="00D46B5C">
        <w:rPr>
          <w:rFonts w:ascii="Times New Roman" w:hAnsi="Times New Roman" w:hint="eastAsia"/>
          <w:sz w:val="24"/>
          <w:szCs w:val="24"/>
        </w:rPr>
        <w:t>4</w:t>
      </w:r>
      <w:r w:rsidR="00D46B5C">
        <w:rPr>
          <w:rFonts w:ascii="Times New Roman" w:hAnsi="Times New Roman" w:hint="eastAsia"/>
          <w:sz w:val="24"/>
          <w:szCs w:val="24"/>
        </w:rPr>
        <w:t>至</w:t>
      </w:r>
      <w:r w:rsidR="00D46B5C">
        <w:rPr>
          <w:rFonts w:ascii="Times New Roman" w:hAnsi="Times New Roman" w:hint="eastAsia"/>
          <w:sz w:val="24"/>
          <w:szCs w:val="24"/>
        </w:rPr>
        <w:t>5</w:t>
      </w:r>
      <w:r w:rsidR="00D46B5C">
        <w:rPr>
          <w:rFonts w:ascii="Times New Roman" w:hAnsi="Times New Roman" w:hint="eastAsia"/>
          <w:sz w:val="24"/>
          <w:szCs w:val="24"/>
        </w:rPr>
        <w:t>个）。</w:t>
      </w:r>
    </w:p>
    <w:p w14:paraId="44EEA446" w14:textId="1129C6F6" w:rsidR="00D46B5C" w:rsidRDefault="00D46B5C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某二元信源</w:t>
      </w:r>
      <w:r w:rsidRPr="00D46B5C">
        <w:rPr>
          <w:position w:val="-30"/>
        </w:rPr>
        <w:object w:dxaOrig="2220" w:dyaOrig="720" w14:anchorId="5FDA1FA3">
          <v:shape id="_x0000_i1129" type="#_x0000_t75" style="width:111pt;height:36pt" o:ole="">
            <v:imagedata r:id="rId18" o:title=""/>
          </v:shape>
          <o:OLEObject Type="Embed" ProgID="Equation.DSMT4" ShapeID="_x0000_i1129" DrawAspect="Content" ObjectID="_1728835313" r:id="rId19"/>
        </w:object>
      </w:r>
      <w:r>
        <w:rPr>
          <w:rFonts w:ascii="Times New Roman" w:hAnsi="Times New Roman" w:hint="eastAsia"/>
          <w:sz w:val="24"/>
          <w:szCs w:val="24"/>
        </w:rPr>
        <w:t>的失真矩阵为</w:t>
      </w:r>
      <w:r w:rsidRPr="00D46B5C">
        <w:rPr>
          <w:position w:val="-30"/>
        </w:rPr>
        <w:object w:dxaOrig="1200" w:dyaOrig="720" w14:anchorId="153EB12B">
          <v:shape id="_x0000_i1134" type="#_x0000_t75" style="width:60pt;height:36pt" o:ole="">
            <v:imagedata r:id="rId20" o:title=""/>
          </v:shape>
          <o:OLEObject Type="Embed" ProgID="Equation.DSMT4" ShapeID="_x0000_i1134" DrawAspect="Content" ObjectID="_1728835314" r:id="rId21"/>
        </w:object>
      </w:r>
      <w:r>
        <w:rPr>
          <w:rFonts w:ascii="Times New Roman" w:hAnsi="Times New Roman" w:hint="eastAsia"/>
          <w:sz w:val="24"/>
          <w:szCs w:val="24"/>
        </w:rPr>
        <w:t>。求该信源的</w:t>
      </w:r>
      <w:r w:rsidRPr="00D46B5C">
        <w:rPr>
          <w:position w:val="-12"/>
        </w:rPr>
        <w:object w:dxaOrig="499" w:dyaOrig="360" w14:anchorId="551CF922">
          <v:shape id="_x0000_i1139" type="#_x0000_t75" style="width:25pt;height:18pt" o:ole="">
            <v:imagedata r:id="rId22" o:title=""/>
          </v:shape>
          <o:OLEObject Type="Embed" ProgID="Equation.DSMT4" ShapeID="_x0000_i1139" DrawAspect="Content" ObjectID="_1728835315" r:id="rId23"/>
        </w:object>
      </w:r>
      <w:r>
        <w:rPr>
          <w:rFonts w:ascii="Times New Roman" w:hAnsi="Times New Roman" w:hint="eastAsia"/>
          <w:sz w:val="24"/>
          <w:szCs w:val="24"/>
        </w:rPr>
        <w:t>和</w:t>
      </w:r>
      <w:r w:rsidRPr="00D46B5C">
        <w:rPr>
          <w:position w:val="-12"/>
        </w:rPr>
        <w:object w:dxaOrig="480" w:dyaOrig="360" w14:anchorId="2C2CEF63">
          <v:shape id="_x0000_i1144" type="#_x0000_t75" style="width:24pt;height:18pt" o:ole="">
            <v:imagedata r:id="rId24" o:title=""/>
          </v:shape>
          <o:OLEObject Type="Embed" ProgID="Equation.DSMT4" ShapeID="_x0000_i1144" DrawAspect="Content" ObjectID="_1728835316" r:id="rId25"/>
        </w:object>
      </w:r>
      <w:r>
        <w:rPr>
          <w:rFonts w:ascii="Times New Roman" w:hAnsi="Times New Roman" w:hint="eastAsia"/>
          <w:sz w:val="24"/>
          <w:szCs w:val="24"/>
        </w:rPr>
        <w:t>以及信源的</w:t>
      </w:r>
      <w:r w:rsidRPr="00D46B5C">
        <w:rPr>
          <w:position w:val="-10"/>
        </w:rPr>
        <w:object w:dxaOrig="600" w:dyaOrig="320" w14:anchorId="54884975">
          <v:shape id="_x0000_i1149" type="#_x0000_t75" style="width:30pt;height:16pt" o:ole="">
            <v:imagedata r:id="rId26" o:title=""/>
          </v:shape>
          <o:OLEObject Type="Embed" ProgID="Equation.DSMT4" ShapeID="_x0000_i1149" DrawAspect="Content" ObjectID="_1728835317" r:id="rId27"/>
        </w:object>
      </w:r>
      <w:r>
        <w:rPr>
          <w:rFonts w:ascii="Times New Roman" w:hAnsi="Times New Roman" w:hint="eastAsia"/>
          <w:sz w:val="24"/>
          <w:szCs w:val="24"/>
        </w:rPr>
        <w:t>函数</w:t>
      </w:r>
      <w:r>
        <w:rPr>
          <w:rFonts w:ascii="Times New Roman" w:hAnsi="Times New Roman" w:hint="eastAsia"/>
          <w:sz w:val="24"/>
          <w:szCs w:val="24"/>
        </w:rPr>
        <w:t>。</w:t>
      </w:r>
    </w:p>
    <w:sectPr w:rsidR="00D46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DA"/>
    <w:rsid w:val="00004E17"/>
    <w:rsid w:val="001A7481"/>
    <w:rsid w:val="00237F2D"/>
    <w:rsid w:val="00275BCA"/>
    <w:rsid w:val="002F6CE0"/>
    <w:rsid w:val="003B292F"/>
    <w:rsid w:val="003B7B2A"/>
    <w:rsid w:val="00414911"/>
    <w:rsid w:val="00511C87"/>
    <w:rsid w:val="006D35F2"/>
    <w:rsid w:val="0071611F"/>
    <w:rsid w:val="008011BA"/>
    <w:rsid w:val="008A5594"/>
    <w:rsid w:val="00965E12"/>
    <w:rsid w:val="009B3C86"/>
    <w:rsid w:val="00A736C7"/>
    <w:rsid w:val="00C108CC"/>
    <w:rsid w:val="00C956E9"/>
    <w:rsid w:val="00D40BAA"/>
    <w:rsid w:val="00D46B5C"/>
    <w:rsid w:val="00F073D1"/>
    <w:rsid w:val="00F51FD0"/>
    <w:rsid w:val="00F630FD"/>
    <w:rsid w:val="00F850DA"/>
    <w:rsid w:val="00FE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354A"/>
  <w15:chartTrackingRefBased/>
  <w15:docId w15:val="{1AD7AD3C-F365-49DA-9066-8F1C0E0D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jixp</dc:creator>
  <cp:keywords/>
  <dc:description/>
  <cp:lastModifiedBy>jixp</cp:lastModifiedBy>
  <cp:revision>13</cp:revision>
  <dcterms:created xsi:type="dcterms:W3CDTF">2022-11-01T02:55:00Z</dcterms:created>
  <dcterms:modified xsi:type="dcterms:W3CDTF">2022-11-01T11:14:00Z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