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90A" w:rsidRPr="003A7768" w:rsidRDefault="009B090A" w:rsidP="009B090A">
      <w:pPr>
        <w:spacing w:line="440" w:lineRule="atLeast"/>
        <w:jc w:val="center"/>
        <w:outlineLvl w:val="0"/>
        <w:rPr>
          <w:rStyle w:val="10"/>
          <w:rFonts w:hint="eastAsia"/>
          <w:lang w:val="zh-CN"/>
        </w:rPr>
      </w:pPr>
      <w:bookmarkStart w:id="0" w:name="_Toc51536758"/>
      <w:r w:rsidRPr="003A7768">
        <w:rPr>
          <w:rStyle w:val="10"/>
          <w:rFonts w:hint="eastAsia"/>
          <w:lang w:val="zh-CN"/>
        </w:rPr>
        <w:t>实验</w:t>
      </w:r>
      <w:r>
        <w:rPr>
          <w:rStyle w:val="10"/>
          <w:rFonts w:hint="eastAsia"/>
          <w:lang w:val="zh-CN"/>
        </w:rPr>
        <w:t>三</w:t>
      </w:r>
      <w:r w:rsidRPr="003A7768">
        <w:rPr>
          <w:rStyle w:val="10"/>
          <w:rFonts w:hint="eastAsia"/>
          <w:lang w:val="zh-CN"/>
        </w:rPr>
        <w:t xml:space="preserve">  </w:t>
      </w:r>
      <w:r w:rsidRPr="006F72AF">
        <w:rPr>
          <w:rStyle w:val="10"/>
          <w:rFonts w:hint="eastAsia"/>
          <w:lang w:val="zh-CN"/>
        </w:rPr>
        <w:t>数字类型和字符串类型的操作</w:t>
      </w:r>
      <w:bookmarkEnd w:id="0"/>
    </w:p>
    <w:p w:rsidR="009B090A" w:rsidRDefault="009B090A" w:rsidP="009B090A">
      <w:pPr>
        <w:pStyle w:val="2"/>
        <w:rPr>
          <w:lang w:val="zh-CN"/>
        </w:rPr>
      </w:pPr>
      <w:bookmarkStart w:id="1" w:name="_Toc51536759"/>
      <w:r>
        <w:rPr>
          <w:rFonts w:hint="eastAsia"/>
          <w:lang w:val="zh-CN"/>
        </w:rPr>
        <w:t>一、支撑课程目标</w:t>
      </w:r>
      <w:bookmarkEnd w:id="1"/>
    </w:p>
    <w:p w:rsidR="009B090A" w:rsidRDefault="009B090A" w:rsidP="009B090A">
      <w:pPr>
        <w:spacing w:line="360" w:lineRule="auto"/>
        <w:ind w:firstLineChars="200" w:firstLine="480"/>
        <w:jc w:val="left"/>
        <w:rPr>
          <w:rFonts w:ascii="Times New Roman" w:hAnsi="Times New Roman" w:hint="eastAsia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/>
          <w:b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：</w:t>
      </w:r>
      <w:r w:rsidRPr="00F24487">
        <w:rPr>
          <w:rFonts w:ascii="Times New Roman" w:hAnsi="Times New Roman" w:hint="eastAsia"/>
          <w:sz w:val="24"/>
          <w:szCs w:val="24"/>
        </w:rPr>
        <w:t>了解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语言程序设计的基本知识，掌握</w:t>
      </w:r>
      <w:r w:rsidRPr="00F24487">
        <w:rPr>
          <w:rFonts w:ascii="Times New Roman" w:hAnsi="Times New Roman" w:hint="eastAsia"/>
          <w:sz w:val="24"/>
          <w:szCs w:val="24"/>
        </w:rPr>
        <w:t>Python</w:t>
      </w:r>
      <w:r w:rsidRPr="00F24487">
        <w:rPr>
          <w:rFonts w:ascii="Times New Roman" w:hAnsi="Times New Roman" w:hint="eastAsia"/>
          <w:sz w:val="24"/>
          <w:szCs w:val="24"/>
        </w:rPr>
        <w:t>程序设计的基本原理、方法和应用，掌握高级程序设计国家标准的有关基本规定，会查阅有关国家标准和手册，养成严格遵守和执行有关国家标准的各项规定的良好习惯。</w:t>
      </w:r>
    </w:p>
    <w:p w:rsidR="009B090A" w:rsidRDefault="009B090A" w:rsidP="009B090A">
      <w:pPr>
        <w:pStyle w:val="2"/>
        <w:rPr>
          <w:rFonts w:hint="eastAsia"/>
        </w:rPr>
      </w:pPr>
      <w:bookmarkStart w:id="2" w:name="_Toc51536760"/>
      <w:r>
        <w:rPr>
          <w:rFonts w:hint="eastAsia"/>
        </w:rPr>
        <w:t>二、实验目的</w:t>
      </w:r>
      <w:bookmarkEnd w:id="2"/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 w:rsidRPr="00C63D5F">
        <w:rPr>
          <w:rFonts w:ascii="Times New Roman" w:hAnsi="Times New Roman" w:hint="eastAsia"/>
          <w:sz w:val="24"/>
          <w:szCs w:val="24"/>
        </w:rPr>
        <w:t>能够</w:t>
      </w:r>
      <w:r>
        <w:rPr>
          <w:rFonts w:ascii="Times New Roman" w:hAnsi="Times New Roman" w:hint="eastAsia"/>
          <w:sz w:val="24"/>
          <w:szCs w:val="24"/>
        </w:rPr>
        <w:t>熟练</w:t>
      </w:r>
      <w:r w:rsidRPr="00C63D5F">
        <w:rPr>
          <w:rFonts w:ascii="Times New Roman" w:hAnsi="Times New Roman" w:hint="eastAsia"/>
          <w:sz w:val="24"/>
          <w:szCs w:val="24"/>
        </w:rPr>
        <w:t>使用</w:t>
      </w:r>
      <w:r w:rsidRPr="00C63D5F">
        <w:rPr>
          <w:rFonts w:ascii="Times New Roman" w:hAnsi="Times New Roman" w:hint="eastAsia"/>
          <w:sz w:val="24"/>
          <w:szCs w:val="24"/>
        </w:rPr>
        <w:t>math</w:t>
      </w:r>
      <w:r w:rsidRPr="00C63D5F">
        <w:rPr>
          <w:rFonts w:ascii="Times New Roman" w:hAnsi="Times New Roman" w:hint="eastAsia"/>
          <w:sz w:val="24"/>
          <w:szCs w:val="24"/>
        </w:rPr>
        <w:t>库进行简单的数值计算；</w:t>
      </w:r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能够熟练</w:t>
      </w:r>
      <w:r w:rsidRPr="00C63D5F">
        <w:rPr>
          <w:rFonts w:ascii="Times New Roman" w:hAnsi="Times New Roman" w:hint="eastAsia"/>
          <w:sz w:val="24"/>
          <w:szCs w:val="24"/>
        </w:rPr>
        <w:t>应用格式化输出字符串的方法。</w:t>
      </w:r>
    </w:p>
    <w:p w:rsidR="009B090A" w:rsidRPr="006C1727" w:rsidRDefault="009B090A" w:rsidP="009B090A">
      <w:pPr>
        <w:pStyle w:val="2"/>
        <w:rPr>
          <w:b w:val="0"/>
        </w:rPr>
      </w:pPr>
      <w:bookmarkStart w:id="3" w:name="_Toc51536761"/>
      <w:r w:rsidRPr="006C1727">
        <w:rPr>
          <w:rFonts w:hint="eastAsia"/>
          <w:b w:val="0"/>
          <w:lang w:val="zh-CN"/>
        </w:rPr>
        <w:t>三</w:t>
      </w:r>
      <w:r w:rsidRPr="006C1727">
        <w:rPr>
          <w:rFonts w:hint="eastAsia"/>
          <w:b w:val="0"/>
        </w:rPr>
        <w:t>、实验类型</w:t>
      </w:r>
      <w:bookmarkEnd w:id="3"/>
    </w:p>
    <w:p w:rsidR="009B090A" w:rsidRPr="002A1154" w:rsidRDefault="009B090A" w:rsidP="009B090A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2A1154">
        <w:rPr>
          <w:rFonts w:ascii="宋体" w:hAnsi="宋体" w:hint="eastAsia"/>
          <w:sz w:val="24"/>
          <w:szCs w:val="24"/>
        </w:rPr>
        <w:t>验证型</w:t>
      </w:r>
      <w:r w:rsidRPr="002A1154">
        <w:rPr>
          <w:rFonts w:ascii="宋体" w:hAnsi="宋体" w:hint="eastAsia"/>
          <w:sz w:val="24"/>
          <w:szCs w:val="24"/>
        </w:rPr>
        <w:t>(   )</w:t>
      </w:r>
      <w:r w:rsidRPr="002A1154">
        <w:rPr>
          <w:rFonts w:ascii="宋体" w:hAnsi="宋体" w:hint="eastAsia"/>
          <w:sz w:val="24"/>
          <w:szCs w:val="24"/>
        </w:rPr>
        <w:t>、设计型（</w:t>
      </w:r>
      <w:r w:rsidRPr="002A1154">
        <w:rPr>
          <w:rFonts w:ascii="宋体" w:hAnsi="宋体" w:hint="eastAsia"/>
          <w:sz w:val="24"/>
          <w:szCs w:val="24"/>
        </w:rPr>
        <w:t xml:space="preserve"> </w:t>
      </w:r>
      <w:r w:rsidRPr="002A1154">
        <w:rPr>
          <w:rFonts w:ascii="宋体" w:hAnsi="宋体" w:hint="eastAsia"/>
          <w:sz w:val="24"/>
          <w:szCs w:val="24"/>
        </w:rPr>
        <w:t>√</w:t>
      </w:r>
      <w:r w:rsidRPr="002A1154">
        <w:rPr>
          <w:rFonts w:ascii="宋体" w:hAnsi="宋体" w:hint="eastAsia"/>
          <w:sz w:val="24"/>
          <w:szCs w:val="24"/>
        </w:rPr>
        <w:t xml:space="preserve">    </w:t>
      </w:r>
      <w:r w:rsidRPr="002A1154">
        <w:rPr>
          <w:rFonts w:ascii="宋体" w:hAnsi="宋体" w:hint="eastAsia"/>
          <w:sz w:val="24"/>
          <w:szCs w:val="24"/>
        </w:rPr>
        <w:t>）、研究创新型（</w:t>
      </w:r>
      <w:r w:rsidRPr="002A1154">
        <w:rPr>
          <w:rFonts w:ascii="宋体" w:hAnsi="宋体" w:hint="eastAsia"/>
          <w:sz w:val="24"/>
          <w:szCs w:val="24"/>
        </w:rPr>
        <w:t xml:space="preserve">   </w:t>
      </w:r>
      <w:r w:rsidRPr="002A1154">
        <w:rPr>
          <w:rFonts w:ascii="宋体" w:hAnsi="宋体" w:hint="eastAsia"/>
          <w:sz w:val="24"/>
          <w:szCs w:val="24"/>
        </w:rPr>
        <w:t>）</w:t>
      </w:r>
    </w:p>
    <w:p w:rsidR="009B090A" w:rsidRDefault="009B090A" w:rsidP="009B090A">
      <w:pPr>
        <w:pStyle w:val="2"/>
        <w:rPr>
          <w:lang w:val="zh-CN"/>
        </w:rPr>
      </w:pPr>
      <w:bookmarkStart w:id="4" w:name="_Toc51536762"/>
      <w:r>
        <w:rPr>
          <w:rFonts w:hint="eastAsia"/>
        </w:rPr>
        <w:t>四</w:t>
      </w:r>
      <w:r>
        <w:rPr>
          <w:rFonts w:hint="eastAsia"/>
          <w:lang w:val="zh-CN"/>
        </w:rPr>
        <w:t>、实验准备</w:t>
      </w:r>
      <w:bookmarkEnd w:id="4"/>
    </w:p>
    <w:p w:rsidR="009B090A" w:rsidRDefault="009B090A" w:rsidP="009B090A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FA025D">
        <w:rPr>
          <w:rFonts w:ascii="Times New Roman" w:hAnsi="Times New Roman" w:hint="eastAsia"/>
          <w:sz w:val="24"/>
          <w:szCs w:val="24"/>
        </w:rPr>
        <w:t>熟悉教材第</w:t>
      </w:r>
      <w:r>
        <w:rPr>
          <w:rFonts w:ascii="Times New Roman" w:hAnsi="Times New Roman"/>
          <w:sz w:val="24"/>
          <w:szCs w:val="24"/>
        </w:rPr>
        <w:t>3</w:t>
      </w:r>
      <w:r w:rsidRPr="00FA025D">
        <w:rPr>
          <w:rFonts w:ascii="Times New Roman" w:hAnsi="Times New Roman" w:hint="eastAsia"/>
          <w:sz w:val="24"/>
          <w:szCs w:val="24"/>
        </w:rPr>
        <w:t>章内容</w:t>
      </w:r>
      <w:r>
        <w:rPr>
          <w:rFonts w:ascii="Times New Roman" w:hAnsi="Times New Roman" w:hint="eastAsia"/>
          <w:sz w:val="24"/>
          <w:szCs w:val="24"/>
        </w:rPr>
        <w:t>；</w:t>
      </w:r>
    </w:p>
    <w:p w:rsidR="009B090A" w:rsidRPr="00FA025D" w:rsidRDefault="009B090A" w:rsidP="009B090A">
      <w:pPr>
        <w:numPr>
          <w:ilvl w:val="0"/>
          <w:numId w:val="1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安装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 w:hint="eastAsia"/>
          <w:sz w:val="24"/>
          <w:szCs w:val="24"/>
        </w:rPr>
        <w:t>X</w:t>
      </w:r>
      <w:r>
        <w:rPr>
          <w:rFonts w:ascii="Times New Roman" w:hAnsi="Times New Roman" w:hint="eastAsia"/>
          <w:sz w:val="24"/>
          <w:szCs w:val="24"/>
        </w:rPr>
        <w:t>开发环境。</w:t>
      </w:r>
    </w:p>
    <w:p w:rsidR="009B090A" w:rsidRDefault="009B090A" w:rsidP="009B090A">
      <w:pPr>
        <w:pStyle w:val="2"/>
        <w:rPr>
          <w:lang w:val="zh-CN"/>
        </w:rPr>
      </w:pPr>
      <w:bookmarkStart w:id="5" w:name="_Toc51536763"/>
      <w:r>
        <w:rPr>
          <w:rFonts w:hint="eastAsia"/>
        </w:rPr>
        <w:t>五、</w:t>
      </w:r>
      <w:r>
        <w:rPr>
          <w:rFonts w:hint="eastAsia"/>
          <w:lang w:val="zh-CN"/>
        </w:rPr>
        <w:t>实验内容</w:t>
      </w:r>
      <w:bookmarkEnd w:id="5"/>
    </w:p>
    <w:p w:rsidR="00541AE9" w:rsidRDefault="00541AE9" w:rsidP="00541AE9">
      <w:pPr>
        <w:spacing w:line="440" w:lineRule="atLeast"/>
        <w:ind w:left="480"/>
        <w:rPr>
          <w:rFonts w:ascii="Times New Roman" w:hAnsi="Times New Roman" w:hint="eastAsia"/>
          <w:sz w:val="24"/>
          <w:szCs w:val="24"/>
        </w:rPr>
      </w:pPr>
      <w:r w:rsidRPr="007C206E">
        <w:rPr>
          <w:rFonts w:ascii="Times New Roman" w:hAnsi="Times New Roman" w:hint="eastAsia"/>
          <w:b/>
          <w:sz w:val="24"/>
          <w:szCs w:val="24"/>
        </w:rPr>
        <w:t>统一要求：使用</w:t>
      </w:r>
      <w:r w:rsidRPr="007C206E">
        <w:rPr>
          <w:rFonts w:ascii="Times New Roman" w:hAnsi="Times New Roman" w:hint="eastAsia"/>
          <w:b/>
          <w:sz w:val="24"/>
          <w:szCs w:val="24"/>
        </w:rPr>
        <w:t>IDLE</w:t>
      </w:r>
      <w:r>
        <w:rPr>
          <w:rFonts w:ascii="Times New Roman" w:hAnsi="Times New Roman" w:hint="eastAsia"/>
          <w:b/>
          <w:sz w:val="24"/>
          <w:szCs w:val="24"/>
        </w:rPr>
        <w:t>或</w:t>
      </w:r>
      <w:proofErr w:type="spellStart"/>
      <w:r>
        <w:rPr>
          <w:rFonts w:ascii="Times New Roman" w:hAnsi="Times New Roman" w:hint="eastAsia"/>
          <w:b/>
          <w:sz w:val="24"/>
          <w:szCs w:val="24"/>
        </w:rPr>
        <w:t>Pycharm</w:t>
      </w:r>
      <w:proofErr w:type="spellEnd"/>
      <w:r w:rsidRPr="007C206E">
        <w:rPr>
          <w:rFonts w:ascii="Times New Roman" w:hAnsi="Times New Roman" w:hint="eastAsia"/>
          <w:b/>
          <w:sz w:val="24"/>
          <w:szCs w:val="24"/>
        </w:rPr>
        <w:t>作为集成开发环境，采用</w:t>
      </w:r>
      <w:r w:rsidRPr="007C206E">
        <w:rPr>
          <w:rFonts w:ascii="Times New Roman" w:hAnsi="Times New Roman" w:hint="eastAsia"/>
          <w:b/>
          <w:color w:val="FF0000"/>
          <w:sz w:val="24"/>
          <w:szCs w:val="24"/>
        </w:rPr>
        <w:t>文件式</w:t>
      </w:r>
      <w:r w:rsidRPr="007C206E">
        <w:rPr>
          <w:rFonts w:ascii="Times New Roman" w:hAnsi="Times New Roman" w:hint="eastAsia"/>
          <w:b/>
          <w:sz w:val="24"/>
          <w:szCs w:val="24"/>
        </w:rPr>
        <w:t>编写和调试代码。</w:t>
      </w:r>
      <w:r>
        <w:rPr>
          <w:rFonts w:ascii="Times New Roman" w:hAnsi="Times New Roman" w:hint="eastAsia"/>
          <w:b/>
          <w:sz w:val="24"/>
          <w:szCs w:val="24"/>
        </w:rPr>
        <w:t>实验报告中需包含最终的完整代码、程序输入和运行结果截图，以及调试中间遇到的错误截图和分析等。</w:t>
      </w:r>
    </w:p>
    <w:p w:rsidR="009B090A" w:rsidRPr="009B461B" w:rsidRDefault="009B090A" w:rsidP="009B090A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 w:hint="eastAsia"/>
          <w:sz w:val="24"/>
          <w:szCs w:val="24"/>
        </w:rPr>
      </w:pPr>
      <w:r w:rsidRPr="009B461B">
        <w:rPr>
          <w:rFonts w:ascii="Times New Roman" w:hAnsi="Times New Roman" w:hint="eastAsia"/>
          <w:sz w:val="24"/>
          <w:szCs w:val="24"/>
        </w:rPr>
        <w:t>天天向上的力量：一年</w:t>
      </w:r>
      <w:r w:rsidRPr="009B461B">
        <w:rPr>
          <w:rFonts w:ascii="Times New Roman" w:hAnsi="Times New Roman" w:hint="eastAsia"/>
          <w:sz w:val="24"/>
          <w:szCs w:val="24"/>
        </w:rPr>
        <w:t>365</w:t>
      </w:r>
      <w:r w:rsidRPr="009B461B">
        <w:rPr>
          <w:rFonts w:ascii="Times New Roman" w:hAnsi="Times New Roman" w:hint="eastAsia"/>
          <w:sz w:val="24"/>
          <w:szCs w:val="24"/>
        </w:rPr>
        <w:t>天，如果好好学习</w:t>
      </w:r>
      <w:proofErr w:type="gramStart"/>
      <w:r w:rsidRPr="009B461B">
        <w:rPr>
          <w:rFonts w:ascii="Times New Roman" w:hAnsi="Times New Roman" w:hint="eastAsia"/>
          <w:sz w:val="24"/>
          <w:szCs w:val="24"/>
        </w:rPr>
        <w:t>时能力值</w:t>
      </w:r>
      <w:proofErr w:type="gramEnd"/>
      <w:r w:rsidRPr="009B461B">
        <w:rPr>
          <w:rFonts w:ascii="Times New Roman" w:hAnsi="Times New Roman" w:hint="eastAsia"/>
          <w:sz w:val="24"/>
          <w:szCs w:val="24"/>
        </w:rPr>
        <w:t>比前一天提高</w:t>
      </w:r>
      <w:r w:rsidRPr="009B461B">
        <w:rPr>
          <w:rFonts w:ascii="Times New Roman" w:hAnsi="Times New Roman" w:hint="eastAsia"/>
          <w:sz w:val="24"/>
          <w:szCs w:val="24"/>
        </w:rPr>
        <w:t>1%</w:t>
      </w:r>
      <w:r w:rsidRPr="009B461B">
        <w:rPr>
          <w:rFonts w:ascii="Times New Roman" w:hAnsi="Times New Roman" w:hint="eastAsia"/>
          <w:sz w:val="24"/>
          <w:szCs w:val="24"/>
        </w:rPr>
        <w:t>，当放任时相比前一天下降</w:t>
      </w:r>
      <w:r w:rsidRPr="009B461B">
        <w:rPr>
          <w:rFonts w:ascii="Times New Roman" w:hAnsi="Times New Roman" w:hint="eastAsia"/>
          <w:sz w:val="24"/>
          <w:szCs w:val="24"/>
        </w:rPr>
        <w:t>1%</w:t>
      </w:r>
      <w:r w:rsidR="005F7A30">
        <w:rPr>
          <w:rFonts w:ascii="Times New Roman" w:hAnsi="Times New Roman"/>
          <w:sz w:val="24"/>
          <w:szCs w:val="24"/>
        </w:rPr>
        <w:t xml:space="preserve"> </w:t>
      </w:r>
      <w:r w:rsidR="005F7A30">
        <w:rPr>
          <w:rFonts w:ascii="Times New Roman" w:hAnsi="Times New Roman" w:hint="eastAsia"/>
          <w:sz w:val="24"/>
          <w:szCs w:val="24"/>
        </w:rPr>
        <w:t>。</w:t>
      </w:r>
      <w:r w:rsidR="000B13B8">
        <w:rPr>
          <w:rFonts w:ascii="Times New Roman" w:hAnsi="Times New Roman" w:hint="eastAsia"/>
          <w:sz w:val="24"/>
          <w:szCs w:val="24"/>
        </w:rPr>
        <w:t>假设初始能力值为</w:t>
      </w:r>
      <w:r w:rsidR="000B13B8">
        <w:rPr>
          <w:rFonts w:ascii="Times New Roman" w:hAnsi="Times New Roman" w:hint="eastAsia"/>
          <w:sz w:val="24"/>
          <w:szCs w:val="24"/>
        </w:rPr>
        <w:t>1</w:t>
      </w:r>
      <w:r w:rsidR="000B13B8">
        <w:rPr>
          <w:rFonts w:ascii="Times New Roman" w:hAnsi="Times New Roman" w:hint="eastAsia"/>
          <w:sz w:val="24"/>
          <w:szCs w:val="24"/>
        </w:rPr>
        <w:t>，请</w:t>
      </w:r>
      <w:r w:rsidRPr="009B461B">
        <w:rPr>
          <w:rFonts w:ascii="Times New Roman" w:hAnsi="Times New Roman" w:hint="eastAsia"/>
          <w:sz w:val="24"/>
          <w:szCs w:val="24"/>
        </w:rPr>
        <w:t>编程计算两种情况效果相差值。</w:t>
      </w:r>
      <w:bookmarkStart w:id="6" w:name="_GoBack"/>
      <w:bookmarkEnd w:id="6"/>
    </w:p>
    <w:p w:rsidR="009B090A" w:rsidRDefault="009B090A" w:rsidP="009B090A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 w:rsidRPr="009B461B">
        <w:rPr>
          <w:rFonts w:ascii="Times New Roman" w:hAnsi="Times New Roman" w:hint="eastAsia"/>
          <w:sz w:val="24"/>
          <w:szCs w:val="24"/>
        </w:rPr>
        <w:t>文本进度条：通过格式化字符串输出和时间延迟编程实现控制台风格的</w:t>
      </w:r>
      <w:r w:rsidRPr="009B461B">
        <w:rPr>
          <w:rFonts w:ascii="Times New Roman" w:hAnsi="Times New Roman" w:hint="eastAsia"/>
          <w:sz w:val="24"/>
          <w:szCs w:val="24"/>
        </w:rPr>
        <w:lastRenderedPageBreak/>
        <w:t>文本进度条。</w:t>
      </w:r>
    </w:p>
    <w:p w:rsidR="009B090A" w:rsidRDefault="009B090A" w:rsidP="009B090A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编写程序，输入任意大的自然数，输出各位数字之</w:t>
      </w:r>
      <w:proofErr w:type="gramStart"/>
      <w:r>
        <w:rPr>
          <w:rFonts w:ascii="Times New Roman" w:hAnsi="Times New Roman"/>
          <w:sz w:val="24"/>
          <w:szCs w:val="24"/>
        </w:rPr>
        <w:t>和</w:t>
      </w:r>
      <w:proofErr w:type="gramEnd"/>
      <w:r>
        <w:rPr>
          <w:rFonts w:ascii="Times New Roman" w:hAnsi="Times New Roman"/>
          <w:sz w:val="24"/>
          <w:szCs w:val="24"/>
        </w:rPr>
        <w:t>。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B090A" w:rsidRDefault="009B090A" w:rsidP="009B090A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编写程序，输入一个自然数，输出它的二进制、八进制、十六进制表示形式。</w:t>
      </w:r>
    </w:p>
    <w:p w:rsidR="008E38B7" w:rsidRDefault="008E38B7" w:rsidP="009B090A">
      <w:pPr>
        <w:numPr>
          <w:ilvl w:val="0"/>
          <w:numId w:val="2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回文数</w:t>
      </w:r>
      <w:proofErr w:type="gramEnd"/>
      <w:r>
        <w:rPr>
          <w:rFonts w:ascii="Times New Roman" w:hAnsi="Times New Roman" w:hint="eastAsia"/>
          <w:sz w:val="24"/>
          <w:szCs w:val="24"/>
        </w:rPr>
        <w:t>判断。设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是任</w:t>
      </w:r>
      <w:proofErr w:type="gramStart"/>
      <w:r>
        <w:rPr>
          <w:rFonts w:ascii="Times New Roman" w:hAnsi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hint="eastAsia"/>
          <w:sz w:val="24"/>
          <w:szCs w:val="24"/>
        </w:rPr>
        <w:t>自然数，如果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的各位数字反向排列所得自然数与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相等，则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被称为回文数。从键盘输入一个不小于</w:t>
      </w: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位的数字，请编写程序判断这个数字是不是回文数。</w:t>
      </w:r>
    </w:p>
    <w:p w:rsidR="009B090A" w:rsidRDefault="009B090A" w:rsidP="009B090A">
      <w:pPr>
        <w:pStyle w:val="2"/>
        <w:rPr>
          <w:rFonts w:hint="eastAsia"/>
        </w:rPr>
      </w:pPr>
      <w:bookmarkStart w:id="7" w:name="_Toc51536764"/>
      <w:r>
        <w:rPr>
          <w:rFonts w:hint="eastAsia"/>
        </w:rPr>
        <w:t>六、实验注意事项</w:t>
      </w:r>
      <w:bookmarkEnd w:id="7"/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r>
        <w:rPr>
          <w:rFonts w:ascii="Times New Roman" w:hAnsi="Times New Roman"/>
          <w:sz w:val="24"/>
        </w:rPr>
        <w:t>实验过程中，需要严格遵守实验室规则制度；</w:t>
      </w:r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．独立完成相应程序的编写与调试；</w:t>
      </w:r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r>
        <w:rPr>
          <w:rFonts w:ascii="Times New Roman" w:hAnsi="Times New Roman"/>
          <w:sz w:val="24"/>
        </w:rPr>
        <w:t>记录调试过程中所发现的错误、系统给出的错误信息并分析；</w:t>
      </w:r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4. </w:t>
      </w:r>
      <w:r>
        <w:rPr>
          <w:rFonts w:ascii="Times New Roman" w:hAnsi="Times New Roman"/>
          <w:sz w:val="24"/>
        </w:rPr>
        <w:t>记录并保存试验过程中关键性数据及结果。</w:t>
      </w:r>
    </w:p>
    <w:p w:rsidR="009B090A" w:rsidRDefault="009B090A" w:rsidP="009B090A">
      <w:pPr>
        <w:pStyle w:val="2"/>
        <w:rPr>
          <w:rFonts w:hint="eastAsia"/>
        </w:rPr>
      </w:pPr>
      <w:bookmarkStart w:id="8" w:name="_Toc51536765"/>
      <w:r>
        <w:rPr>
          <w:rFonts w:hint="eastAsia"/>
        </w:rPr>
        <w:t>七、实验总结</w:t>
      </w:r>
      <w:bookmarkEnd w:id="8"/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整理实验数据，并进行报告撰写与分析。</w:t>
      </w:r>
    </w:p>
    <w:p w:rsidR="009B090A" w:rsidRDefault="009B090A" w:rsidP="009B090A">
      <w:pPr>
        <w:spacing w:line="440" w:lineRule="atLeast"/>
        <w:ind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问题讨论。</w:t>
      </w:r>
    </w:p>
    <w:p w:rsidR="009720E3" w:rsidRDefault="009720E3"/>
    <w:sectPr w:rsidR="00972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829CE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41B45A31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0A"/>
    <w:rsid w:val="000B13B8"/>
    <w:rsid w:val="00247B33"/>
    <w:rsid w:val="00541AE9"/>
    <w:rsid w:val="005F7A30"/>
    <w:rsid w:val="007F2C7C"/>
    <w:rsid w:val="008E38B7"/>
    <w:rsid w:val="009720E3"/>
    <w:rsid w:val="009B090A"/>
    <w:rsid w:val="00E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B064"/>
  <w15:chartTrackingRefBased/>
  <w15:docId w15:val="{B42A8AC2-6F73-4BBF-A9C7-4621FF26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B090A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9B090A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B090A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9B090A"/>
    <w:rPr>
      <w:rFonts w:ascii="Times New Roman" w:eastAsia="宋体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7</cp:revision>
  <dcterms:created xsi:type="dcterms:W3CDTF">2020-11-03T04:27:00Z</dcterms:created>
  <dcterms:modified xsi:type="dcterms:W3CDTF">2020-11-03T04:38:00Z</dcterms:modified>
</cp:coreProperties>
</file>