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the “Explore” page to this link: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https://www.visitnsw.com/destinations/north-coast/byron-bay-area/byron-bay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