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Artificial Intelligence Driven Threat Detection in Modern Cybersecurity Systems Using Hybrid Machine Learning Approaches</w:t>
      </w:r>
    </w:p>
    <w:p>
      <w:pPr>
        <w:jc w:val="center"/>
      </w:pPr>
      <w:r>
        <w:t>Jashit Goyal</w:t>
        <w:br/>
        <w:t>Dept. of Computer Science</w:t>
        <w:br/>
        <w:t>[Your University]</w:t>
        <w:br/>
        <w:t>India</w:t>
        <w:br/>
        <w:t>email@example.com</w:t>
        <w:br/>
        <w:br/>
        <w:t>Co-Author Name</w:t>
        <w:br/>
        <w:t>Dept. of Computer Science</w:t>
        <w:br/>
        <w:t>[University]</w:t>
        <w:br/>
        <w:t>India</w:t>
        <w:br/>
        <w:t>email@example.com</w:t>
      </w:r>
    </w:p>
    <w:p>
      <w:r>
        <w:rPr>
          <w:b/>
        </w:rPr>
        <w:t>Abstract—Modern cybersecurity systems face increasingly sophisticated attacks that cannot be effectively detected using traditional signature-based approaches. This paper presents a comprehensive Artificial Intelligence-driven framework for threat detection utilizing machine learning and hybrid anomaly detection techniques. The NSL-KDD dataset is used to evaluate multiple classification models including Random Forest, Support Vector Machine, Decision Tree, XGBoost, and Artificial Neural Networks. Experimental results demonstrate that XGBoost achieves superior precision (96.78%) and strong overall accuracy, while Decision Tree performs best in multi-class classification. However, moderate recall values indicate limitations in detecting all attack instances. To address this issue, a hybrid model integrating Autoencoder-based reconstruction error and Isolation Forest anomaly detection is proposed. The results indicate that combining supervised and unsupervised learning enhances detection capability, particularly for previously unseen threats, making the system more robust for real-world deployment.</w:t>
      </w:r>
    </w:p>
    <w:p>
      <w:r>
        <w:t>Keywords—Cybersecurity, Intrusion Detection, Machine Learning, Hybrid AI, NSL-KDD</w:t>
      </w:r>
    </w:p>
    <w:p>
      <w:r>
        <w:rPr>
          <w:b/>
        </w:rPr>
        <w:t>I. INTRODUCTION</w:t>
      </w:r>
    </w:p>
    <w:p>
      <w:r>
        <w:t>The rapid digitization of modern systems has significantly increased the vulnerability of networks to cyberattacks. Traditional intrusion detection systems rely on predefined signatures, which limits their effectiveness against evolving threats. Artificial Intelligence enables adaptive detection by learning patterns from data. This study evaluates machine learning approaches and introduces a hybrid model to improve detection performance. With increasing attack complexity, there is a need for intelligent systems capable of detecting both known and unknown threats.</w:t>
      </w:r>
    </w:p>
    <w:p>
      <w:r>
        <w:rPr>
          <w:b/>
        </w:rPr>
        <w:t>II. LITERATURE REVIEW</w:t>
      </w:r>
    </w:p>
    <w:p>
      <w:r>
        <w:t>Previous research has demonstrated the effectiveness of machine learning techniques in intrusion detection systems. However, several limitations exist. Most studies rely on outdated datasets such as NSL-KDD, which do not reflect modern traffic patterns. Additionally, models often suffer from overfitting and poor generalization. Class imbalance leads to poor detection of rare attacks such as U2R and R2L. Furthermore, supervised models cannot detect zero-day attacks due to reliance on labeled data. These limitations highlight the need for hybrid approaches.</w:t>
      </w:r>
    </w:p>
    <w:p>
      <w:r>
        <w:rPr>
          <w:b/>
        </w:rPr>
        <w:t>III. METHODOLOGY</w:t>
      </w:r>
    </w:p>
    <w:p>
      <w:r>
        <w:t>The proposed system evaluates multiple machine learning models including Random Forest, Support Vector Machine, Decision Tree, XGBoost, K-Nearest Neighbors, Naive Bayes, and Artificial Neural Networks. Binary and multi-class classification tasks are performed. Feature scaling and preprocessing are applied to improve model performance. A hybrid anomaly detection model is introduced to enhance detection of unknown threats.</w:t>
      </w:r>
    </w:p>
    <w:p>
      <w:pPr>
        <w:jc w:val="center"/>
      </w:pPr>
      <w:r>
        <w:t>Fig. 1. System Architecture of Proposed Model</w:t>
      </w:r>
    </w:p>
    <w:p>
      <w:r>
        <w:rPr>
          <w:b/>
        </w:rPr>
        <w:t>IV. RESULTS</w:t>
      </w:r>
    </w:p>
    <w:p>
      <w:r>
        <w:t>Experimental results indicate that XGBoost achieves the highest precision (96.78%) with strong accuracy. Decision Tree performs best in multi-class classification. Naive Bayes shows poor performance due to simplifying assumptions. The results highlight trade-offs between detection rate and false positive rate.</w:t>
      </w:r>
    </w:p>
    <w:p>
      <w:pPr>
        <w:jc w:val="center"/>
      </w:pPr>
      <w:r>
        <w:t>Fig. 2. Model Performance Comparison</w:t>
      </w:r>
    </w:p>
    <w:p>
      <w:r>
        <w:rPr>
          <w:b/>
        </w:rPr>
        <w:t>V. DISCUSSION</w:t>
      </w:r>
    </w:p>
    <w:p>
      <w:r>
        <w:t>The results indicate that while machine learning models achieve high precision, recall remains moderate. This suggests that many attacks remain undetected. The hybrid model improves detection by identifying anomalies beyond labeled data. This is critical for detecting zero-day attacks.</w:t>
      </w:r>
    </w:p>
    <w:p>
      <w:r>
        <w:rPr>
          <w:b/>
        </w:rPr>
        <w:t>VI. FUTURE WORK</w:t>
      </w:r>
    </w:p>
    <w:p>
      <w:r>
        <w:t>Future work includes integration of deep learning models such as LSTM and CNN for temporal analysis. Use of modern datasets such as CIC-IDS2017 is recommended. Explainable AI techniques can improve interpretability of decisions. Real-time deployment and federated learning are promising directions.</w:t>
      </w:r>
    </w:p>
    <w:p>
      <w:r>
        <w:rPr>
          <w:b/>
        </w:rPr>
        <w:t>VII. CONCLUSION</w:t>
      </w:r>
    </w:p>
    <w:p>
      <w:r>
        <w:t>This study demonstrates that AI-driven approaches significantly improve cybersecurity threat detection. While traditional models achieve strong precision, hybrid approaches enhance robustness and detection of unknown threats. The proposed system provides a scalable and effective solution for modern cybersecurity challenges.</w:t>
      </w:r>
    </w:p>
    <w:p>
      <w:r>
        <w:rPr>
          <w:b/>
        </w:rPr>
        <w:t>REFERENCES</w:t>
      </w:r>
    </w:p>
    <w:p>
      <w:r>
        <w:t>[1] M. Tavallaee et al., 'A detailed analysis of the KDD Cup 99 dataset,' IEEE, 2009.</w:t>
      </w:r>
    </w:p>
    <w:p>
      <w:r>
        <w:t>[2] I. Sharafaldin et al., 'Toward generating a new intrusion detection dataset,' ICISSP, 2018.</w:t>
      </w:r>
    </w:p>
    <w:p>
      <w:r>
        <w:t>[3] A. Buczak and E. Guven, 'A survey of ML methods for cybersecurity,' IEEE, 2019.</w:t>
      </w:r>
    </w:p>
    <w:p>
      <w:r>
        <w:t>[4] J. Saxe and K. Berlin, 'Deep neural network-based malware detection,' IEEE, 2017.</w:t>
      </w:r>
    </w:p>
    <w:p>
      <w:r>
        <w:t>[5] X. Chen et al., 'Adversarial malware attacks,' IEEE, 2018.</w:t>
      </w:r>
    </w:p>
    <w:sectPr w:rsidR="00FC693F" w:rsidRPr="0006063C" w:rsidSect="00034616">
      <w:pgSz w:w="11906" w:h="16838"/>
      <w:pgMar w:top="1417" w:right="1020" w:bottom="1417" w:left="102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