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1F3F4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>
          <w:color w:val="202124"/>
          <w:sz w:val="36"/>
          <w:szCs w:val="36"/>
        </w:rPr>
      </w:pPr>
      <w:r w:rsidDel="00000000" w:rsidR="00000000" w:rsidRPr="00000000">
        <w:rPr>
          <w:color w:val="202124"/>
          <w:sz w:val="36"/>
          <w:szCs w:val="36"/>
          <w:rtl w:val="0"/>
        </w:rPr>
        <w:t xml:space="preserve">Before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02124"/>
          <w:sz w:val="36"/>
          <w:szCs w:val="36"/>
        </w:rPr>
      </w:pPr>
      <w:r w:rsidDel="00000000" w:rsidR="00000000" w:rsidRPr="00000000">
        <w:rPr>
          <w:color w:val="202124"/>
          <w:sz w:val="36"/>
          <w:szCs w:val="36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Rule="auto"/>
        <w:jc w:val="center"/>
        <w:rPr>
          <w:color w:val="20212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jc w:val="center"/>
        <w:rPr>
          <w:color w:val="202124"/>
          <w:sz w:val="44"/>
          <w:szCs w:val="44"/>
          <w:highlight w:val="white"/>
        </w:rPr>
      </w:pPr>
      <w:r w:rsidDel="00000000" w:rsidR="00000000" w:rsidRPr="00000000">
        <w:rPr>
          <w:color w:val="202124"/>
          <w:sz w:val="44"/>
          <w:szCs w:val="44"/>
          <w:highlight w:val="white"/>
          <w:rtl w:val="0"/>
        </w:rPr>
        <w:t xml:space="preserve">Google Cloud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jc w:val="center"/>
        <w:rPr>
          <w:color w:val="5f6368"/>
          <w:sz w:val="24"/>
          <w:szCs w:val="24"/>
          <w:highlight w:val="white"/>
        </w:rPr>
      </w:pPr>
      <w:r w:rsidDel="00000000" w:rsidR="00000000" w:rsidRPr="00000000">
        <w:rPr>
          <w:color w:val="5f6368"/>
          <w:sz w:val="24"/>
          <w:szCs w:val="24"/>
          <w:highlight w:val="white"/>
          <w:rtl w:val="0"/>
        </w:rPr>
        <w:t xml:space="preserve">Classic style with solid white background and standard shadow.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5f636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>
          <w:color w:val="202124"/>
          <w:sz w:val="36"/>
          <w:szCs w:val="36"/>
        </w:rPr>
      </w:pPr>
      <w:r w:rsidDel="00000000" w:rsidR="00000000" w:rsidRPr="00000000">
        <w:rPr>
          <w:color w:val="202124"/>
          <w:sz w:val="36"/>
          <w:szCs w:val="36"/>
          <w:rtl w:val="0"/>
        </w:rPr>
        <w:t xml:space="preserve">After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02124"/>
          <w:sz w:val="36"/>
          <w:szCs w:val="36"/>
        </w:rPr>
      </w:pPr>
      <w:r w:rsidDel="00000000" w:rsidR="00000000" w:rsidRPr="00000000">
        <w:rPr>
          <w:color w:val="202124"/>
          <w:sz w:val="36"/>
          <w:szCs w:val="36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Rule="auto"/>
        <w:jc w:val="center"/>
        <w:rPr>
          <w:color w:val="20212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jc w:val="center"/>
        <w:rPr>
          <w:color w:val="202124"/>
          <w:sz w:val="44"/>
          <w:szCs w:val="44"/>
          <w:highlight w:val="white"/>
        </w:rPr>
      </w:pPr>
      <w:r w:rsidDel="00000000" w:rsidR="00000000" w:rsidRPr="00000000">
        <w:rPr>
          <w:color w:val="202124"/>
          <w:sz w:val="44"/>
          <w:szCs w:val="44"/>
          <w:highlight w:val="white"/>
          <w:rtl w:val="0"/>
        </w:rPr>
        <w:t xml:space="preserve">Google Cloud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jc w:val="center"/>
        <w:rPr>
          <w:color w:val="5f6368"/>
          <w:sz w:val="24"/>
          <w:szCs w:val="24"/>
          <w:highlight w:val="white"/>
        </w:rPr>
      </w:pPr>
      <w:r w:rsidDel="00000000" w:rsidR="00000000" w:rsidRPr="00000000">
        <w:rPr>
          <w:color w:val="5f6368"/>
          <w:sz w:val="24"/>
          <w:szCs w:val="24"/>
          <w:highlight w:val="white"/>
          <w:rtl w:val="0"/>
        </w:rPr>
        <w:t xml:space="preserve">Premium style with subtle gradient background and multi-layered glow shadows.</w:t>
      </w:r>
    </w:p>
    <w:sectPr>
      <w:pgSz w:h="15840" w:w="12240" w:orient="portrait"/>
      <w:pgMar w:bottom="600" w:top="600" w:left="600" w:right="6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>
        <w:widowControl w:val="0"/>
        <w:spacing w:after="600" w:before="600" w:lineRule="auto"/>
        <w:ind w:left="600" w:right="6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