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B784" w14:textId="68305169" w:rsidR="008C68E3" w:rsidRDefault="008C68E3">
      <w:pPr>
        <w:rPr>
          <w:lang w:val="en-US"/>
        </w:rPr>
      </w:pPr>
      <w:r>
        <w:rPr>
          <w:lang w:val="en-US"/>
        </w:rPr>
        <w:t>Q1 a</w:t>
      </w:r>
    </w:p>
    <w:p w14:paraId="0D663872" w14:textId="08C072ED" w:rsidR="008C68E3" w:rsidRDefault="00A73749">
      <w:pPr>
        <w:rPr>
          <w:lang w:val="en-US"/>
        </w:rPr>
      </w:pPr>
      <w:r>
        <w:rPr>
          <w:lang w:val="en-US"/>
        </w:rPr>
        <w:t>No marks for w</w:t>
      </w:r>
      <w:r w:rsidR="008C68E3">
        <w:rPr>
          <w:lang w:val="en-US"/>
        </w:rPr>
        <w:t xml:space="preserve">riting </w:t>
      </w:r>
      <w:r w:rsidR="008374F5">
        <w:rPr>
          <w:lang w:val="en-US"/>
        </w:rPr>
        <w:t>definition</w:t>
      </w:r>
      <w:r w:rsidR="008C68E3">
        <w:rPr>
          <w:lang w:val="en-US"/>
        </w:rPr>
        <w:t xml:space="preserve"> of </w:t>
      </w:r>
      <w:r w:rsidR="008374F5">
        <w:rPr>
          <w:lang w:val="en-US"/>
        </w:rPr>
        <w:t>queuing</w:t>
      </w:r>
      <w:r w:rsidR="008C68E3">
        <w:rPr>
          <w:lang w:val="en-US"/>
        </w:rPr>
        <w:t xml:space="preserve"> delay and traffic intensity</w:t>
      </w:r>
      <w:r w:rsidR="0090104B">
        <w:rPr>
          <w:lang w:val="en-US"/>
        </w:rPr>
        <w:t>,</w:t>
      </w:r>
    </w:p>
    <w:p w14:paraId="737B43F9" w14:textId="08E42D91" w:rsidR="0090104B" w:rsidRDefault="00A73749">
      <w:pPr>
        <w:rPr>
          <w:lang w:val="en-US"/>
        </w:rPr>
      </w:pPr>
      <w:r>
        <w:rPr>
          <w:lang w:val="en-US"/>
        </w:rPr>
        <w:t>No marks for w</w:t>
      </w:r>
      <w:r w:rsidR="0090104B">
        <w:rPr>
          <w:lang w:val="en-US"/>
        </w:rPr>
        <w:t xml:space="preserve">riting no relation between them using equations </w:t>
      </w:r>
    </w:p>
    <w:p w14:paraId="7F32D2EE" w14:textId="77777777" w:rsidR="009D2411" w:rsidRDefault="009D2411">
      <w:pPr>
        <w:rPr>
          <w:lang w:val="en-US"/>
        </w:rPr>
      </w:pPr>
    </w:p>
    <w:p w14:paraId="1A6216FB" w14:textId="669D49EA" w:rsidR="008374F5" w:rsidRDefault="00045FE7">
      <w:r>
        <w:t>Q1</w:t>
      </w:r>
      <w:r w:rsidR="008374F5">
        <w:t xml:space="preserve"> </w:t>
      </w:r>
      <w:r>
        <w:t>b</w:t>
      </w:r>
    </w:p>
    <w:p w14:paraId="022F27CF" w14:textId="12C33740" w:rsidR="008374F5" w:rsidRDefault="008374F5">
      <w:r>
        <w:t xml:space="preserve">No marks for incomplete </w:t>
      </w:r>
      <w:r w:rsidR="00045FE7">
        <w:t>definition</w:t>
      </w:r>
    </w:p>
    <w:p w14:paraId="29D6E30D" w14:textId="1FCDD73F" w:rsidR="00045FE7" w:rsidRDefault="00045FE7">
      <w:r>
        <w:t xml:space="preserve">No marks for close  answers </w:t>
      </w:r>
    </w:p>
    <w:p w14:paraId="36C74F19" w14:textId="77777777" w:rsidR="009D2411" w:rsidRDefault="009D2411"/>
    <w:p w14:paraId="06B78A7C" w14:textId="064FA79C" w:rsidR="00045FE7" w:rsidRDefault="00045FE7">
      <w:r>
        <w:t>Q1 c</w:t>
      </w:r>
    </w:p>
    <w:p w14:paraId="38DDC8D0" w14:textId="504959AB" w:rsidR="00045FE7" w:rsidRDefault="007743A6">
      <w:r>
        <w:t xml:space="preserve">No marks for </w:t>
      </w:r>
      <w:r w:rsidR="0007623F">
        <w:t>one-word</w:t>
      </w:r>
      <w:r>
        <w:t xml:space="preserve"> </w:t>
      </w:r>
      <w:r w:rsidR="0007623F">
        <w:t>answers</w:t>
      </w:r>
      <w:r>
        <w:t xml:space="preserve"> </w:t>
      </w:r>
      <w:proofErr w:type="spellStart"/>
      <w:r>
        <w:t>i.e</w:t>
      </w:r>
      <w:proofErr w:type="spellEnd"/>
      <w:r>
        <w:t xml:space="preserve"> reliable, fast</w:t>
      </w:r>
      <w:r w:rsidR="00F05F4D">
        <w:t>, packet loss</w:t>
      </w:r>
    </w:p>
    <w:p w14:paraId="06BF82A3" w14:textId="78175652" w:rsidR="007743A6" w:rsidRDefault="00B71358">
      <w:r>
        <w:t xml:space="preserve">Only logical </w:t>
      </w:r>
      <w:r w:rsidR="00F05F4D">
        <w:t>(by book) answers were accepted</w:t>
      </w:r>
    </w:p>
    <w:p w14:paraId="32578C30" w14:textId="18D9ABB9" w:rsidR="00F05F4D" w:rsidRDefault="00F05F4D"/>
    <w:p w14:paraId="719D9CD7" w14:textId="6BD276F2" w:rsidR="001E0D55" w:rsidRDefault="001E0D55">
      <w:r>
        <w:t>Q1 d</w:t>
      </w:r>
    </w:p>
    <w:p w14:paraId="0429FFF4" w14:textId="26772D60" w:rsidR="001E0D55" w:rsidRDefault="001E0D55">
      <w:r>
        <w:t xml:space="preserve">No marks for </w:t>
      </w:r>
      <w:r w:rsidR="0007623F">
        <w:t xml:space="preserve">the </w:t>
      </w:r>
      <w:r>
        <w:t xml:space="preserve">definition of persistent and </w:t>
      </w:r>
      <w:r w:rsidR="0007623F">
        <w:t>non-persistent</w:t>
      </w:r>
    </w:p>
    <w:p w14:paraId="694C1EA0" w14:textId="18F74A3F" w:rsidR="0007623F" w:rsidRDefault="0007623F">
      <w:r>
        <w:t>Fewer</w:t>
      </w:r>
      <w:r w:rsidR="001E0D55">
        <w:t xml:space="preserve"> marks </w:t>
      </w:r>
      <w:r>
        <w:t xml:space="preserve">for not </w:t>
      </w:r>
      <w:r w:rsidR="005C6E3A">
        <w:t>mentioning the</w:t>
      </w:r>
      <w:r>
        <w:t xml:space="preserve"> RTT</w:t>
      </w:r>
    </w:p>
    <w:p w14:paraId="10DA41E2" w14:textId="1671E31D" w:rsidR="0007623F" w:rsidRDefault="003C51F1">
      <w:r>
        <w:t xml:space="preserve">No marks if RTT is not </w:t>
      </w:r>
      <w:r w:rsidR="008D59F7">
        <w:t xml:space="preserve">defined by per object </w:t>
      </w:r>
    </w:p>
    <w:p w14:paraId="283FD2D8" w14:textId="77777777" w:rsidR="0007623F" w:rsidRDefault="0007623F"/>
    <w:p w14:paraId="74EDB697" w14:textId="678154E8" w:rsidR="0007623F" w:rsidRDefault="0007623F">
      <w:r>
        <w:t xml:space="preserve">Q1 </w:t>
      </w:r>
      <w:r w:rsidR="008D59F7">
        <w:t>e</w:t>
      </w:r>
    </w:p>
    <w:p w14:paraId="0A41D8BF" w14:textId="1C54BE5A" w:rsidR="0007623F" w:rsidRDefault="0007623F">
      <w:r>
        <w:t xml:space="preserve">No </w:t>
      </w:r>
      <w:r w:rsidR="008D59F7">
        <w:t xml:space="preserve">marks if </w:t>
      </w:r>
      <w:r w:rsidR="006618C2">
        <w:t>receiver</w:t>
      </w:r>
      <w:r w:rsidR="00087E54">
        <w:t xml:space="preserve"> </w:t>
      </w:r>
      <w:r w:rsidR="006618C2">
        <w:t>mail box and</w:t>
      </w:r>
      <w:r w:rsidR="005C6E3A">
        <w:t xml:space="preserve"> receiver</w:t>
      </w:r>
      <w:r w:rsidR="006618C2">
        <w:t xml:space="preserve"> mail server is not mentioned </w:t>
      </w:r>
    </w:p>
    <w:p w14:paraId="07E0E30E" w14:textId="09187737" w:rsidR="00F05F4D" w:rsidRDefault="001C5ACA">
      <w:r>
        <w:t xml:space="preserve">Should mention why we </w:t>
      </w:r>
      <w:r w:rsidR="002C58E7">
        <w:t>can’t</w:t>
      </w:r>
      <w:r>
        <w:t xml:space="preserve"> use SMTP</w:t>
      </w:r>
    </w:p>
    <w:p w14:paraId="0AA22ABD" w14:textId="77777777" w:rsidR="00BF280B" w:rsidRDefault="00BF280B"/>
    <w:p w14:paraId="5A513B9B" w14:textId="3064D766" w:rsidR="001C5ACA" w:rsidRDefault="002C58E7">
      <w:r>
        <w:t>Q1 f</w:t>
      </w:r>
    </w:p>
    <w:p w14:paraId="27A83727" w14:textId="771EB57E" w:rsidR="002C58E7" w:rsidRDefault="00E32CB4">
      <w:r>
        <w:t>TCP</w:t>
      </w:r>
      <w:r w:rsidR="002C58E7">
        <w:t xml:space="preserve"> with </w:t>
      </w:r>
      <w:r w:rsidR="00851058">
        <w:t xml:space="preserve">the </w:t>
      </w:r>
      <w:r w:rsidR="002C58E7">
        <w:t>perfect reason (</w:t>
      </w:r>
      <w:r w:rsidR="00D331C7">
        <w:t xml:space="preserve">no marks for “we need </w:t>
      </w:r>
      <w:r w:rsidR="00851058">
        <w:t>reliability</w:t>
      </w:r>
      <w:r w:rsidR="00D331C7">
        <w:t>”)</w:t>
      </w:r>
    </w:p>
    <w:p w14:paraId="0F8ED5AE" w14:textId="19E25DFE" w:rsidR="00D331C7" w:rsidRDefault="00851058">
      <w:r>
        <w:t>Top</w:t>
      </w:r>
      <w:r w:rsidR="00D331C7">
        <w:t xml:space="preserve"> </w:t>
      </w:r>
      <w:r w:rsidR="00932378">
        <w:t>same as above</w:t>
      </w:r>
    </w:p>
    <w:p w14:paraId="78AF92BE" w14:textId="438D60A7" w:rsidR="00932378" w:rsidRDefault="00851058">
      <w:r>
        <w:t>TCP</w:t>
      </w:r>
      <w:r w:rsidR="00932378">
        <w:t xml:space="preserve"> or </w:t>
      </w:r>
      <w:r>
        <w:t>UDP</w:t>
      </w:r>
      <w:r w:rsidR="00932378">
        <w:t xml:space="preserve"> </w:t>
      </w:r>
      <w:r w:rsidR="00DC2CB5">
        <w:t xml:space="preserve">with perfect reason when </w:t>
      </w:r>
      <w:r>
        <w:t>TCP</w:t>
      </w:r>
      <w:r w:rsidR="00DC2CB5">
        <w:t xml:space="preserve"> is used when </w:t>
      </w:r>
      <w:r>
        <w:t>UDP</w:t>
      </w:r>
      <w:r w:rsidR="00DC2CB5">
        <w:t xml:space="preserve"> used </w:t>
      </w:r>
      <w:r w:rsidR="00BF280B">
        <w:t>only</w:t>
      </w:r>
      <w:r w:rsidR="00DC2CB5">
        <w:t xml:space="preserve"> </w:t>
      </w:r>
      <w:r>
        <w:t>TCP</w:t>
      </w:r>
      <w:r w:rsidR="00DC2CB5">
        <w:t xml:space="preserve"> </w:t>
      </w:r>
      <w:r>
        <w:t xml:space="preserve">is </w:t>
      </w:r>
      <w:r w:rsidR="00E32CB4">
        <w:t xml:space="preserve">incorrect </w:t>
      </w:r>
    </w:p>
    <w:p w14:paraId="2115B19B" w14:textId="587CD233" w:rsidR="00851058" w:rsidRDefault="00851058">
      <w:r>
        <w:t xml:space="preserve">Same </w:t>
      </w:r>
      <w:r w:rsidR="00BF280B">
        <w:t xml:space="preserve">as above, only UDP is </w:t>
      </w:r>
      <w:r w:rsidR="00E32CB4">
        <w:t>in</w:t>
      </w:r>
      <w:r w:rsidR="00BF280B">
        <w:t>correct</w:t>
      </w:r>
    </w:p>
    <w:sectPr w:rsidR="00851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E3"/>
    <w:rsid w:val="00045FE7"/>
    <w:rsid w:val="0007623F"/>
    <w:rsid w:val="00087E54"/>
    <w:rsid w:val="001C5ACA"/>
    <w:rsid w:val="001E0D55"/>
    <w:rsid w:val="002C58E7"/>
    <w:rsid w:val="003C51F1"/>
    <w:rsid w:val="004C72BF"/>
    <w:rsid w:val="005A3BF5"/>
    <w:rsid w:val="005C6E3A"/>
    <w:rsid w:val="006618C2"/>
    <w:rsid w:val="007743A6"/>
    <w:rsid w:val="00830A36"/>
    <w:rsid w:val="008374F5"/>
    <w:rsid w:val="00851058"/>
    <w:rsid w:val="008C68E3"/>
    <w:rsid w:val="008D59F7"/>
    <w:rsid w:val="0090104B"/>
    <w:rsid w:val="00932378"/>
    <w:rsid w:val="009D2411"/>
    <w:rsid w:val="00A73749"/>
    <w:rsid w:val="00B71358"/>
    <w:rsid w:val="00BF280B"/>
    <w:rsid w:val="00D331C7"/>
    <w:rsid w:val="00DC2CB5"/>
    <w:rsid w:val="00E32CB4"/>
    <w:rsid w:val="00E548C8"/>
    <w:rsid w:val="00F0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AFE62"/>
  <w15:chartTrackingRefBased/>
  <w15:docId w15:val="{FB592132-447F-A04C-BE1A-3003BFD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BATOOL</dc:creator>
  <cp:keywords/>
  <dc:description/>
  <cp:lastModifiedBy>FARWA BATOOL</cp:lastModifiedBy>
  <cp:revision>2</cp:revision>
  <dcterms:created xsi:type="dcterms:W3CDTF">2022-10-13T09:02:00Z</dcterms:created>
  <dcterms:modified xsi:type="dcterms:W3CDTF">2022-10-13T09:02:00Z</dcterms:modified>
</cp:coreProperties>
</file>