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4882" w14:textId="2EE488B4" w:rsidR="003575B8" w:rsidRPr="003575B8" w:rsidRDefault="003575B8" w:rsidP="003575B8">
      <w:pPr>
        <w:jc w:val="center"/>
        <w:rPr>
          <w:rStyle w:val="fontstyle01"/>
          <w:rFonts w:asciiTheme="minorHAnsi" w:hAnsiTheme="minorHAnsi" w:cstheme="minorHAnsi"/>
          <w:b/>
          <w:bCs/>
          <w:sz w:val="22"/>
          <w:szCs w:val="22"/>
        </w:rPr>
      </w:pPr>
      <w:proofErr w:type="spellStart"/>
      <w:r w:rsidRPr="003575B8">
        <w:rPr>
          <w:rStyle w:val="fontstyle01"/>
          <w:rFonts w:asciiTheme="minorHAnsi" w:hAnsiTheme="minorHAnsi" w:cstheme="minorHAnsi"/>
          <w:b/>
          <w:bCs/>
          <w:sz w:val="22"/>
          <w:szCs w:val="22"/>
        </w:rPr>
        <w:t>Brandes</w:t>
      </w:r>
      <w:proofErr w:type="spellEnd"/>
      <w:r>
        <w:rPr>
          <w:rStyle w:val="fontstyle01"/>
          <w:rFonts w:asciiTheme="minorHAnsi" w:hAnsiTheme="minorHAnsi" w:cstheme="minorHAnsi"/>
          <w:b/>
          <w:bCs/>
          <w:sz w:val="22"/>
          <w:szCs w:val="22"/>
        </w:rPr>
        <w:t>’</w:t>
      </w:r>
      <w:r w:rsidRPr="003575B8">
        <w:rPr>
          <w:rStyle w:val="fontstyle01"/>
          <w:rFonts w:asciiTheme="minorHAnsi" w:hAnsiTheme="minorHAnsi" w:cstheme="minorHAnsi"/>
          <w:b/>
          <w:bCs/>
          <w:sz w:val="22"/>
          <w:szCs w:val="22"/>
        </w:rPr>
        <w:t xml:space="preserve"> Algorithm</w:t>
      </w:r>
      <w:r w:rsidRPr="003575B8">
        <w:rPr>
          <w:rStyle w:val="fontstyle01"/>
          <w:rFonts w:asciiTheme="minorHAnsi" w:hAnsiTheme="minorHAnsi" w:cstheme="minorHAnsi"/>
          <w:b/>
          <w:bCs/>
          <w:sz w:val="22"/>
          <w:szCs w:val="22"/>
        </w:rPr>
        <w:t xml:space="preserve"> for Betweenness Centrality of a Graph</w:t>
      </w:r>
    </w:p>
    <w:p w14:paraId="347633E3" w14:textId="77241D4C" w:rsidR="003575B8" w:rsidRDefault="003575B8" w:rsidP="009B1946">
      <w:pPr>
        <w:jc w:val="both"/>
        <w:rPr>
          <w:rStyle w:val="fontstyle01"/>
          <w:rFonts w:asciiTheme="minorHAnsi" w:hAnsiTheme="minorHAnsi" w:cstheme="minorHAnsi"/>
          <w:sz w:val="22"/>
          <w:szCs w:val="22"/>
        </w:rPr>
      </w:pPr>
      <w:r>
        <w:rPr>
          <w:rStyle w:val="fontstyle01"/>
          <w:rFonts w:asciiTheme="minorHAnsi" w:hAnsiTheme="minorHAnsi" w:cstheme="minorHAnsi"/>
          <w:sz w:val="22"/>
          <w:szCs w:val="22"/>
        </w:rPr>
        <w:t>In the extra task of the course, the students are required to implement the following algorithm and show its output on the following graph. For the submission, the students are required to submit a video recording of their demo. The deadline to submit the task is 24</w:t>
      </w:r>
      <w:r w:rsidRPr="003575B8">
        <w:rPr>
          <w:rStyle w:val="fontstyle01"/>
          <w:rFonts w:asciiTheme="minorHAnsi" w:hAnsiTheme="minorHAnsi" w:cstheme="minorHAnsi"/>
          <w:sz w:val="22"/>
          <w:szCs w:val="22"/>
          <w:vertAlign w:val="superscript"/>
        </w:rPr>
        <w:t>th</w:t>
      </w:r>
      <w:r>
        <w:rPr>
          <w:rStyle w:val="fontstyle01"/>
          <w:rFonts w:asciiTheme="minorHAnsi" w:hAnsiTheme="minorHAnsi" w:cstheme="minorHAnsi"/>
          <w:sz w:val="22"/>
          <w:szCs w:val="22"/>
        </w:rPr>
        <w:t xml:space="preserve"> June at 5:00 PM.</w:t>
      </w:r>
    </w:p>
    <w:p w14:paraId="3990AEFE" w14:textId="03CB9740" w:rsidR="007920D1" w:rsidRDefault="00935645" w:rsidP="009B1946">
      <w:pPr>
        <w:jc w:val="both"/>
        <w:rPr>
          <w:rStyle w:val="fontstyle01"/>
          <w:rFonts w:asciiTheme="minorHAnsi" w:hAnsiTheme="minorHAnsi" w:cstheme="minorHAnsi"/>
          <w:sz w:val="22"/>
          <w:szCs w:val="22"/>
        </w:rPr>
      </w:pPr>
      <w:r w:rsidRPr="00935645">
        <w:rPr>
          <w:rStyle w:val="fontstyle01"/>
          <w:rFonts w:asciiTheme="minorHAnsi" w:hAnsiTheme="minorHAnsi" w:cstheme="minorHAnsi"/>
          <w:sz w:val="22"/>
          <w:szCs w:val="22"/>
        </w:rPr>
        <w:t xml:space="preserve">The betweenness centrality of a vertex </w:t>
      </w:r>
      <w:r w:rsidRPr="00935645">
        <w:rPr>
          <w:rStyle w:val="fontstyle21"/>
          <w:rFonts w:asciiTheme="minorHAnsi" w:hAnsiTheme="minorHAnsi" w:cstheme="minorHAnsi"/>
          <w:sz w:val="22"/>
          <w:szCs w:val="22"/>
        </w:rPr>
        <w:t xml:space="preserve">x </w:t>
      </w:r>
      <w:r w:rsidRPr="00935645">
        <w:rPr>
          <w:rStyle w:val="fontstyle01"/>
          <w:rFonts w:asciiTheme="minorHAnsi" w:hAnsiTheme="minorHAnsi" w:cstheme="minorHAnsi"/>
          <w:sz w:val="22"/>
          <w:szCs w:val="22"/>
        </w:rPr>
        <w:t xml:space="preserve">of a graph </w:t>
      </w:r>
      <w:r w:rsidRPr="00935645">
        <w:rPr>
          <w:rStyle w:val="fontstyle21"/>
          <w:rFonts w:asciiTheme="minorHAnsi" w:hAnsiTheme="minorHAnsi" w:cstheme="minorHAnsi"/>
          <w:sz w:val="22"/>
          <w:szCs w:val="22"/>
        </w:rPr>
        <w:t>G</w:t>
      </w:r>
      <w:r w:rsidRPr="00935645">
        <w:rPr>
          <w:rStyle w:val="fontstyle01"/>
          <w:rFonts w:asciiTheme="minorHAnsi" w:hAnsiTheme="minorHAnsi" w:cstheme="minorHAnsi"/>
          <w:sz w:val="22"/>
          <w:szCs w:val="22"/>
        </w:rPr>
        <w:t>(</w:t>
      </w:r>
      <w:r w:rsidRPr="00935645">
        <w:rPr>
          <w:rStyle w:val="fontstyle21"/>
          <w:rFonts w:asciiTheme="minorHAnsi" w:hAnsiTheme="minorHAnsi" w:cstheme="minorHAnsi"/>
          <w:sz w:val="22"/>
          <w:szCs w:val="22"/>
        </w:rPr>
        <w:t>V</w:t>
      </w:r>
      <w:r w:rsidRPr="00935645">
        <w:rPr>
          <w:rStyle w:val="fontstyle01"/>
          <w:rFonts w:asciiTheme="minorHAnsi" w:hAnsiTheme="minorHAnsi" w:cstheme="minorHAnsi"/>
          <w:sz w:val="22"/>
          <w:szCs w:val="22"/>
        </w:rPr>
        <w:t xml:space="preserve">, </w:t>
      </w:r>
      <w:r w:rsidRPr="00935645">
        <w:rPr>
          <w:rStyle w:val="fontstyle21"/>
          <w:rFonts w:asciiTheme="minorHAnsi" w:hAnsiTheme="minorHAnsi" w:cstheme="minorHAnsi"/>
          <w:sz w:val="22"/>
          <w:szCs w:val="22"/>
        </w:rPr>
        <w:t>E</w:t>
      </w:r>
      <w:r w:rsidRPr="00935645">
        <w:rPr>
          <w:rStyle w:val="fontstyle01"/>
          <w:rFonts w:asciiTheme="minorHAnsi" w:hAnsiTheme="minorHAnsi" w:cstheme="minorHAnsi"/>
          <w:sz w:val="22"/>
          <w:szCs w:val="22"/>
        </w:rPr>
        <w:t>) is</w:t>
      </w:r>
      <w:r w:rsidRPr="00935645">
        <w:rPr>
          <w:rStyle w:val="fontstyle01"/>
          <w:rFonts w:asciiTheme="minorHAnsi" w:hAnsiTheme="minorHAnsi" w:cstheme="minorHAnsi"/>
          <w:sz w:val="22"/>
          <w:szCs w:val="22"/>
        </w:rPr>
        <w:t xml:space="preserve"> </w:t>
      </w:r>
      <w:r w:rsidRPr="00935645">
        <w:rPr>
          <w:rStyle w:val="fontstyle01"/>
          <w:rFonts w:asciiTheme="minorHAnsi" w:hAnsiTheme="minorHAnsi" w:cstheme="minorHAnsi"/>
          <w:sz w:val="22"/>
          <w:szCs w:val="22"/>
        </w:rPr>
        <w:t xml:space="preserve">the sum over all pairs of vertices </w:t>
      </w:r>
      <w:r w:rsidRPr="00935645">
        <w:rPr>
          <w:rStyle w:val="fontstyle21"/>
          <w:rFonts w:asciiTheme="minorHAnsi" w:hAnsiTheme="minorHAnsi" w:cstheme="minorHAnsi"/>
          <w:sz w:val="22"/>
          <w:szCs w:val="22"/>
        </w:rPr>
        <w:t>y</w:t>
      </w:r>
      <w:r w:rsidRPr="00935645">
        <w:rPr>
          <w:rStyle w:val="fontstyle01"/>
          <w:rFonts w:asciiTheme="minorHAnsi" w:hAnsiTheme="minorHAnsi" w:cstheme="minorHAnsi"/>
          <w:sz w:val="22"/>
          <w:szCs w:val="22"/>
        </w:rPr>
        <w:t xml:space="preserve">, </w:t>
      </w:r>
      <w:r w:rsidRPr="00935645">
        <w:rPr>
          <w:rStyle w:val="fontstyle21"/>
          <w:rFonts w:asciiTheme="minorHAnsi" w:hAnsiTheme="minorHAnsi" w:cstheme="minorHAnsi"/>
          <w:sz w:val="22"/>
          <w:szCs w:val="22"/>
        </w:rPr>
        <w:t xml:space="preserve">z </w:t>
      </w:r>
      <w:r w:rsidRPr="00935645">
        <w:rPr>
          <w:rStyle w:val="fontstyle01"/>
          <w:rFonts w:asciiTheme="minorHAnsi" w:hAnsiTheme="minorHAnsi" w:cstheme="minorHAnsi"/>
          <w:sz w:val="22"/>
          <w:szCs w:val="22"/>
        </w:rPr>
        <w:t>in the graph of the number of shortest</w:t>
      </w:r>
      <w:r w:rsidRPr="00935645">
        <w:rPr>
          <w:rStyle w:val="fontstyle01"/>
          <w:rFonts w:asciiTheme="minorHAnsi" w:hAnsiTheme="minorHAnsi" w:cstheme="minorHAnsi"/>
          <w:sz w:val="22"/>
          <w:szCs w:val="22"/>
        </w:rPr>
        <w:t xml:space="preserve"> </w:t>
      </w:r>
      <w:r w:rsidRPr="00935645">
        <w:rPr>
          <w:rStyle w:val="fontstyle01"/>
          <w:rFonts w:asciiTheme="minorHAnsi" w:hAnsiTheme="minorHAnsi" w:cstheme="minorHAnsi"/>
          <w:sz w:val="22"/>
          <w:szCs w:val="22"/>
        </w:rPr>
        <w:t>paths (</w:t>
      </w:r>
      <w:r w:rsidRPr="00935645">
        <w:rPr>
          <w:rStyle w:val="fontstyle21"/>
          <w:rFonts w:asciiTheme="minorHAnsi" w:hAnsiTheme="minorHAnsi" w:cstheme="minorHAnsi"/>
          <w:sz w:val="22"/>
          <w:szCs w:val="22"/>
        </w:rPr>
        <w:t>P</w:t>
      </w:r>
      <w:r w:rsidRPr="00935645">
        <w:rPr>
          <w:rStyle w:val="fontstyle21"/>
          <w:rFonts w:asciiTheme="minorHAnsi" w:hAnsiTheme="minorHAnsi" w:cstheme="minorHAnsi"/>
          <w:sz w:val="22"/>
          <w:szCs w:val="22"/>
          <w:vertAlign w:val="superscript"/>
        </w:rPr>
        <w:t>x</w:t>
      </w:r>
      <w:r w:rsidRPr="00935645">
        <w:rPr>
          <w:rStyle w:val="fontstyle21"/>
          <w:rFonts w:asciiTheme="minorHAnsi" w:hAnsiTheme="minorHAnsi" w:cstheme="minorHAnsi"/>
          <w:sz w:val="22"/>
          <w:szCs w:val="22"/>
        </w:rPr>
        <w:t xml:space="preserve"> </w:t>
      </w:r>
      <w:proofErr w:type="spellStart"/>
      <w:r w:rsidRPr="00935645">
        <w:rPr>
          <w:rStyle w:val="fontstyle21"/>
          <w:rFonts w:asciiTheme="minorHAnsi" w:hAnsiTheme="minorHAnsi" w:cstheme="minorHAnsi"/>
          <w:sz w:val="22"/>
          <w:szCs w:val="22"/>
          <w:vertAlign w:val="subscript"/>
        </w:rPr>
        <w:t>y</w:t>
      </w:r>
      <w:r w:rsidRPr="00935645">
        <w:rPr>
          <w:rStyle w:val="fontstyle01"/>
          <w:rFonts w:asciiTheme="minorHAnsi" w:hAnsiTheme="minorHAnsi" w:cstheme="minorHAnsi"/>
          <w:sz w:val="22"/>
          <w:szCs w:val="22"/>
          <w:vertAlign w:val="subscript"/>
        </w:rPr>
        <w:t>,</w:t>
      </w:r>
      <w:r w:rsidRPr="00935645">
        <w:rPr>
          <w:rStyle w:val="fontstyle21"/>
          <w:rFonts w:asciiTheme="minorHAnsi" w:hAnsiTheme="minorHAnsi" w:cstheme="minorHAnsi"/>
          <w:sz w:val="22"/>
          <w:szCs w:val="22"/>
          <w:vertAlign w:val="subscript"/>
        </w:rPr>
        <w:t>z</w:t>
      </w:r>
      <w:proofErr w:type="spellEnd"/>
      <w:r w:rsidRPr="00935645">
        <w:rPr>
          <w:rStyle w:val="fontstyle01"/>
          <w:rFonts w:asciiTheme="minorHAnsi" w:hAnsiTheme="minorHAnsi" w:cstheme="minorHAnsi"/>
          <w:sz w:val="22"/>
          <w:szCs w:val="22"/>
        </w:rPr>
        <w:t xml:space="preserve">) from </w:t>
      </w:r>
      <w:r w:rsidRPr="00935645">
        <w:rPr>
          <w:rStyle w:val="fontstyle21"/>
          <w:rFonts w:asciiTheme="minorHAnsi" w:hAnsiTheme="minorHAnsi" w:cstheme="minorHAnsi"/>
          <w:sz w:val="22"/>
          <w:szCs w:val="22"/>
        </w:rPr>
        <w:t xml:space="preserve">y </w:t>
      </w:r>
      <w:r w:rsidRPr="00935645">
        <w:rPr>
          <w:rStyle w:val="fontstyle01"/>
          <w:rFonts w:asciiTheme="minorHAnsi" w:hAnsiTheme="minorHAnsi" w:cstheme="minorHAnsi"/>
          <w:sz w:val="22"/>
          <w:szCs w:val="22"/>
        </w:rPr>
        <w:t xml:space="preserve">to </w:t>
      </w:r>
      <w:r w:rsidRPr="00935645">
        <w:rPr>
          <w:rStyle w:val="fontstyle21"/>
          <w:rFonts w:asciiTheme="minorHAnsi" w:hAnsiTheme="minorHAnsi" w:cstheme="minorHAnsi"/>
          <w:sz w:val="22"/>
          <w:szCs w:val="22"/>
        </w:rPr>
        <w:t xml:space="preserve">z </w:t>
      </w:r>
      <w:r w:rsidRPr="00935645">
        <w:rPr>
          <w:rStyle w:val="fontstyle01"/>
          <w:rFonts w:asciiTheme="minorHAnsi" w:hAnsiTheme="minorHAnsi" w:cstheme="minorHAnsi"/>
          <w:sz w:val="22"/>
          <w:szCs w:val="22"/>
        </w:rPr>
        <w:t xml:space="preserve">that </w:t>
      </w:r>
      <w:proofErr w:type="gramStart"/>
      <w:r w:rsidRPr="00935645">
        <w:rPr>
          <w:rStyle w:val="fontstyle01"/>
          <w:rFonts w:asciiTheme="minorHAnsi" w:hAnsiTheme="minorHAnsi" w:cstheme="minorHAnsi"/>
          <w:sz w:val="22"/>
          <w:szCs w:val="22"/>
        </w:rPr>
        <w:t>pass through</w:t>
      </w:r>
      <w:proofErr w:type="gramEnd"/>
      <w:r w:rsidRPr="00935645">
        <w:rPr>
          <w:rStyle w:val="fontstyle01"/>
          <w:rFonts w:asciiTheme="minorHAnsi" w:hAnsiTheme="minorHAnsi" w:cstheme="minorHAnsi"/>
          <w:sz w:val="22"/>
          <w:szCs w:val="22"/>
        </w:rPr>
        <w:t xml:space="preserve"> </w:t>
      </w:r>
      <w:r w:rsidRPr="00935645">
        <w:rPr>
          <w:rStyle w:val="fontstyle21"/>
          <w:rFonts w:asciiTheme="minorHAnsi" w:hAnsiTheme="minorHAnsi" w:cstheme="minorHAnsi"/>
          <w:sz w:val="22"/>
          <w:szCs w:val="22"/>
        </w:rPr>
        <w:t xml:space="preserve">x </w:t>
      </w:r>
      <w:r w:rsidRPr="00935645">
        <w:rPr>
          <w:rStyle w:val="fontstyle01"/>
          <w:rFonts w:asciiTheme="minorHAnsi" w:hAnsiTheme="minorHAnsi" w:cstheme="minorHAnsi"/>
          <w:sz w:val="22"/>
          <w:szCs w:val="22"/>
        </w:rPr>
        <w:t>divided by the number of all</w:t>
      </w:r>
      <w:r>
        <w:rPr>
          <w:rStyle w:val="fontstyle01"/>
          <w:rFonts w:asciiTheme="minorHAnsi" w:hAnsiTheme="minorHAnsi" w:cstheme="minorHAnsi"/>
          <w:sz w:val="22"/>
          <w:szCs w:val="22"/>
        </w:rPr>
        <w:t xml:space="preserve"> </w:t>
      </w:r>
      <w:r w:rsidRPr="00935645">
        <w:rPr>
          <w:rStyle w:val="fontstyle01"/>
          <w:rFonts w:asciiTheme="minorHAnsi" w:hAnsiTheme="minorHAnsi" w:cstheme="minorHAnsi"/>
          <w:sz w:val="22"/>
          <w:szCs w:val="22"/>
        </w:rPr>
        <w:t>the shortest paths from y to z. More precisely, the betweenness centrality of</w:t>
      </w:r>
      <w:r>
        <w:rPr>
          <w:rStyle w:val="fontstyle01"/>
          <w:rFonts w:asciiTheme="minorHAnsi" w:hAnsiTheme="minorHAnsi" w:cstheme="minorHAnsi"/>
          <w:sz w:val="22"/>
          <w:szCs w:val="22"/>
        </w:rPr>
        <w:t xml:space="preserve"> </w:t>
      </w:r>
      <w:r w:rsidRPr="00935645">
        <w:rPr>
          <w:rStyle w:val="fontstyle01"/>
          <w:rFonts w:asciiTheme="minorHAnsi" w:hAnsiTheme="minorHAnsi" w:cstheme="minorHAnsi"/>
          <w:sz w:val="22"/>
          <w:szCs w:val="22"/>
        </w:rPr>
        <w:t>a vertex x is:</w:t>
      </w:r>
    </w:p>
    <w:p w14:paraId="13CDFE18" w14:textId="2BEDC7A6" w:rsidR="00935645" w:rsidRDefault="00935645" w:rsidP="00935645">
      <w:pPr>
        <w:rPr>
          <w:rFonts w:cstheme="minorHAnsi"/>
          <w:color w:val="231F20"/>
        </w:rPr>
      </w:pPr>
      <w:r>
        <w:rPr>
          <w:noProof/>
        </w:rPr>
        <w:drawing>
          <wp:inline distT="0" distB="0" distL="0" distR="0" wp14:anchorId="420D5920" wp14:editId="1520F1ED">
            <wp:extent cx="18954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95475" cy="2486025"/>
                    </a:xfrm>
                    <a:prstGeom prst="rect">
                      <a:avLst/>
                    </a:prstGeom>
                  </pic:spPr>
                </pic:pic>
              </a:graphicData>
            </a:graphic>
          </wp:inline>
        </w:drawing>
      </w:r>
    </w:p>
    <w:p w14:paraId="5C10E7C5" w14:textId="01FDD613" w:rsidR="00935645" w:rsidRDefault="00935645" w:rsidP="009B1946">
      <w:pPr>
        <w:jc w:val="both"/>
        <w:rPr>
          <w:rFonts w:cstheme="minorHAnsi"/>
          <w:color w:val="231F20"/>
        </w:rPr>
      </w:pPr>
      <w:r w:rsidRPr="00935645">
        <w:rPr>
          <w:rFonts w:cstheme="minorHAnsi"/>
          <w:color w:val="231F20"/>
        </w:rPr>
        <w:t>This measure is suggested by the sociology of networks of individuals, so</w:t>
      </w:r>
      <w:r>
        <w:rPr>
          <w:rFonts w:cstheme="minorHAnsi"/>
          <w:color w:val="231F20"/>
        </w:rPr>
        <w:t xml:space="preserve"> </w:t>
      </w:r>
      <w:r w:rsidRPr="00935645">
        <w:rPr>
          <w:rFonts w:cstheme="minorHAnsi"/>
          <w:color w:val="231F20"/>
        </w:rPr>
        <w:t>called “social networks.” In</w:t>
      </w:r>
      <w:r>
        <w:rPr>
          <w:rFonts w:cstheme="minorHAnsi"/>
          <w:color w:val="231F20"/>
        </w:rPr>
        <w:t xml:space="preserve"> </w:t>
      </w:r>
      <w:r w:rsidRPr="00935645">
        <w:rPr>
          <w:rFonts w:cstheme="minorHAnsi"/>
          <w:color w:val="231F20"/>
        </w:rPr>
        <w:t>addition, it captures important structural features of a graph, making it quite useful in approximating</w:t>
      </w:r>
      <w:r>
        <w:rPr>
          <w:rFonts w:cstheme="minorHAnsi"/>
          <w:color w:val="231F20"/>
        </w:rPr>
        <w:t xml:space="preserve"> </w:t>
      </w:r>
      <w:r w:rsidRPr="00935645">
        <w:rPr>
          <w:rFonts w:cstheme="minorHAnsi"/>
          <w:color w:val="231F20"/>
        </w:rPr>
        <w:t>orbits.</w:t>
      </w:r>
      <w:r w:rsidR="003575B8">
        <w:rPr>
          <w:rFonts w:cstheme="minorHAnsi"/>
          <w:color w:val="231F20"/>
        </w:rPr>
        <w:t xml:space="preserve"> The algorithm and the required graph </w:t>
      </w:r>
      <w:proofErr w:type="gramStart"/>
      <w:r w:rsidR="003575B8">
        <w:rPr>
          <w:rFonts w:cstheme="minorHAnsi"/>
          <w:color w:val="231F20"/>
        </w:rPr>
        <w:t>is</w:t>
      </w:r>
      <w:proofErr w:type="gramEnd"/>
      <w:r w:rsidR="003575B8">
        <w:rPr>
          <w:rFonts w:cstheme="minorHAnsi"/>
          <w:color w:val="231F20"/>
        </w:rPr>
        <w:t xml:space="preserve"> as follows:</w:t>
      </w:r>
    </w:p>
    <w:p w14:paraId="02EFB1D7" w14:textId="77777777" w:rsidR="003575B8" w:rsidRDefault="003575B8" w:rsidP="009B1946">
      <w:pPr>
        <w:keepNext/>
        <w:jc w:val="center"/>
      </w:pPr>
      <w:r>
        <w:rPr>
          <w:noProof/>
        </w:rPr>
        <w:drawing>
          <wp:inline distT="0" distB="0" distL="0" distR="0" wp14:anchorId="38A07799" wp14:editId="3E02E5D4">
            <wp:extent cx="5943600" cy="3064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4510"/>
                    </a:xfrm>
                    <a:prstGeom prst="rect">
                      <a:avLst/>
                    </a:prstGeom>
                  </pic:spPr>
                </pic:pic>
              </a:graphicData>
            </a:graphic>
          </wp:inline>
        </w:drawing>
      </w:r>
    </w:p>
    <w:p w14:paraId="020A4EF4" w14:textId="6A6818A9" w:rsidR="003575B8" w:rsidRDefault="003575B8" w:rsidP="003575B8">
      <w:pPr>
        <w:pStyle w:val="Caption"/>
        <w:jc w:val="center"/>
        <w:rPr>
          <w:rFonts w:cstheme="minorHAnsi"/>
          <w:color w:val="231F20"/>
        </w:rPr>
      </w:pPr>
      <w:r>
        <w:t xml:space="preserve">Figure </w:t>
      </w:r>
      <w:fldSimple w:instr=" SEQ Figure \* ARABIC ">
        <w:r>
          <w:rPr>
            <w:noProof/>
          </w:rPr>
          <w:t>1</w:t>
        </w:r>
      </w:fldSimple>
      <w:r>
        <w:t xml:space="preserve">: The graph to run </w:t>
      </w:r>
      <w:proofErr w:type="spellStart"/>
      <w:r>
        <w:t>Brandes</w:t>
      </w:r>
      <w:proofErr w:type="spellEnd"/>
      <w:r>
        <w:t>' Algorithm</w:t>
      </w:r>
    </w:p>
    <w:p w14:paraId="631CD4D4" w14:textId="4E7EAA12" w:rsidR="003575B8" w:rsidRPr="00935645" w:rsidRDefault="003575B8" w:rsidP="00935645">
      <w:pPr>
        <w:rPr>
          <w:rFonts w:cstheme="minorHAnsi"/>
          <w:color w:val="231F20"/>
        </w:rPr>
      </w:pPr>
      <w:r>
        <w:rPr>
          <w:noProof/>
        </w:rPr>
        <w:lastRenderedPageBreak/>
        <w:drawing>
          <wp:inline distT="0" distB="0" distL="0" distR="0" wp14:anchorId="6C4F4768" wp14:editId="38735CF0">
            <wp:extent cx="4619625" cy="589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5895975"/>
                    </a:xfrm>
                    <a:prstGeom prst="rect">
                      <a:avLst/>
                    </a:prstGeom>
                  </pic:spPr>
                </pic:pic>
              </a:graphicData>
            </a:graphic>
          </wp:inline>
        </w:drawing>
      </w:r>
    </w:p>
    <w:sectPr w:rsidR="003575B8" w:rsidRPr="00935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LF-Regular">
    <w:altName w:val="Cambria"/>
    <w:panose1 w:val="00000000000000000000"/>
    <w:charset w:val="00"/>
    <w:family w:val="roman"/>
    <w:notTrueType/>
    <w:pitch w:val="default"/>
  </w:font>
  <w:font w:name="ScalaLF-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26"/>
    <w:rsid w:val="001530BD"/>
    <w:rsid w:val="003575B8"/>
    <w:rsid w:val="007E7C4C"/>
    <w:rsid w:val="00935645"/>
    <w:rsid w:val="00956126"/>
    <w:rsid w:val="009B1946"/>
    <w:rsid w:val="00CF2269"/>
    <w:rsid w:val="00DE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FF01"/>
  <w15:chartTrackingRefBased/>
  <w15:docId w15:val="{BF3863A8-F6D7-445B-93C9-B47BB2C3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5645"/>
    <w:rPr>
      <w:rFonts w:ascii="ScalaLF-Regular" w:hAnsi="ScalaLF-Regular" w:hint="default"/>
      <w:b w:val="0"/>
      <w:bCs w:val="0"/>
      <w:i w:val="0"/>
      <w:iCs w:val="0"/>
      <w:color w:val="231F20"/>
      <w:sz w:val="20"/>
      <w:szCs w:val="20"/>
    </w:rPr>
  </w:style>
  <w:style w:type="character" w:customStyle="1" w:styleId="fontstyle21">
    <w:name w:val="fontstyle21"/>
    <w:basedOn w:val="DefaultParagraphFont"/>
    <w:rsid w:val="00935645"/>
    <w:rPr>
      <w:rFonts w:ascii="ScalaLF-Italic" w:hAnsi="ScalaLF-Italic" w:hint="default"/>
      <w:b w:val="0"/>
      <w:bCs w:val="0"/>
      <w:i/>
      <w:iCs/>
      <w:color w:val="231F20"/>
      <w:sz w:val="20"/>
      <w:szCs w:val="20"/>
    </w:rPr>
  </w:style>
  <w:style w:type="paragraph" w:styleId="Caption">
    <w:name w:val="caption"/>
    <w:basedOn w:val="Normal"/>
    <w:next w:val="Normal"/>
    <w:uiPriority w:val="35"/>
    <w:unhideWhenUsed/>
    <w:qFormat/>
    <w:rsid w:val="003575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Mustafa</dc:creator>
  <cp:keywords/>
  <dc:description/>
  <cp:lastModifiedBy>Hassan Mustafa</cp:lastModifiedBy>
  <cp:revision>3</cp:revision>
  <dcterms:created xsi:type="dcterms:W3CDTF">2021-06-20T16:26:00Z</dcterms:created>
  <dcterms:modified xsi:type="dcterms:W3CDTF">2021-06-20T17:37:00Z</dcterms:modified>
</cp:coreProperties>
</file>