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8B" w:rsidRDefault="009A3E8B" w:rsidP="009A3E8B">
      <w:r w:rsidRPr="003F3209">
        <w:rPr>
          <w:noProof/>
        </w:rPr>
        <w:drawing>
          <wp:inline distT="0" distB="0" distL="0" distR="0" wp14:anchorId="2E3ED12E" wp14:editId="3AEB985E">
            <wp:extent cx="5715000" cy="1432560"/>
            <wp:effectExtent l="0" t="0" r="0" b="0"/>
            <wp:docPr id="1" name="Picture 1" descr="C:\Users\hp\Downloads\Univeristy Lectur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iveristy Lectures\NU-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rsidR="009A3E8B" w:rsidRDefault="009A3E8B" w:rsidP="009A3E8B"/>
    <w:p w:rsidR="009A3E8B" w:rsidRDefault="009A3E8B" w:rsidP="009A3E8B">
      <w:pPr>
        <w:jc w:val="center"/>
        <w:rPr>
          <w:b/>
          <w:sz w:val="48"/>
          <w:szCs w:val="48"/>
        </w:rPr>
      </w:pPr>
      <w:r>
        <w:rPr>
          <w:b/>
          <w:sz w:val="48"/>
          <w:szCs w:val="48"/>
        </w:rPr>
        <w:t>Assignment 02</w:t>
      </w:r>
    </w:p>
    <w:p w:rsidR="009A3E8B" w:rsidRPr="003F3209" w:rsidRDefault="009A3E8B" w:rsidP="009A3E8B">
      <w:pPr>
        <w:rPr>
          <w:b/>
          <w:sz w:val="32"/>
          <w:szCs w:val="32"/>
        </w:rPr>
      </w:pPr>
    </w:p>
    <w:p w:rsidR="009A3E8B" w:rsidRDefault="009A3E8B" w:rsidP="009A3E8B">
      <w:pPr>
        <w:pStyle w:val="ListParagraph"/>
        <w:ind w:left="0"/>
        <w:rPr>
          <w:b/>
          <w:sz w:val="28"/>
          <w:szCs w:val="28"/>
        </w:rPr>
      </w:pPr>
    </w:p>
    <w:p w:rsidR="009A3E8B" w:rsidRPr="003F3209" w:rsidRDefault="009A3E8B" w:rsidP="009A3E8B">
      <w:pPr>
        <w:ind w:left="-720"/>
        <w:rPr>
          <w:bCs/>
          <w:sz w:val="28"/>
          <w:szCs w:val="28"/>
        </w:rPr>
      </w:pPr>
      <w:r w:rsidRPr="003F3209">
        <w:rPr>
          <w:b/>
          <w:sz w:val="36"/>
          <w:szCs w:val="36"/>
        </w:rPr>
        <w:t>Name:</w:t>
      </w:r>
      <w:r>
        <w:rPr>
          <w:b/>
          <w:sz w:val="28"/>
          <w:szCs w:val="28"/>
        </w:rPr>
        <w:tab/>
      </w:r>
      <w:r>
        <w:rPr>
          <w:b/>
          <w:sz w:val="28"/>
          <w:szCs w:val="28"/>
        </w:rPr>
        <w:tab/>
      </w:r>
      <w:proofErr w:type="spellStart"/>
      <w:r w:rsidRPr="003F3209">
        <w:rPr>
          <w:rFonts w:ascii="Open Sans" w:hAnsi="Open Sans" w:cs="Open Sans"/>
          <w:bCs/>
          <w:sz w:val="28"/>
          <w:szCs w:val="28"/>
        </w:rPr>
        <w:t>Jiyad</w:t>
      </w:r>
      <w:proofErr w:type="spellEnd"/>
      <w:r w:rsidRPr="003F3209">
        <w:rPr>
          <w:rFonts w:ascii="Open Sans" w:hAnsi="Open Sans" w:cs="Open Sans"/>
          <w:bCs/>
          <w:sz w:val="28"/>
          <w:szCs w:val="28"/>
        </w:rPr>
        <w:t xml:space="preserve"> Khan</w:t>
      </w:r>
    </w:p>
    <w:p w:rsidR="009A3E8B" w:rsidRPr="003F3209" w:rsidRDefault="009A3E8B" w:rsidP="009A3E8B">
      <w:pPr>
        <w:ind w:left="-720"/>
        <w:rPr>
          <w:b/>
          <w:sz w:val="28"/>
          <w:szCs w:val="28"/>
        </w:rPr>
      </w:pPr>
      <w:r w:rsidRPr="003F3209">
        <w:rPr>
          <w:b/>
          <w:sz w:val="36"/>
          <w:szCs w:val="36"/>
        </w:rPr>
        <w:t>Section:</w:t>
      </w:r>
      <w:r w:rsidRPr="003F3209">
        <w:rPr>
          <w:b/>
          <w:sz w:val="28"/>
          <w:szCs w:val="28"/>
        </w:rPr>
        <w:t xml:space="preserve"> </w:t>
      </w:r>
      <w:r>
        <w:rPr>
          <w:b/>
          <w:sz w:val="28"/>
          <w:szCs w:val="28"/>
        </w:rPr>
        <w:tab/>
      </w:r>
      <w:r>
        <w:rPr>
          <w:b/>
          <w:sz w:val="28"/>
          <w:szCs w:val="28"/>
        </w:rPr>
        <w:tab/>
      </w:r>
      <w:r w:rsidRPr="003F3209">
        <w:rPr>
          <w:rFonts w:ascii="Open Sans" w:hAnsi="Open Sans" w:cs="Open Sans"/>
          <w:bCs/>
          <w:sz w:val="28"/>
          <w:szCs w:val="28"/>
        </w:rPr>
        <w:t>BS AI (J)</w:t>
      </w:r>
    </w:p>
    <w:p w:rsidR="009A3E8B" w:rsidRPr="003F3209" w:rsidRDefault="009A3E8B" w:rsidP="009A3E8B">
      <w:pPr>
        <w:ind w:left="-720"/>
        <w:rPr>
          <w:b/>
          <w:sz w:val="28"/>
          <w:szCs w:val="28"/>
        </w:rPr>
      </w:pPr>
      <w:r w:rsidRPr="003F3209">
        <w:rPr>
          <w:b/>
          <w:sz w:val="36"/>
          <w:szCs w:val="36"/>
        </w:rPr>
        <w:t>Roll No:</w:t>
      </w:r>
      <w:r>
        <w:rPr>
          <w:b/>
          <w:sz w:val="36"/>
          <w:szCs w:val="36"/>
        </w:rPr>
        <w:t xml:space="preserve"> </w:t>
      </w:r>
      <w:r>
        <w:rPr>
          <w:b/>
          <w:sz w:val="36"/>
          <w:szCs w:val="36"/>
        </w:rPr>
        <w:tab/>
      </w:r>
      <w:r>
        <w:rPr>
          <w:b/>
          <w:sz w:val="36"/>
          <w:szCs w:val="36"/>
        </w:rPr>
        <w:tab/>
      </w:r>
      <w:r w:rsidRPr="003F3209">
        <w:rPr>
          <w:rFonts w:ascii="Open Sans" w:hAnsi="Open Sans" w:cs="Open Sans"/>
          <w:bCs/>
          <w:sz w:val="28"/>
          <w:szCs w:val="28"/>
        </w:rPr>
        <w:t>19I-1771</w:t>
      </w:r>
    </w:p>
    <w:p w:rsidR="009A3E8B" w:rsidRPr="003F3209" w:rsidRDefault="009A3E8B" w:rsidP="009A3E8B">
      <w:pPr>
        <w:ind w:left="-720"/>
        <w:rPr>
          <w:b/>
          <w:sz w:val="28"/>
          <w:szCs w:val="28"/>
        </w:rPr>
      </w:pPr>
      <w:r w:rsidRPr="003F3209">
        <w:rPr>
          <w:b/>
          <w:sz w:val="36"/>
          <w:szCs w:val="36"/>
        </w:rPr>
        <w:t>Subject:</w:t>
      </w:r>
      <w:r>
        <w:rPr>
          <w:b/>
          <w:sz w:val="28"/>
          <w:szCs w:val="28"/>
        </w:rPr>
        <w:t xml:space="preserve"> </w:t>
      </w:r>
      <w:r>
        <w:rPr>
          <w:b/>
          <w:sz w:val="28"/>
          <w:szCs w:val="28"/>
        </w:rPr>
        <w:tab/>
      </w:r>
      <w:r>
        <w:rPr>
          <w:b/>
          <w:sz w:val="28"/>
          <w:szCs w:val="28"/>
        </w:rPr>
        <w:tab/>
      </w:r>
      <w:r w:rsidRPr="003F3209">
        <w:rPr>
          <w:rFonts w:ascii="Open Sans" w:hAnsi="Open Sans" w:cs="Open Sans"/>
          <w:color w:val="212121"/>
          <w:sz w:val="28"/>
          <w:szCs w:val="28"/>
          <w:shd w:val="clear" w:color="auto" w:fill="FFFFFF"/>
        </w:rPr>
        <w:t>Professional Practices in IT</w:t>
      </w:r>
    </w:p>
    <w:p w:rsidR="009A3E8B" w:rsidRPr="003F3209" w:rsidRDefault="009A3E8B" w:rsidP="009A3E8B">
      <w:pPr>
        <w:ind w:left="-720"/>
        <w:rPr>
          <w:sz w:val="28"/>
          <w:szCs w:val="28"/>
        </w:rPr>
      </w:pPr>
      <w:bookmarkStart w:id="0" w:name="_GoBack"/>
      <w:r w:rsidRPr="003F3209">
        <w:rPr>
          <w:b/>
          <w:sz w:val="36"/>
          <w:szCs w:val="36"/>
        </w:rPr>
        <w:t>Submitted To</w:t>
      </w:r>
      <w:r>
        <w:rPr>
          <w:b/>
          <w:sz w:val="36"/>
          <w:szCs w:val="36"/>
        </w:rPr>
        <w:t>:</w:t>
      </w:r>
      <w:r w:rsidRPr="003F3209">
        <w:rPr>
          <w:b/>
          <w:sz w:val="28"/>
          <w:szCs w:val="28"/>
        </w:rPr>
        <w:t xml:space="preserve"> </w:t>
      </w:r>
      <w:r w:rsidRPr="003F3209">
        <w:rPr>
          <w:rFonts w:ascii="Open Sans" w:hAnsi="Open Sans" w:cs="Open Sans"/>
          <w:bCs/>
          <w:sz w:val="28"/>
          <w:szCs w:val="28"/>
        </w:rPr>
        <w:t xml:space="preserve">Dr. </w:t>
      </w:r>
      <w:proofErr w:type="spellStart"/>
      <w:r w:rsidRPr="003F3209">
        <w:rPr>
          <w:rFonts w:ascii="Open Sans" w:hAnsi="Open Sans" w:cs="Open Sans"/>
          <w:bCs/>
          <w:sz w:val="28"/>
          <w:szCs w:val="28"/>
        </w:rPr>
        <w:t>Aftab</w:t>
      </w:r>
      <w:proofErr w:type="spellEnd"/>
      <w:r w:rsidRPr="003F3209">
        <w:rPr>
          <w:rFonts w:ascii="Open Sans" w:hAnsi="Open Sans" w:cs="Open Sans"/>
          <w:bCs/>
          <w:sz w:val="28"/>
          <w:szCs w:val="28"/>
        </w:rPr>
        <w:t xml:space="preserve"> </w:t>
      </w:r>
      <w:proofErr w:type="spellStart"/>
      <w:r w:rsidRPr="003F3209">
        <w:rPr>
          <w:rFonts w:ascii="Open Sans" w:hAnsi="Open Sans" w:cs="Open Sans"/>
          <w:bCs/>
          <w:sz w:val="28"/>
          <w:szCs w:val="28"/>
        </w:rPr>
        <w:t>Maroof</w:t>
      </w:r>
      <w:proofErr w:type="spellEnd"/>
      <w:r w:rsidRPr="003F3209">
        <w:rPr>
          <w:b/>
          <w:sz w:val="28"/>
          <w:szCs w:val="28"/>
        </w:rPr>
        <w:t xml:space="preserve"> </w:t>
      </w:r>
    </w:p>
    <w:bookmarkEnd w:id="0"/>
    <w:p w:rsidR="009A3E8B" w:rsidRDefault="009A3E8B" w:rsidP="009A3E8B">
      <w:pPr>
        <w:ind w:left="-720"/>
        <w:rPr>
          <w:rFonts w:ascii="Open Sans" w:hAnsi="Open Sans" w:cs="Open Sans"/>
          <w:sz w:val="28"/>
          <w:szCs w:val="28"/>
        </w:rPr>
      </w:pPr>
      <w:r w:rsidRPr="003F3209">
        <w:rPr>
          <w:b/>
          <w:sz w:val="36"/>
          <w:szCs w:val="36"/>
        </w:rPr>
        <w:t>Deadline:</w:t>
      </w:r>
      <w:r w:rsidRPr="003F3209">
        <w:rPr>
          <w:b/>
          <w:sz w:val="28"/>
          <w:szCs w:val="28"/>
        </w:rPr>
        <w:t xml:space="preserve"> </w:t>
      </w:r>
      <w:r>
        <w:rPr>
          <w:b/>
          <w:sz w:val="28"/>
          <w:szCs w:val="28"/>
        </w:rPr>
        <w:tab/>
      </w:r>
      <w:r>
        <w:rPr>
          <w:rFonts w:ascii="Open Sans" w:hAnsi="Open Sans" w:cs="Open Sans"/>
          <w:sz w:val="28"/>
          <w:szCs w:val="28"/>
        </w:rPr>
        <w:t>28</w:t>
      </w:r>
      <w:r w:rsidRPr="003F3209">
        <w:rPr>
          <w:rFonts w:ascii="Open Sans" w:hAnsi="Open Sans" w:cs="Open Sans"/>
          <w:sz w:val="28"/>
          <w:szCs w:val="28"/>
          <w:vertAlign w:val="superscript"/>
        </w:rPr>
        <w:t>th</w:t>
      </w:r>
      <w:r w:rsidRPr="003F3209">
        <w:rPr>
          <w:rFonts w:ascii="Open Sans" w:hAnsi="Open Sans" w:cs="Open Sans"/>
          <w:sz w:val="28"/>
          <w:szCs w:val="28"/>
        </w:rPr>
        <w:t xml:space="preserve"> February 2023</w:t>
      </w:r>
    </w:p>
    <w:p w:rsidR="009A3E8B" w:rsidRDefault="009A3E8B" w:rsidP="009A3E8B">
      <w:pPr>
        <w:ind w:left="-720"/>
        <w:rPr>
          <w:rFonts w:ascii="Open Sans" w:hAnsi="Open Sans" w:cs="Open Sans"/>
          <w:sz w:val="28"/>
          <w:szCs w:val="28"/>
        </w:rPr>
      </w:pPr>
      <w:r w:rsidRPr="003F3209">
        <w:rPr>
          <w:b/>
          <w:sz w:val="36"/>
          <w:szCs w:val="36"/>
        </w:rPr>
        <w:t>Campus:</w:t>
      </w:r>
      <w:r w:rsidRPr="003F3209">
        <w:rPr>
          <w:b/>
          <w:sz w:val="28"/>
          <w:szCs w:val="28"/>
        </w:rPr>
        <w:t xml:space="preserve"> </w:t>
      </w:r>
      <w:r>
        <w:rPr>
          <w:b/>
          <w:sz w:val="28"/>
          <w:szCs w:val="28"/>
        </w:rPr>
        <w:tab/>
      </w:r>
      <w:r>
        <w:rPr>
          <w:b/>
          <w:sz w:val="28"/>
          <w:szCs w:val="28"/>
        </w:rPr>
        <w:tab/>
      </w:r>
      <w:r w:rsidRPr="003F3209">
        <w:rPr>
          <w:rFonts w:ascii="Open Sans" w:hAnsi="Open Sans" w:cs="Open Sans"/>
          <w:sz w:val="28"/>
          <w:szCs w:val="28"/>
        </w:rPr>
        <w:t>FAST, Islamabad</w:t>
      </w:r>
    </w:p>
    <w:p w:rsidR="009A3E8B" w:rsidRDefault="009A3E8B" w:rsidP="009A3E8B">
      <w:pPr>
        <w:ind w:left="-720"/>
        <w:rPr>
          <w:rFonts w:ascii="Open Sans" w:hAnsi="Open Sans" w:cs="Open Sans"/>
          <w:sz w:val="28"/>
          <w:szCs w:val="28"/>
        </w:rPr>
      </w:pPr>
    </w:p>
    <w:p w:rsidR="009A3E8B" w:rsidRDefault="009A3E8B" w:rsidP="009A3E8B">
      <w:pPr>
        <w:ind w:left="-720"/>
        <w:rPr>
          <w:rFonts w:ascii="Open Sans" w:hAnsi="Open Sans" w:cs="Open Sans"/>
          <w:sz w:val="28"/>
          <w:szCs w:val="28"/>
        </w:rPr>
      </w:pPr>
    </w:p>
    <w:p w:rsidR="009A3E8B" w:rsidRDefault="009A3E8B" w:rsidP="009A3E8B">
      <w:pPr>
        <w:ind w:left="-720"/>
        <w:rPr>
          <w:rFonts w:ascii="Open Sans" w:hAnsi="Open Sans" w:cs="Open Sans"/>
          <w:sz w:val="28"/>
          <w:szCs w:val="28"/>
        </w:rPr>
      </w:pPr>
    </w:p>
    <w:p w:rsidR="009A3E8B" w:rsidRDefault="009A3E8B" w:rsidP="009A3E8B">
      <w:pPr>
        <w:ind w:left="-720"/>
        <w:rPr>
          <w:rFonts w:ascii="Open Sans" w:hAnsi="Open Sans" w:cs="Open Sans"/>
          <w:sz w:val="28"/>
          <w:szCs w:val="28"/>
        </w:rPr>
      </w:pPr>
    </w:p>
    <w:p w:rsidR="009A3E8B" w:rsidRDefault="009A3E8B" w:rsidP="009A3E8B">
      <w:pPr>
        <w:ind w:left="-720"/>
        <w:rPr>
          <w:rFonts w:ascii="Open Sans" w:hAnsi="Open Sans" w:cs="Open Sans"/>
          <w:sz w:val="28"/>
          <w:szCs w:val="28"/>
        </w:rPr>
      </w:pPr>
    </w:p>
    <w:p w:rsidR="009A3E8B" w:rsidRDefault="009A3E8B" w:rsidP="009A3E8B">
      <w:pPr>
        <w:ind w:left="-720"/>
        <w:rPr>
          <w:rFonts w:ascii="Open Sans" w:hAnsi="Open Sans" w:cs="Open Sans"/>
          <w:sz w:val="28"/>
          <w:szCs w:val="28"/>
        </w:rPr>
      </w:pPr>
    </w:p>
    <w:p w:rsidR="009A3E8B" w:rsidRDefault="009A3E8B" w:rsidP="009A3E8B">
      <w:pPr>
        <w:ind w:left="-720"/>
        <w:rPr>
          <w:rFonts w:cstheme="minorHAnsi"/>
          <w:b/>
          <w:bCs/>
          <w:sz w:val="40"/>
          <w:szCs w:val="40"/>
        </w:rPr>
      </w:pPr>
      <w:r w:rsidRPr="009A3E8B">
        <w:rPr>
          <w:rFonts w:cstheme="minorHAnsi"/>
          <w:b/>
          <w:bCs/>
          <w:sz w:val="40"/>
          <w:szCs w:val="40"/>
        </w:rPr>
        <w:lastRenderedPageBreak/>
        <w:t>Statement:</w:t>
      </w:r>
    </w:p>
    <w:p w:rsidR="009A3E8B" w:rsidRPr="009A3E8B" w:rsidRDefault="009A3E8B" w:rsidP="009A3E8B">
      <w:pPr>
        <w:ind w:left="-720"/>
        <w:rPr>
          <w:rFonts w:cstheme="minorHAnsi"/>
          <w:b/>
          <w:bCs/>
          <w:sz w:val="25"/>
          <w:szCs w:val="25"/>
        </w:rPr>
      </w:pPr>
      <w:r w:rsidRPr="009A3E8B">
        <w:rPr>
          <w:rFonts w:ascii="Open Sans" w:eastAsia="Times New Roman" w:hAnsi="Open Sans" w:cs="Open Sans"/>
          <w:b/>
          <w:bCs/>
          <w:color w:val="212121"/>
          <w:sz w:val="25"/>
          <w:szCs w:val="25"/>
        </w:rPr>
        <w:t>Please write a note on three of the following Ethical Theories with at least one situation or</w:t>
      </w:r>
    </w:p>
    <w:p w:rsidR="009A3E8B" w:rsidRPr="009A3E8B" w:rsidRDefault="009A3E8B" w:rsidP="009A3E8B">
      <w:pPr>
        <w:ind w:left="-720"/>
        <w:rPr>
          <w:rFonts w:ascii="Open Sans" w:eastAsia="Times New Roman" w:hAnsi="Open Sans" w:cs="Open Sans"/>
          <w:b/>
          <w:bCs/>
          <w:color w:val="212121"/>
          <w:sz w:val="25"/>
          <w:szCs w:val="25"/>
        </w:rPr>
      </w:pPr>
      <w:r w:rsidRPr="009A3E8B">
        <w:rPr>
          <w:rFonts w:ascii="Open Sans" w:eastAsia="Times New Roman" w:hAnsi="Open Sans" w:cs="Open Sans"/>
          <w:b/>
          <w:bCs/>
          <w:color w:val="212121"/>
          <w:sz w:val="25"/>
          <w:szCs w:val="25"/>
        </w:rPr>
        <w:t>Scenario of it application:</w:t>
      </w:r>
    </w:p>
    <w:p w:rsidR="009A3E8B" w:rsidRPr="00C07855" w:rsidRDefault="009A3E8B" w:rsidP="00C07855">
      <w:pPr>
        <w:pStyle w:val="ListParagraph"/>
        <w:numPr>
          <w:ilvl w:val="0"/>
          <w:numId w:val="6"/>
        </w:numPr>
        <w:rPr>
          <w:rFonts w:cstheme="minorHAnsi"/>
          <w:b/>
          <w:bCs/>
          <w:sz w:val="25"/>
          <w:szCs w:val="25"/>
        </w:rPr>
      </w:pPr>
      <w:r w:rsidRPr="00C07855">
        <w:rPr>
          <w:rFonts w:ascii="Open Sans" w:eastAsia="Times New Roman" w:hAnsi="Open Sans" w:cs="Open Sans"/>
          <w:b/>
          <w:bCs/>
          <w:color w:val="212121"/>
          <w:sz w:val="25"/>
          <w:szCs w:val="25"/>
        </w:rPr>
        <w:t>Consequentialism</w:t>
      </w:r>
    </w:p>
    <w:p w:rsidR="009A3E8B" w:rsidRPr="00C07855" w:rsidRDefault="009A3E8B" w:rsidP="00C07855">
      <w:pPr>
        <w:pStyle w:val="ListParagraph"/>
        <w:numPr>
          <w:ilvl w:val="0"/>
          <w:numId w:val="6"/>
        </w:numPr>
        <w:rPr>
          <w:rFonts w:cstheme="minorHAnsi"/>
          <w:b/>
          <w:bCs/>
          <w:sz w:val="25"/>
          <w:szCs w:val="25"/>
        </w:rPr>
      </w:pPr>
      <w:r w:rsidRPr="00C07855">
        <w:rPr>
          <w:rFonts w:ascii="Open Sans" w:eastAsia="Times New Roman" w:hAnsi="Open Sans" w:cs="Open Sans"/>
          <w:b/>
          <w:bCs/>
          <w:color w:val="212121"/>
          <w:sz w:val="25"/>
          <w:szCs w:val="25"/>
        </w:rPr>
        <w:t>Deontology</w:t>
      </w:r>
    </w:p>
    <w:p w:rsidR="009A3E8B" w:rsidRPr="00C07855" w:rsidRDefault="009A3E8B" w:rsidP="00C07855">
      <w:pPr>
        <w:pStyle w:val="ListParagraph"/>
        <w:numPr>
          <w:ilvl w:val="0"/>
          <w:numId w:val="6"/>
        </w:numPr>
        <w:rPr>
          <w:rFonts w:cstheme="minorHAnsi"/>
          <w:b/>
          <w:bCs/>
          <w:sz w:val="25"/>
          <w:szCs w:val="25"/>
        </w:rPr>
      </w:pPr>
      <w:r w:rsidRPr="00C07855">
        <w:rPr>
          <w:rFonts w:ascii="Open Sans" w:eastAsia="Times New Roman" w:hAnsi="Open Sans" w:cs="Open Sans"/>
          <w:b/>
          <w:bCs/>
          <w:color w:val="212121"/>
          <w:sz w:val="25"/>
          <w:szCs w:val="25"/>
        </w:rPr>
        <w:t>Human Nature</w:t>
      </w:r>
    </w:p>
    <w:p w:rsidR="009A3E8B" w:rsidRPr="00C07855" w:rsidRDefault="009A3E8B" w:rsidP="00C07855">
      <w:pPr>
        <w:pStyle w:val="ListParagraph"/>
        <w:numPr>
          <w:ilvl w:val="0"/>
          <w:numId w:val="6"/>
        </w:numPr>
        <w:rPr>
          <w:rFonts w:cstheme="minorHAnsi"/>
          <w:b/>
          <w:bCs/>
          <w:sz w:val="25"/>
          <w:szCs w:val="25"/>
        </w:rPr>
      </w:pPr>
      <w:r w:rsidRPr="00C07855">
        <w:rPr>
          <w:rFonts w:ascii="Open Sans" w:eastAsia="Times New Roman" w:hAnsi="Open Sans" w:cs="Open Sans"/>
          <w:b/>
          <w:bCs/>
          <w:color w:val="212121"/>
          <w:sz w:val="25"/>
          <w:szCs w:val="25"/>
        </w:rPr>
        <w:t>Relativism</w:t>
      </w:r>
    </w:p>
    <w:p w:rsidR="009A3E8B" w:rsidRPr="00C07855" w:rsidRDefault="009A3E8B" w:rsidP="00C07855">
      <w:pPr>
        <w:pStyle w:val="ListParagraph"/>
        <w:numPr>
          <w:ilvl w:val="0"/>
          <w:numId w:val="6"/>
        </w:numPr>
        <w:rPr>
          <w:rFonts w:cstheme="minorHAnsi"/>
          <w:b/>
          <w:bCs/>
          <w:sz w:val="25"/>
          <w:szCs w:val="25"/>
        </w:rPr>
      </w:pPr>
      <w:r w:rsidRPr="00C07855">
        <w:rPr>
          <w:rFonts w:ascii="Open Sans" w:eastAsia="Times New Roman" w:hAnsi="Open Sans" w:cs="Open Sans"/>
          <w:b/>
          <w:bCs/>
          <w:color w:val="212121"/>
          <w:sz w:val="25"/>
          <w:szCs w:val="25"/>
        </w:rPr>
        <w:t>Hedonism</w:t>
      </w:r>
    </w:p>
    <w:p w:rsidR="009A3E8B" w:rsidRPr="00C07855" w:rsidRDefault="009A3E8B" w:rsidP="00C07855">
      <w:pPr>
        <w:pStyle w:val="ListParagraph"/>
        <w:numPr>
          <w:ilvl w:val="0"/>
          <w:numId w:val="6"/>
        </w:numPr>
        <w:rPr>
          <w:rFonts w:cstheme="minorHAnsi"/>
          <w:b/>
          <w:bCs/>
          <w:sz w:val="25"/>
          <w:szCs w:val="25"/>
        </w:rPr>
      </w:pPr>
      <w:r w:rsidRPr="00C07855">
        <w:rPr>
          <w:rFonts w:ascii="Open Sans" w:eastAsia="Times New Roman" w:hAnsi="Open Sans" w:cs="Open Sans"/>
          <w:b/>
          <w:bCs/>
          <w:color w:val="212121"/>
          <w:sz w:val="25"/>
          <w:szCs w:val="25"/>
        </w:rPr>
        <w:t>Emotivism</w:t>
      </w:r>
    </w:p>
    <w:p w:rsidR="009A3E8B" w:rsidRPr="00C07855" w:rsidRDefault="009A3E8B" w:rsidP="00C07855">
      <w:pPr>
        <w:pStyle w:val="ListParagraph"/>
        <w:numPr>
          <w:ilvl w:val="0"/>
          <w:numId w:val="6"/>
        </w:numPr>
        <w:rPr>
          <w:rFonts w:cstheme="minorHAnsi"/>
          <w:b/>
          <w:bCs/>
          <w:sz w:val="25"/>
          <w:szCs w:val="25"/>
        </w:rPr>
      </w:pPr>
      <w:r w:rsidRPr="00C07855">
        <w:rPr>
          <w:rFonts w:ascii="Open Sans" w:eastAsia="Times New Roman" w:hAnsi="Open Sans" w:cs="Open Sans"/>
          <w:b/>
          <w:bCs/>
          <w:color w:val="212121"/>
          <w:sz w:val="25"/>
          <w:szCs w:val="25"/>
        </w:rPr>
        <w:t>Virtue ethics Theory </w:t>
      </w:r>
    </w:p>
    <w:p w:rsidR="009A3E8B" w:rsidRDefault="009A3E8B" w:rsidP="00C07855">
      <w:pPr>
        <w:pStyle w:val="ListParagraph"/>
        <w:numPr>
          <w:ilvl w:val="0"/>
          <w:numId w:val="6"/>
        </w:numPr>
        <w:rPr>
          <w:rFonts w:ascii="Open Sans" w:eastAsia="Times New Roman" w:hAnsi="Open Sans" w:cs="Open Sans"/>
          <w:b/>
          <w:bCs/>
          <w:color w:val="212121"/>
          <w:sz w:val="25"/>
          <w:szCs w:val="25"/>
        </w:rPr>
      </w:pPr>
      <w:r w:rsidRPr="00C07855">
        <w:rPr>
          <w:rFonts w:ascii="Open Sans" w:eastAsia="Times New Roman" w:hAnsi="Open Sans" w:cs="Open Sans"/>
          <w:b/>
          <w:bCs/>
          <w:color w:val="212121"/>
          <w:sz w:val="25"/>
          <w:szCs w:val="25"/>
        </w:rPr>
        <w:t>Divine Command Theory</w:t>
      </w:r>
    </w:p>
    <w:p w:rsidR="00C07855" w:rsidRPr="00C07855" w:rsidRDefault="00C07855" w:rsidP="00C07855">
      <w:pPr>
        <w:pStyle w:val="ListParagraph"/>
        <w:ind w:left="360"/>
        <w:rPr>
          <w:rFonts w:ascii="Open Sans" w:eastAsia="Times New Roman" w:hAnsi="Open Sans" w:cs="Open Sans"/>
          <w:b/>
          <w:bCs/>
          <w:color w:val="212121"/>
          <w:sz w:val="25"/>
          <w:szCs w:val="25"/>
        </w:rPr>
      </w:pPr>
    </w:p>
    <w:p w:rsidR="009A3E8B" w:rsidRPr="00C07855" w:rsidRDefault="00C07855" w:rsidP="00C07855">
      <w:pPr>
        <w:ind w:left="-360"/>
        <w:jc w:val="both"/>
        <w:rPr>
          <w:rFonts w:ascii="Open Sans" w:hAnsi="Open Sans" w:cs="Open Sans"/>
          <w:b/>
          <w:bCs/>
          <w:sz w:val="24"/>
          <w:szCs w:val="24"/>
        </w:rPr>
      </w:pPr>
      <w:r w:rsidRPr="00C07855">
        <w:rPr>
          <w:rFonts w:ascii="Open Sans" w:hAnsi="Open Sans" w:cs="Open Sans"/>
          <w:sz w:val="24"/>
          <w:szCs w:val="24"/>
        </w:rPr>
        <w:t>H</w:t>
      </w:r>
      <w:r w:rsidR="009A3E8B" w:rsidRPr="00C07855">
        <w:rPr>
          <w:rFonts w:ascii="Open Sans" w:hAnsi="Open Sans" w:cs="Open Sans"/>
          <w:sz w:val="24"/>
          <w:szCs w:val="24"/>
        </w:rPr>
        <w:t>ere are brief explanations of three ethical theories and an example scenario for each:</w:t>
      </w:r>
    </w:p>
    <w:p w:rsidR="00C07855" w:rsidRPr="00C07855" w:rsidRDefault="009A3E8B" w:rsidP="00C07855">
      <w:pPr>
        <w:ind w:left="-360"/>
        <w:jc w:val="both"/>
        <w:rPr>
          <w:rFonts w:ascii="Open Sans" w:hAnsi="Open Sans" w:cs="Open Sans"/>
          <w:b/>
          <w:bCs/>
          <w:sz w:val="32"/>
          <w:szCs w:val="32"/>
        </w:rPr>
      </w:pPr>
      <w:r w:rsidRPr="00C07855">
        <w:rPr>
          <w:rFonts w:ascii="Open Sans" w:hAnsi="Open Sans" w:cs="Open Sans"/>
          <w:b/>
          <w:bCs/>
          <w:sz w:val="32"/>
          <w:szCs w:val="32"/>
        </w:rPr>
        <w:t xml:space="preserve">Relativism: </w:t>
      </w:r>
    </w:p>
    <w:p w:rsidR="009A3E8B" w:rsidRPr="00C07855" w:rsidRDefault="009A3E8B" w:rsidP="00C07855">
      <w:pPr>
        <w:ind w:left="-360"/>
        <w:jc w:val="both"/>
        <w:rPr>
          <w:rFonts w:ascii="Open Sans" w:hAnsi="Open Sans" w:cs="Open Sans"/>
          <w:b/>
          <w:bCs/>
          <w:sz w:val="24"/>
          <w:szCs w:val="24"/>
        </w:rPr>
      </w:pPr>
      <w:r w:rsidRPr="00C07855">
        <w:rPr>
          <w:rFonts w:ascii="Open Sans" w:hAnsi="Open Sans" w:cs="Open Sans"/>
          <w:sz w:val="24"/>
          <w:szCs w:val="24"/>
        </w:rPr>
        <w:t>Relativism is an ethical theory that asserts that moral truths are relative to the individual or culture in which they exist. In other words, what is considered moral or immoral can vary depending on the context or perspective. For example, in some cultures, it may be considered morally acceptable to have multiple spouses, while in others, it may be deemed immoral.</w:t>
      </w:r>
    </w:p>
    <w:p w:rsidR="00C07855" w:rsidRDefault="009A3E8B" w:rsidP="00C07855">
      <w:pPr>
        <w:ind w:left="-360"/>
        <w:jc w:val="both"/>
        <w:rPr>
          <w:rFonts w:ascii="Open Sans" w:hAnsi="Open Sans" w:cs="Open Sans"/>
          <w:sz w:val="24"/>
          <w:szCs w:val="24"/>
        </w:rPr>
      </w:pPr>
      <w:r w:rsidRPr="00C07855">
        <w:rPr>
          <w:rFonts w:ascii="Open Sans" w:hAnsi="Open Sans" w:cs="Open Sans"/>
          <w:b/>
          <w:bCs/>
          <w:sz w:val="32"/>
          <w:szCs w:val="32"/>
        </w:rPr>
        <w:t>Scenario</w:t>
      </w:r>
      <w:r w:rsidR="00C07855">
        <w:rPr>
          <w:rFonts w:ascii="Open Sans" w:hAnsi="Open Sans" w:cs="Open Sans"/>
          <w:b/>
          <w:bCs/>
          <w:sz w:val="32"/>
          <w:szCs w:val="32"/>
        </w:rPr>
        <w:t xml:space="preserve"> of </w:t>
      </w:r>
      <w:r w:rsidR="00C07855" w:rsidRPr="00C07855">
        <w:rPr>
          <w:rFonts w:ascii="Open Sans" w:hAnsi="Open Sans" w:cs="Open Sans"/>
          <w:b/>
          <w:bCs/>
          <w:sz w:val="32"/>
          <w:szCs w:val="32"/>
        </w:rPr>
        <w:t>Relativism</w:t>
      </w:r>
      <w:r w:rsidRPr="00C07855">
        <w:rPr>
          <w:rFonts w:ascii="Open Sans" w:hAnsi="Open Sans" w:cs="Open Sans"/>
          <w:b/>
          <w:bCs/>
          <w:sz w:val="32"/>
          <w:szCs w:val="32"/>
        </w:rPr>
        <w:t>:</w:t>
      </w:r>
      <w:r w:rsidRPr="00C07855">
        <w:rPr>
          <w:rFonts w:ascii="Open Sans" w:hAnsi="Open Sans" w:cs="Open Sans"/>
          <w:sz w:val="24"/>
          <w:szCs w:val="24"/>
        </w:rPr>
        <w:t xml:space="preserve"> </w:t>
      </w:r>
    </w:p>
    <w:p w:rsidR="009A3E8B" w:rsidRPr="00C07855" w:rsidRDefault="009A3E8B" w:rsidP="00C07855">
      <w:pPr>
        <w:ind w:left="-360"/>
        <w:jc w:val="both"/>
        <w:rPr>
          <w:rFonts w:ascii="Open Sans" w:hAnsi="Open Sans" w:cs="Open Sans"/>
          <w:b/>
          <w:bCs/>
          <w:sz w:val="24"/>
          <w:szCs w:val="24"/>
        </w:rPr>
      </w:pPr>
      <w:r w:rsidRPr="00C07855">
        <w:rPr>
          <w:rFonts w:ascii="Open Sans" w:hAnsi="Open Sans" w:cs="Open Sans"/>
          <w:sz w:val="24"/>
          <w:szCs w:val="24"/>
        </w:rPr>
        <w:t>Imagine a scenario where a person from a culture that practices female genital mutilation (FGM) moves to a country where FGM is illegal and considered a violation of human rights. The person may struggle to reconcile their cultural beliefs with the laws and norms of the new country they are living in.</w:t>
      </w:r>
    </w:p>
    <w:p w:rsidR="00C07855" w:rsidRPr="00C07855" w:rsidRDefault="009A3E8B" w:rsidP="00C07855">
      <w:pPr>
        <w:ind w:left="-360"/>
        <w:jc w:val="both"/>
        <w:rPr>
          <w:rFonts w:ascii="Open Sans" w:hAnsi="Open Sans" w:cs="Open Sans"/>
          <w:b/>
          <w:bCs/>
          <w:sz w:val="36"/>
          <w:szCs w:val="36"/>
        </w:rPr>
      </w:pPr>
      <w:r w:rsidRPr="00C07855">
        <w:rPr>
          <w:rFonts w:ascii="Open Sans" w:hAnsi="Open Sans" w:cs="Open Sans"/>
          <w:b/>
          <w:bCs/>
          <w:sz w:val="36"/>
          <w:szCs w:val="36"/>
        </w:rPr>
        <w:t xml:space="preserve">Hedonism: </w:t>
      </w:r>
    </w:p>
    <w:p w:rsidR="009A3E8B" w:rsidRPr="00C07855" w:rsidRDefault="009A3E8B" w:rsidP="00C07855">
      <w:pPr>
        <w:ind w:left="-360"/>
        <w:jc w:val="both"/>
        <w:rPr>
          <w:rFonts w:ascii="Open Sans" w:hAnsi="Open Sans" w:cs="Open Sans"/>
          <w:b/>
          <w:bCs/>
          <w:sz w:val="24"/>
          <w:szCs w:val="24"/>
        </w:rPr>
      </w:pPr>
      <w:r w:rsidRPr="00C07855">
        <w:rPr>
          <w:rFonts w:ascii="Open Sans" w:hAnsi="Open Sans" w:cs="Open Sans"/>
          <w:sz w:val="24"/>
          <w:szCs w:val="24"/>
        </w:rPr>
        <w:t>Hedonism is an ethical theory that states that the ultimate goal of human existence is to seek pleasure and avoid pain. According to this theory, actions that lead to pleasure are considered morally right, while those that lead to pain are considered morally wrong.</w:t>
      </w:r>
    </w:p>
    <w:p w:rsidR="00C07855" w:rsidRPr="00C07855" w:rsidRDefault="009A3E8B" w:rsidP="00C07855">
      <w:pPr>
        <w:ind w:left="-360"/>
        <w:jc w:val="both"/>
        <w:rPr>
          <w:rFonts w:ascii="Open Sans" w:hAnsi="Open Sans" w:cs="Open Sans"/>
          <w:b/>
          <w:bCs/>
          <w:sz w:val="32"/>
          <w:szCs w:val="32"/>
        </w:rPr>
      </w:pPr>
      <w:r w:rsidRPr="00C07855">
        <w:rPr>
          <w:rFonts w:ascii="Open Sans" w:hAnsi="Open Sans" w:cs="Open Sans"/>
          <w:b/>
          <w:bCs/>
          <w:sz w:val="32"/>
          <w:szCs w:val="32"/>
        </w:rPr>
        <w:lastRenderedPageBreak/>
        <w:t>Scenario</w:t>
      </w:r>
      <w:r w:rsidR="00C07855">
        <w:rPr>
          <w:rFonts w:ascii="Open Sans" w:hAnsi="Open Sans" w:cs="Open Sans"/>
          <w:b/>
          <w:bCs/>
          <w:sz w:val="32"/>
          <w:szCs w:val="32"/>
        </w:rPr>
        <w:t xml:space="preserve"> of </w:t>
      </w:r>
      <w:r w:rsidR="00C07855" w:rsidRPr="00C07855">
        <w:rPr>
          <w:rFonts w:ascii="Open Sans" w:hAnsi="Open Sans" w:cs="Open Sans"/>
          <w:b/>
          <w:bCs/>
          <w:sz w:val="36"/>
          <w:szCs w:val="36"/>
        </w:rPr>
        <w:t>Hedonism</w:t>
      </w:r>
      <w:r w:rsidRPr="00C07855">
        <w:rPr>
          <w:rFonts w:ascii="Open Sans" w:hAnsi="Open Sans" w:cs="Open Sans"/>
          <w:b/>
          <w:bCs/>
          <w:sz w:val="32"/>
          <w:szCs w:val="32"/>
        </w:rPr>
        <w:t xml:space="preserve">: </w:t>
      </w:r>
    </w:p>
    <w:p w:rsidR="009A3E8B" w:rsidRPr="00C07855" w:rsidRDefault="009A3E8B" w:rsidP="00C07855">
      <w:pPr>
        <w:ind w:left="-360"/>
        <w:jc w:val="both"/>
        <w:rPr>
          <w:rFonts w:ascii="Open Sans" w:hAnsi="Open Sans" w:cs="Open Sans"/>
          <w:b/>
          <w:bCs/>
          <w:sz w:val="24"/>
          <w:szCs w:val="24"/>
        </w:rPr>
      </w:pPr>
      <w:r w:rsidRPr="00C07855">
        <w:rPr>
          <w:rFonts w:ascii="Open Sans" w:hAnsi="Open Sans" w:cs="Open Sans"/>
          <w:sz w:val="24"/>
          <w:szCs w:val="24"/>
        </w:rPr>
        <w:t>An individual may be faced with a decision between two job offers. One job pays a higher salary but requires longer work hours and increased stress levels, while the other job pays less but has more flexible hours and a better work-life balance. According to hedonism, the individual should choose the job that leads to the greatest amount of pleasure, in this case, the job with a better work-life balance.</w:t>
      </w:r>
    </w:p>
    <w:p w:rsidR="00C07855" w:rsidRPr="00C07855" w:rsidRDefault="009A3E8B" w:rsidP="00C07855">
      <w:pPr>
        <w:ind w:left="-360"/>
        <w:jc w:val="both"/>
        <w:rPr>
          <w:rFonts w:ascii="Open Sans" w:hAnsi="Open Sans" w:cs="Open Sans"/>
          <w:b/>
          <w:bCs/>
          <w:sz w:val="32"/>
          <w:szCs w:val="32"/>
        </w:rPr>
      </w:pPr>
      <w:r w:rsidRPr="00C07855">
        <w:rPr>
          <w:rFonts w:ascii="Open Sans" w:hAnsi="Open Sans" w:cs="Open Sans"/>
          <w:b/>
          <w:bCs/>
          <w:sz w:val="32"/>
          <w:szCs w:val="32"/>
        </w:rPr>
        <w:t xml:space="preserve">Divine Command Theory: </w:t>
      </w:r>
    </w:p>
    <w:p w:rsidR="009A3E8B" w:rsidRPr="00C07855" w:rsidRDefault="009A3E8B" w:rsidP="00C07855">
      <w:pPr>
        <w:ind w:left="-360"/>
        <w:jc w:val="both"/>
        <w:rPr>
          <w:rFonts w:ascii="Open Sans" w:hAnsi="Open Sans" w:cs="Open Sans"/>
          <w:b/>
          <w:bCs/>
          <w:sz w:val="24"/>
          <w:szCs w:val="24"/>
        </w:rPr>
      </w:pPr>
      <w:r w:rsidRPr="00C07855">
        <w:rPr>
          <w:rFonts w:ascii="Open Sans" w:hAnsi="Open Sans" w:cs="Open Sans"/>
          <w:sz w:val="24"/>
          <w:szCs w:val="24"/>
        </w:rPr>
        <w:t>Divine Command Theory is an ethical theory that asserts that moral truths come from a higher power or divine authority. In other words, actions are considered moral or immoral based on whether they align with the commands or teachings of a deity or religious scripture.</w:t>
      </w:r>
    </w:p>
    <w:p w:rsidR="00C07855" w:rsidRPr="00C07855" w:rsidRDefault="009A3E8B" w:rsidP="00C07855">
      <w:pPr>
        <w:ind w:left="-360"/>
        <w:jc w:val="both"/>
        <w:rPr>
          <w:rFonts w:ascii="Open Sans" w:hAnsi="Open Sans" w:cs="Open Sans"/>
          <w:b/>
          <w:bCs/>
          <w:sz w:val="32"/>
          <w:szCs w:val="32"/>
        </w:rPr>
      </w:pPr>
      <w:r w:rsidRPr="00C07855">
        <w:rPr>
          <w:rFonts w:ascii="Open Sans" w:hAnsi="Open Sans" w:cs="Open Sans"/>
          <w:b/>
          <w:bCs/>
          <w:sz w:val="32"/>
          <w:szCs w:val="32"/>
        </w:rPr>
        <w:t>Scenario</w:t>
      </w:r>
      <w:r w:rsidR="00C07855">
        <w:rPr>
          <w:rFonts w:ascii="Open Sans" w:hAnsi="Open Sans" w:cs="Open Sans"/>
          <w:b/>
          <w:bCs/>
          <w:sz w:val="32"/>
          <w:szCs w:val="32"/>
        </w:rPr>
        <w:t xml:space="preserve"> of </w:t>
      </w:r>
      <w:r w:rsidR="00C07855" w:rsidRPr="00C07855">
        <w:rPr>
          <w:rFonts w:ascii="Open Sans" w:hAnsi="Open Sans" w:cs="Open Sans"/>
          <w:b/>
          <w:bCs/>
          <w:sz w:val="32"/>
          <w:szCs w:val="32"/>
        </w:rPr>
        <w:t xml:space="preserve">Divine Command Theory: </w:t>
      </w:r>
    </w:p>
    <w:p w:rsidR="009A3E8B" w:rsidRPr="00C07855" w:rsidRDefault="009A3E8B" w:rsidP="00C07855">
      <w:pPr>
        <w:ind w:left="-360"/>
        <w:jc w:val="both"/>
        <w:rPr>
          <w:rFonts w:ascii="Open Sans" w:hAnsi="Open Sans" w:cs="Open Sans"/>
          <w:b/>
          <w:bCs/>
          <w:sz w:val="25"/>
          <w:szCs w:val="25"/>
        </w:rPr>
      </w:pPr>
      <w:r w:rsidRPr="00C07855">
        <w:rPr>
          <w:rFonts w:ascii="Open Sans" w:hAnsi="Open Sans" w:cs="Open Sans"/>
          <w:sz w:val="24"/>
          <w:szCs w:val="24"/>
        </w:rPr>
        <w:t xml:space="preserve"> Consider a scenario where a religious leader instructs their followers to donate a portion of their income to the church as a way to support its activities and mission. According to Divine Command Theory, followers who obey this command are acting morally, while those who do not are acting immorally</w:t>
      </w:r>
      <w:r w:rsidRPr="00C07855">
        <w:rPr>
          <w:rFonts w:ascii="Open Sans" w:hAnsi="Open Sans" w:cs="Open Sans"/>
        </w:rPr>
        <w:t>.</w:t>
      </w:r>
    </w:p>
    <w:p w:rsidR="009A3E8B" w:rsidRPr="009A3E8B" w:rsidRDefault="009A3E8B" w:rsidP="009A3E8B">
      <w:pPr>
        <w:pStyle w:val="ListParagraph"/>
        <w:ind w:left="0"/>
        <w:rPr>
          <w:rFonts w:cstheme="minorHAnsi"/>
          <w:b/>
          <w:bCs/>
          <w:sz w:val="25"/>
          <w:szCs w:val="25"/>
        </w:rPr>
      </w:pPr>
    </w:p>
    <w:p w:rsidR="009A3E8B" w:rsidRPr="009A3E8B" w:rsidRDefault="009A3E8B" w:rsidP="009A3E8B">
      <w:pPr>
        <w:ind w:left="-720"/>
        <w:rPr>
          <w:rFonts w:ascii="Open Sans" w:hAnsi="Open Sans" w:cs="Open Sans"/>
          <w:b/>
          <w:bCs/>
          <w:sz w:val="40"/>
          <w:szCs w:val="40"/>
        </w:rPr>
      </w:pPr>
    </w:p>
    <w:p w:rsidR="00A13B90" w:rsidRDefault="00A13B90"/>
    <w:sectPr w:rsidR="00A13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C52B3"/>
    <w:multiLevelType w:val="multilevel"/>
    <w:tmpl w:val="A684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13522"/>
    <w:multiLevelType w:val="hybridMultilevel"/>
    <w:tmpl w:val="39D2AE5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BDC63C7"/>
    <w:multiLevelType w:val="hybridMultilevel"/>
    <w:tmpl w:val="4770E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5F4D71"/>
    <w:multiLevelType w:val="multilevel"/>
    <w:tmpl w:val="47F861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9119FC"/>
    <w:multiLevelType w:val="multilevel"/>
    <w:tmpl w:val="10DC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A7692F"/>
    <w:multiLevelType w:val="multilevel"/>
    <w:tmpl w:val="04023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8B"/>
    <w:rsid w:val="009A3E8B"/>
    <w:rsid w:val="00A13B90"/>
    <w:rsid w:val="00C078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DC353-03D4-441F-A7A7-D52DA51A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8B"/>
    <w:pPr>
      <w:ind w:left="720"/>
      <w:contextualSpacing/>
    </w:pPr>
  </w:style>
  <w:style w:type="paragraph" w:styleId="NormalWeb">
    <w:name w:val="Normal (Web)"/>
    <w:basedOn w:val="Normal"/>
    <w:uiPriority w:val="99"/>
    <w:semiHidden/>
    <w:unhideWhenUsed/>
    <w:rsid w:val="009A3E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258601">
      <w:bodyDiv w:val="1"/>
      <w:marLeft w:val="0"/>
      <w:marRight w:val="0"/>
      <w:marTop w:val="0"/>
      <w:marBottom w:val="0"/>
      <w:divBdr>
        <w:top w:val="none" w:sz="0" w:space="0" w:color="auto"/>
        <w:left w:val="none" w:sz="0" w:space="0" w:color="auto"/>
        <w:bottom w:val="none" w:sz="0" w:space="0" w:color="auto"/>
        <w:right w:val="none" w:sz="0" w:space="0" w:color="auto"/>
      </w:divBdr>
    </w:div>
    <w:div w:id="17871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2023-02-25T16:54:00Z</dcterms:created>
  <dcterms:modified xsi:type="dcterms:W3CDTF">2023-02-25T17:12:00Z</dcterms:modified>
</cp:coreProperties>
</file>