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5740267"/>
        <w:docPartObj>
          <w:docPartGallery w:val="Cover Pages"/>
          <w:docPartUnique/>
        </w:docPartObj>
      </w:sdtPr>
      <w:sdtEndPr/>
      <w:sdtContent>
        <w:p w:rsidR="00250A18" w:rsidRDefault="00250A18">
          <w:r>
            <w:rPr>
              <w:noProof/>
            </w:rPr>
            <mc:AlternateContent>
              <mc:Choice Requires="wps">
                <w:drawing>
                  <wp:anchor distT="0" distB="0" distL="114300" distR="114300" simplePos="0" relativeHeight="251659264" behindDoc="0" locked="0" layoutInCell="1" allowOverlap="1" wp14:anchorId="189EC94A" wp14:editId="1E9CE3F7">
                    <wp:simplePos x="0" y="0"/>
                    <wp:positionH relativeFrom="page">
                      <wp:posOffset>1145059</wp:posOffset>
                    </wp:positionH>
                    <wp:positionV relativeFrom="page">
                      <wp:posOffset>271849</wp:posOffset>
                    </wp:positionV>
                    <wp:extent cx="3108960" cy="6908817"/>
                    <wp:effectExtent l="0" t="0" r="15240" b="25400"/>
                    <wp:wrapNone/>
                    <wp:docPr id="468" name="Rectangle 468"/>
                    <wp:cNvGraphicFramePr/>
                    <a:graphic xmlns:a="http://schemas.openxmlformats.org/drawingml/2006/main">
                      <a:graphicData uri="http://schemas.microsoft.com/office/word/2010/wordprocessingShape">
                        <wps:wsp>
                          <wps:cNvSpPr/>
                          <wps:spPr>
                            <a:xfrm>
                              <a:off x="0" y="0"/>
                              <a:ext cx="3108960" cy="6908817"/>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2CFFC843" id="Rectangle 468" o:spid="_x0000_s1026" style="position:absolute;margin-left:90.15pt;margin-top:21.4pt;width:244.8pt;height:54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FE0052" wp14:editId="1F5EEDE8">
                    <wp:simplePos x="0" y="0"/>
                    <wp:positionH relativeFrom="page">
                      <wp:posOffset>1359243</wp:posOffset>
                    </wp:positionH>
                    <wp:positionV relativeFrom="page">
                      <wp:posOffset>345989</wp:posOffset>
                    </wp:positionV>
                    <wp:extent cx="2726725" cy="3154886"/>
                    <wp:effectExtent l="0" t="0" r="0" b="7620"/>
                    <wp:wrapNone/>
                    <wp:docPr id="467" name="Rectangle 467"/>
                    <wp:cNvGraphicFramePr/>
                    <a:graphic xmlns:a="http://schemas.openxmlformats.org/drawingml/2006/main">
                      <a:graphicData uri="http://schemas.microsoft.com/office/word/2010/wordprocessingShape">
                        <wps:wsp>
                          <wps:cNvSpPr/>
                          <wps:spPr>
                            <a:xfrm>
                              <a:off x="0" y="0"/>
                              <a:ext cx="2726725" cy="315488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4ADD" w:rsidRDefault="00E3226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5F4AD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FE0052" id="Rectangle 467" o:spid="_x0000_s1026" style="position:absolute;margin-left:107.05pt;margin-top:27.25pt;width:214.7pt;height:24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" fillcolor="#44546a [3215]" stroked="f" strokeweight="1pt">
                    <v:textbox inset="14.4pt,14.4pt,14.4pt,28.8pt">
                      <w:txbxContent>
                        <w:p w:rsidR="005F4ADD" w:rsidRDefault="00E3226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5F4AD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73A70246" wp14:editId="690F3A8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F4ADD" w:rsidRDefault="005F4A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A7024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F4ADD" w:rsidRDefault="005F4ADD"/>
                      </w:txbxContent>
                    </v:textbox>
                    <w10:wrap anchorx="page" anchory="page"/>
                  </v:rect>
                </w:pict>
              </mc:Fallback>
            </mc:AlternateContent>
          </w:r>
        </w:p>
        <w:p w:rsidR="006B4000" w:rsidRDefault="00250A18" w:rsidP="005F4ADD">
          <w:r>
            <w:rPr>
              <w:noProof/>
            </w:rPr>
            <mc:AlternateContent>
              <mc:Choice Requires="wps">
                <w:drawing>
                  <wp:anchor distT="0" distB="0" distL="114300" distR="114300" simplePos="0" relativeHeight="251664384" behindDoc="0" locked="0" layoutInCell="1" allowOverlap="1" wp14:anchorId="3BCBCAD1" wp14:editId="143076FD">
                    <wp:simplePos x="0" y="0"/>
                    <wp:positionH relativeFrom="page">
                      <wp:posOffset>5238750</wp:posOffset>
                    </wp:positionH>
                    <wp:positionV relativeFrom="page">
                      <wp:posOffset>7458075</wp:posOffset>
                    </wp:positionV>
                    <wp:extent cx="1666875" cy="12573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1666875" cy="1257300"/>
                            </a:xfrm>
                            <a:prstGeom prst="rect">
                              <a:avLst/>
                            </a:prstGeom>
                            <a:noFill/>
                            <a:ln w="6350">
                              <a:noFill/>
                            </a:ln>
                            <a:effectLst/>
                          </wps:spPr>
                          <wps:txbx>
                            <w:txbxContent>
                              <w:p w:rsidR="005F4ADD" w:rsidRDefault="005F4ADD">
                                <w:pPr>
                                  <w:pStyle w:val="NoSpacing"/>
                                  <w:rPr>
                                    <w:noProof/>
                                    <w:color w:val="44546A" w:themeColor="text2"/>
                                  </w:rPr>
                                </w:pPr>
                                <w:r>
                                  <w:rPr>
                                    <w:noProof/>
                                    <w:color w:val="44546A" w:themeColor="text2"/>
                                  </w:rPr>
                                  <w:t>By:</w:t>
                                </w:r>
                              </w:p>
                              <w:p w:rsidR="005F4ADD" w:rsidRDefault="005F4ADD">
                                <w:pPr>
                                  <w:pStyle w:val="NoSpacing"/>
                                  <w:rPr>
                                    <w:noProof/>
                                    <w:color w:val="44546A" w:themeColor="text2"/>
                                  </w:rPr>
                                </w:pPr>
                                <w:r>
                                  <w:rPr>
                                    <w:noProof/>
                                    <w:color w:val="44546A" w:themeColor="text2"/>
                                  </w:rPr>
                                  <w:t xml:space="preserve">Ali Hussain </w:t>
                                </w:r>
                              </w:p>
                              <w:p w:rsidR="005F4ADD" w:rsidRDefault="005F4ADD" w:rsidP="002A052E">
                                <w:pPr>
                                  <w:pStyle w:val="NoSpacing"/>
                                  <w:rPr>
                                    <w:noProof/>
                                    <w:color w:val="44546A" w:themeColor="text2"/>
                                  </w:rPr>
                                </w:pPr>
                                <w:r>
                                  <w:rPr>
                                    <w:noProof/>
                                    <w:color w:val="44546A" w:themeColor="text2"/>
                                  </w:rPr>
                                  <w:t xml:space="preserve">Huma Tariq </w:t>
                                </w:r>
                              </w:p>
                              <w:p w:rsidR="005F4ADD" w:rsidRDefault="005F4ADD" w:rsidP="002A052E">
                                <w:pPr>
                                  <w:pStyle w:val="NoSpacing"/>
                                  <w:rPr>
                                    <w:noProof/>
                                    <w:color w:val="44546A" w:themeColor="text2"/>
                                  </w:rPr>
                                </w:pPr>
                                <w:r>
                                  <w:rPr>
                                    <w:noProof/>
                                    <w:color w:val="44546A" w:themeColor="text2"/>
                                  </w:rPr>
                                  <w:t>Jiyad Khan</w:t>
                                </w:r>
                              </w:p>
                              <w:p w:rsidR="005F4ADD" w:rsidRDefault="005F4ADD">
                                <w:pPr>
                                  <w:pStyle w:val="NoSpacing"/>
                                  <w:rPr>
                                    <w:noProof/>
                                    <w:color w:val="44546A" w:themeColor="text2"/>
                                  </w:rPr>
                                </w:pPr>
                                <w:r>
                                  <w:rPr>
                                    <w:noProof/>
                                    <w:color w:val="44546A" w:themeColor="text2"/>
                                  </w:rPr>
                                  <w:t xml:space="preserve">Abdullah Khan </w:t>
                                </w:r>
                              </w:p>
                              <w:p w:rsidR="005F4ADD" w:rsidRDefault="005F4ADD">
                                <w:pPr>
                                  <w:pStyle w:val="NoSpacing"/>
                                  <w:rPr>
                                    <w:noProof/>
                                    <w:color w:val="44546A" w:themeColor="text2"/>
                                  </w:rPr>
                                </w:pPr>
                                <w:r>
                                  <w:rPr>
                                    <w:noProof/>
                                    <w:color w:val="44546A" w:themeColor="text2"/>
                                  </w:rPr>
                                  <w:t>Adeen Zainub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CBCAD1" id="_x0000_t202" coordsize="21600,21600" o:spt="202" path="m,l,21600r21600,l21600,xe">
                    <v:stroke joinstyle="miter"/>
                    <v:path gradientshapeok="t" o:connecttype="rect"/>
                  </v:shapetype>
                  <v:shape id="Text Box 465" o:spid="_x0000_s1028" type="#_x0000_t202" style="position:absolute;margin-left:412.5pt;margin-top:587.25pt;width:131.25pt;height:9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" filled="f" stroked="f" strokeweight=".5pt">
                    <v:textbox>
                      <w:txbxContent>
                        <w:p w:rsidR="005F4ADD" w:rsidRDefault="005F4ADD">
                          <w:pPr>
                            <w:pStyle w:val="NoSpacing"/>
                            <w:rPr>
                              <w:noProof/>
                              <w:color w:val="44546A" w:themeColor="text2"/>
                            </w:rPr>
                          </w:pPr>
                          <w:r>
                            <w:rPr>
                              <w:noProof/>
                              <w:color w:val="44546A" w:themeColor="text2"/>
                            </w:rPr>
                            <w:t>By:</w:t>
                          </w:r>
                        </w:p>
                        <w:p w:rsidR="005F4ADD" w:rsidRDefault="005F4ADD">
                          <w:pPr>
                            <w:pStyle w:val="NoSpacing"/>
                            <w:rPr>
                              <w:noProof/>
                              <w:color w:val="44546A" w:themeColor="text2"/>
                            </w:rPr>
                          </w:pPr>
                          <w:r>
                            <w:rPr>
                              <w:noProof/>
                              <w:color w:val="44546A" w:themeColor="text2"/>
                            </w:rPr>
                            <w:t xml:space="preserve">Ali Hussain </w:t>
                          </w:r>
                        </w:p>
                        <w:p w:rsidR="005F4ADD" w:rsidRDefault="005F4ADD" w:rsidP="002A052E">
                          <w:pPr>
                            <w:pStyle w:val="NoSpacing"/>
                            <w:rPr>
                              <w:noProof/>
                              <w:color w:val="44546A" w:themeColor="text2"/>
                            </w:rPr>
                          </w:pPr>
                          <w:r>
                            <w:rPr>
                              <w:noProof/>
                              <w:color w:val="44546A" w:themeColor="text2"/>
                            </w:rPr>
                            <w:t xml:space="preserve">Huma Tariq </w:t>
                          </w:r>
                        </w:p>
                        <w:p w:rsidR="005F4ADD" w:rsidRDefault="005F4ADD" w:rsidP="002A052E">
                          <w:pPr>
                            <w:pStyle w:val="NoSpacing"/>
                            <w:rPr>
                              <w:noProof/>
                              <w:color w:val="44546A" w:themeColor="text2"/>
                            </w:rPr>
                          </w:pPr>
                          <w:r>
                            <w:rPr>
                              <w:noProof/>
                              <w:color w:val="44546A" w:themeColor="text2"/>
                            </w:rPr>
                            <w:t>Jiyad Khan</w:t>
                          </w:r>
                        </w:p>
                        <w:p w:rsidR="005F4ADD" w:rsidRDefault="005F4ADD">
                          <w:pPr>
                            <w:pStyle w:val="NoSpacing"/>
                            <w:rPr>
                              <w:noProof/>
                              <w:color w:val="44546A" w:themeColor="text2"/>
                            </w:rPr>
                          </w:pPr>
                          <w:r>
                            <w:rPr>
                              <w:noProof/>
                              <w:color w:val="44546A" w:themeColor="text2"/>
                            </w:rPr>
                            <w:t xml:space="preserve">Abdullah Khan </w:t>
                          </w:r>
                        </w:p>
                        <w:p w:rsidR="005F4ADD" w:rsidRDefault="005F4ADD">
                          <w:pPr>
                            <w:pStyle w:val="NoSpacing"/>
                            <w:rPr>
                              <w:noProof/>
                              <w:color w:val="44546A" w:themeColor="text2"/>
                            </w:rPr>
                          </w:pPr>
                          <w:r>
                            <w:rPr>
                              <w:noProof/>
                              <w:color w:val="44546A" w:themeColor="text2"/>
                            </w:rPr>
                            <w:t>Adeen Zainub</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A986F87" wp14:editId="14FB5334">
                    <wp:simplePos x="0" y="0"/>
                    <wp:positionH relativeFrom="page">
                      <wp:posOffset>4717415</wp:posOffset>
                    </wp:positionH>
                    <wp:positionV relativeFrom="page">
                      <wp:posOffset>9673590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0AC4CC4" id="Rectangle 469" o:spid="_x0000_s1026" style="position:absolute;margin-left:371.45pt;margin-top:761.7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16BA29" wp14:editId="1BF0B05B">
                    <wp:simplePos x="0" y="0"/>
                    <wp:positionH relativeFrom="page">
                      <wp:posOffset>1181100</wp:posOffset>
                    </wp:positionH>
                    <wp:positionV relativeFrom="page">
                      <wp:posOffset>3524250</wp:posOffset>
                    </wp:positionV>
                    <wp:extent cx="2990850"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2990850" cy="2475230"/>
                            </a:xfrm>
                            <a:prstGeom prst="rect">
                              <a:avLst/>
                            </a:prstGeom>
                            <a:noFill/>
                            <a:ln w="6350">
                              <a:noFill/>
                            </a:ln>
                            <a:effectLst/>
                          </wps:spPr>
                          <wps:txbx>
                            <w:txbxContent>
                              <w:p w:rsidR="005F4ADD" w:rsidRPr="00EA1D17" w:rsidRDefault="005F4ADD" w:rsidP="00EA1D17">
                                <w:pPr>
                                  <w:pStyle w:val="Heading2"/>
                                  <w:shd w:val="clear" w:color="auto" w:fill="FFFFFF"/>
                                  <w:spacing w:before="180" w:beforeAutospacing="0" w:after="120" w:afterAutospacing="0"/>
                                  <w:rPr>
                                    <w:rFonts w:ascii="Arial" w:hAnsi="Arial" w:cs="Arial"/>
                                    <w:color w:val="212121"/>
                                    <w:sz w:val="30"/>
                                    <w:szCs w:val="30"/>
                                  </w:rPr>
                                </w:pPr>
                                <w:r>
                                  <w:t>“</w:t>
                                </w:r>
                                <w:r w:rsidR="00EA1D17" w:rsidRPr="00EA1D17">
                                  <w:rPr>
                                    <w:rFonts w:ascii="Arial" w:hAnsi="Arial" w:cs="Arial"/>
                                    <w:color w:val="212121"/>
                                    <w:sz w:val="30"/>
                                    <w:szCs w:val="30"/>
                                  </w:rPr>
                                  <w:t>Academic Stress Causes and Coping</w:t>
                                </w:r>
                                <w:r>
                                  <w:t>”</w:t>
                                </w:r>
                              </w:p>
                              <w:p w:rsidR="005F4ADD" w:rsidRPr="00060251" w:rsidRDefault="005F4ADD" w:rsidP="005F4ADD">
                                <w:pPr>
                                  <w:spacing w:line="240" w:lineRule="auto"/>
                                  <w:rPr>
                                    <w:rFonts w:asciiTheme="majorHAnsi" w:eastAsiaTheme="majorEastAsia" w:hAnsiTheme="majorHAnsi" w:cstheme="majorBidi"/>
                                    <w:noProof/>
                                    <w:color w:val="5B9BD5" w:themeColor="accent1"/>
                                    <w:sz w:val="72"/>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D16BA29" id="Text Box 470" o:spid="_x0000_s1029" type="#_x0000_t202" style="position:absolute;margin-left:93pt;margin-top:277.5pt;width:235.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" filled="f" stroked="f" strokeweight=".5pt">
                    <v:textbox style="mso-fit-shape-to-text:t">
                      <w:txbxContent>
                        <w:p w:rsidR="005F4ADD" w:rsidRPr="00EA1D17" w:rsidRDefault="005F4ADD" w:rsidP="00EA1D17">
                          <w:pPr>
                            <w:pStyle w:val="Heading2"/>
                            <w:shd w:val="clear" w:color="auto" w:fill="FFFFFF"/>
                            <w:spacing w:before="180" w:beforeAutospacing="0" w:after="120" w:afterAutospacing="0"/>
                            <w:rPr>
                              <w:rFonts w:ascii="Arial" w:hAnsi="Arial" w:cs="Arial"/>
                              <w:color w:val="212121"/>
                              <w:sz w:val="30"/>
                              <w:szCs w:val="30"/>
                            </w:rPr>
                          </w:pPr>
                          <w:r>
                            <w:t>“</w:t>
                          </w:r>
                          <w:r w:rsidR="00EA1D17" w:rsidRPr="00EA1D17">
                            <w:rPr>
                              <w:rFonts w:ascii="Arial" w:hAnsi="Arial" w:cs="Arial"/>
                              <w:color w:val="212121"/>
                              <w:sz w:val="30"/>
                              <w:szCs w:val="30"/>
                            </w:rPr>
                            <w:t>Academic Stress Causes and Coping</w:t>
                          </w:r>
                          <w:r>
                            <w:t>”</w:t>
                          </w:r>
                        </w:p>
                        <w:p w:rsidR="005F4ADD" w:rsidRPr="00060251" w:rsidRDefault="005F4ADD" w:rsidP="005F4ADD">
                          <w:pPr>
                            <w:spacing w:line="240" w:lineRule="auto"/>
                            <w:rPr>
                              <w:rFonts w:asciiTheme="majorHAnsi" w:eastAsiaTheme="majorEastAsia" w:hAnsiTheme="majorHAnsi" w:cstheme="majorBidi"/>
                              <w:noProof/>
                              <w:color w:val="5B9BD5" w:themeColor="accent1"/>
                              <w:sz w:val="72"/>
                              <w:szCs w:val="144"/>
                            </w:rPr>
                          </w:pPr>
                        </w:p>
                      </w:txbxContent>
                    </v:textbox>
                    <w10:wrap type="square" anchorx="page" anchory="page"/>
                  </v:shape>
                </w:pict>
              </mc:Fallback>
            </mc:AlternateContent>
          </w:r>
          <w:r>
            <w:br w:type="page"/>
          </w:r>
        </w:p>
      </w:sdtContent>
    </w:sdt>
    <w:p w:rsidR="00250A18" w:rsidRPr="006B4000" w:rsidRDefault="006B4000" w:rsidP="005F4ADD">
      <w:r w:rsidRPr="006B4000">
        <w:rPr>
          <w:noProof/>
          <w:color w:val="5B9BD5" w:themeColor="accent1"/>
          <w:sz w:val="72"/>
          <w:szCs w:val="72"/>
        </w:rPr>
        <w:lastRenderedPageBreak/>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74161F" id="Rectangle 452" o:spid="_x0000_s1026" style="position:absolute;margin-left:0;margin-top:0;width:579.9pt;height:750.3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p w:rsidR="00250A18" w:rsidRDefault="00250A18" w:rsidP="005F4ADD">
      <w:pPr>
        <w:rPr>
          <w:sz w:val="72"/>
          <w:szCs w:val="72"/>
        </w:rPr>
      </w:pPr>
      <w:r>
        <w:rPr>
          <w:b/>
          <w:noProof/>
          <w:sz w:val="24"/>
          <w:szCs w:val="24"/>
        </w:rPr>
        <w:t xml:space="preserve">   </w:t>
      </w:r>
      <w:r w:rsidRPr="007071E6">
        <w:rPr>
          <w:b/>
          <w:noProof/>
          <w:sz w:val="24"/>
          <w:szCs w:val="24"/>
        </w:rPr>
        <w:t xml:space="preserve">   </w:t>
      </w:r>
      <w:r w:rsidRPr="00447084">
        <w:rPr>
          <w:noProof/>
          <w:sz w:val="28"/>
          <w:szCs w:val="28"/>
        </w:rPr>
        <w:drawing>
          <wp:inline distT="0" distB="0" distL="0" distR="0">
            <wp:extent cx="5715000" cy="1428750"/>
            <wp:effectExtent l="0" t="0" r="0" b="0"/>
            <wp:docPr id="2" name="Picture 2" descr="FAST- KH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 KHI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Pr>
          <w:sz w:val="72"/>
          <w:szCs w:val="72"/>
        </w:rPr>
        <w:t xml:space="preserve">  </w:t>
      </w:r>
    </w:p>
    <w:p w:rsidR="00EA1D17" w:rsidRDefault="007E7350" w:rsidP="00EA1D17">
      <w:pPr>
        <w:jc w:val="center"/>
        <w:rPr>
          <w:rFonts w:ascii="Times New Roman" w:hAnsi="Times New Roman" w:cs="Times New Roman"/>
          <w:b/>
          <w:sz w:val="36"/>
          <w:szCs w:val="36"/>
        </w:rPr>
      </w:pPr>
      <w:r w:rsidRPr="006E7EC4">
        <w:rPr>
          <w:rFonts w:ascii="Times New Roman" w:hAnsi="Times New Roman" w:cs="Times New Roman"/>
          <w:b/>
          <w:sz w:val="36"/>
          <w:szCs w:val="36"/>
        </w:rPr>
        <w:t>Group</w:t>
      </w:r>
      <w:r w:rsidR="00250A18" w:rsidRPr="006E7EC4">
        <w:rPr>
          <w:rFonts w:ascii="Times New Roman" w:hAnsi="Times New Roman" w:cs="Times New Roman"/>
          <w:b/>
          <w:sz w:val="36"/>
          <w:szCs w:val="36"/>
        </w:rPr>
        <w:t xml:space="preserve"> Project</w:t>
      </w:r>
      <w:r w:rsidR="00EA1D17">
        <w:rPr>
          <w:rFonts w:ascii="Times New Roman" w:hAnsi="Times New Roman" w:cs="Times New Roman"/>
          <w:b/>
          <w:sz w:val="36"/>
          <w:szCs w:val="36"/>
        </w:rPr>
        <w:t xml:space="preserve"> Assignment</w:t>
      </w:r>
    </w:p>
    <w:p w:rsidR="00EA1D17" w:rsidRPr="00EA1D17" w:rsidRDefault="00EA1D17" w:rsidP="00EA1D17">
      <w:pPr>
        <w:jc w:val="center"/>
        <w:rPr>
          <w:rFonts w:ascii="Times New Roman" w:hAnsi="Times New Roman" w:cs="Times New Roman"/>
          <w:b/>
          <w:sz w:val="32"/>
          <w:szCs w:val="32"/>
        </w:rPr>
      </w:pPr>
      <w:r w:rsidRPr="00EA1D17">
        <w:rPr>
          <w:rFonts w:ascii="Times New Roman" w:hAnsi="Times New Roman" w:cs="Times New Roman"/>
          <w:b/>
          <w:color w:val="212121"/>
          <w:sz w:val="32"/>
          <w:szCs w:val="32"/>
        </w:rPr>
        <w:t>Academic Stress Causes and Coping</w:t>
      </w:r>
    </w:p>
    <w:p w:rsidR="006E7EC4" w:rsidRPr="006E7EC4" w:rsidRDefault="006E7EC4" w:rsidP="006E7EC4">
      <w:pPr>
        <w:spacing w:line="276" w:lineRule="auto"/>
        <w:jc w:val="center"/>
        <w:rPr>
          <w:rFonts w:ascii="Times New Roman" w:hAnsi="Times New Roman" w:cs="Times New Roman"/>
          <w:b/>
          <w:sz w:val="36"/>
          <w:szCs w:val="36"/>
        </w:rPr>
      </w:pPr>
    </w:p>
    <w:p w:rsidR="006E7EC4" w:rsidRPr="006E7EC4" w:rsidRDefault="006E7EC4" w:rsidP="006E7EC4">
      <w:pPr>
        <w:jc w:val="center"/>
        <w:rPr>
          <w:rFonts w:ascii="Times New Roman" w:hAnsi="Times New Roman" w:cs="Times New Roman"/>
          <w:sz w:val="36"/>
          <w:szCs w:val="36"/>
        </w:rPr>
      </w:pPr>
    </w:p>
    <w:p w:rsidR="00250A18" w:rsidRPr="007E7350" w:rsidRDefault="00250A18" w:rsidP="006E7EC4">
      <w:pPr>
        <w:jc w:val="both"/>
        <w:rPr>
          <w:rFonts w:ascii="Times New Roman" w:hAnsi="Times New Roman" w:cs="Times New Roman"/>
          <w:b/>
          <w:sz w:val="32"/>
          <w:szCs w:val="32"/>
          <w:u w:val="double"/>
        </w:rPr>
      </w:pPr>
    </w:p>
    <w:p w:rsidR="00250A18" w:rsidRPr="006E7EC4" w:rsidRDefault="00250A18" w:rsidP="006E7EC4">
      <w:pPr>
        <w:rPr>
          <w:rFonts w:ascii="Times New Roman" w:hAnsi="Times New Roman" w:cs="Times New Roman"/>
          <w:b/>
          <w:sz w:val="36"/>
          <w:szCs w:val="36"/>
        </w:rPr>
      </w:pPr>
      <w:r w:rsidRPr="006E7EC4">
        <w:rPr>
          <w:rFonts w:ascii="Times New Roman" w:hAnsi="Times New Roman" w:cs="Times New Roman"/>
          <w:b/>
          <w:sz w:val="36"/>
          <w:szCs w:val="36"/>
        </w:rPr>
        <w:t>Subject: Psychology</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i/>
          <w:sz w:val="28"/>
          <w:szCs w:val="28"/>
        </w:rPr>
        <w:t>Ali Hussain</w:t>
      </w:r>
      <w:r w:rsidR="006E7EC4" w:rsidRPr="006E7EC4">
        <w:rPr>
          <w:rFonts w:ascii="Times New Roman" w:hAnsi="Times New Roman" w:cs="Times New Roman"/>
          <w:b/>
          <w:i/>
          <w:sz w:val="28"/>
          <w:szCs w:val="28"/>
        </w:rPr>
        <w:t xml:space="preserve"> (19I-1701_N)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Huma Tariq</w:t>
      </w:r>
      <w:r w:rsidR="006E7EC4" w:rsidRPr="006E7EC4">
        <w:rPr>
          <w:rFonts w:ascii="Times New Roman" w:hAnsi="Times New Roman" w:cs="Times New Roman"/>
          <w:b/>
          <w:sz w:val="28"/>
          <w:szCs w:val="28"/>
        </w:rPr>
        <w:t xml:space="preserve"> (19I-1909_N)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Jiyad Khan</w:t>
      </w:r>
      <w:r w:rsidR="006E7EC4" w:rsidRPr="006E7EC4">
        <w:rPr>
          <w:rFonts w:ascii="Times New Roman" w:hAnsi="Times New Roman" w:cs="Times New Roman"/>
          <w:b/>
          <w:sz w:val="28"/>
          <w:szCs w:val="28"/>
        </w:rPr>
        <w:t xml:space="preserve"> (19I-1771_N)</w:t>
      </w:r>
    </w:p>
    <w:p w:rsidR="00250A18" w:rsidRPr="006E7EC4" w:rsidRDefault="007E7350" w:rsidP="006E7EC4">
      <w:pPr>
        <w:rPr>
          <w:rFonts w:ascii="Times New Roman" w:hAnsi="Times New Roman" w:cs="Times New Roman"/>
          <w:b/>
          <w:sz w:val="28"/>
          <w:szCs w:val="28"/>
        </w:rPr>
      </w:pPr>
      <w:r w:rsidRPr="006E7EC4">
        <w:rPr>
          <w:rFonts w:ascii="Times New Roman" w:hAnsi="Times New Roman" w:cs="Times New Roman"/>
          <w:b/>
          <w:sz w:val="28"/>
          <w:szCs w:val="28"/>
        </w:rPr>
        <w:t>Abdullah Shakeel</w:t>
      </w:r>
      <w:r w:rsidR="006E7EC4" w:rsidRPr="006E7EC4">
        <w:rPr>
          <w:rFonts w:ascii="Times New Roman" w:hAnsi="Times New Roman" w:cs="Times New Roman"/>
          <w:b/>
          <w:sz w:val="28"/>
          <w:szCs w:val="28"/>
        </w:rPr>
        <w:t xml:space="preserve"> (19I-1717_N)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Adeen Zainub</w:t>
      </w:r>
      <w:r w:rsidR="006E7EC4" w:rsidRPr="006E7EC4">
        <w:rPr>
          <w:rFonts w:ascii="Times New Roman" w:hAnsi="Times New Roman" w:cs="Times New Roman"/>
          <w:b/>
          <w:sz w:val="28"/>
          <w:szCs w:val="28"/>
        </w:rPr>
        <w:t xml:space="preserve"> (19I-1868_N)</w:t>
      </w:r>
    </w:p>
    <w:p w:rsidR="00250A18" w:rsidRPr="006E7EC4" w:rsidRDefault="00250A18" w:rsidP="006E7EC4">
      <w:pPr>
        <w:rPr>
          <w:rFonts w:ascii="Times New Roman" w:hAnsi="Times New Roman" w:cs="Times New Roman"/>
          <w:b/>
          <w:sz w:val="32"/>
          <w:szCs w:val="32"/>
        </w:rPr>
      </w:pPr>
      <w:r w:rsidRPr="006E7EC4">
        <w:rPr>
          <w:rFonts w:ascii="Times New Roman" w:hAnsi="Times New Roman" w:cs="Times New Roman"/>
          <w:b/>
          <w:sz w:val="32"/>
          <w:szCs w:val="32"/>
        </w:rPr>
        <w:t>Project Detail:</w:t>
      </w:r>
    </w:p>
    <w:p w:rsidR="00250A18" w:rsidRPr="00EA1D17" w:rsidRDefault="00250A18" w:rsidP="00EA1D17">
      <w:pPr>
        <w:pStyle w:val="Heading2"/>
        <w:shd w:val="clear" w:color="auto" w:fill="FFFFFF"/>
        <w:spacing w:before="180" w:beforeAutospacing="0" w:after="120" w:afterAutospacing="0"/>
        <w:rPr>
          <w:b w:val="0"/>
          <w:color w:val="212121"/>
          <w:sz w:val="28"/>
          <w:szCs w:val="28"/>
        </w:rPr>
      </w:pPr>
      <w:r w:rsidRPr="006E7EC4">
        <w:rPr>
          <w:sz w:val="28"/>
          <w:szCs w:val="28"/>
        </w:rPr>
        <w:t>Topic:</w:t>
      </w:r>
      <w:r w:rsidRPr="006E7EC4">
        <w:rPr>
          <w:sz w:val="24"/>
          <w:szCs w:val="24"/>
        </w:rPr>
        <w:t xml:space="preserve"> </w:t>
      </w:r>
      <w:r w:rsidRPr="00EA1D17">
        <w:rPr>
          <w:b w:val="0"/>
          <w:sz w:val="28"/>
          <w:szCs w:val="28"/>
        </w:rPr>
        <w:t>“</w:t>
      </w:r>
      <w:r w:rsidR="00EA1D17" w:rsidRPr="00EA1D17">
        <w:rPr>
          <w:b w:val="0"/>
          <w:color w:val="212121"/>
          <w:sz w:val="28"/>
          <w:szCs w:val="28"/>
        </w:rPr>
        <w:t>Academic Stress Causes and Coping”</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Submission:</w:t>
      </w:r>
    </w:p>
    <w:p w:rsidR="00250A18" w:rsidRPr="006E7EC4" w:rsidRDefault="00250A18" w:rsidP="006E7EC4">
      <w:pPr>
        <w:rPr>
          <w:rFonts w:ascii="Times New Roman" w:hAnsi="Times New Roman" w:cs="Times New Roman"/>
          <w:sz w:val="24"/>
          <w:szCs w:val="24"/>
        </w:rPr>
      </w:pPr>
      <w:r w:rsidRPr="006E7EC4">
        <w:rPr>
          <w:rFonts w:ascii="Times New Roman" w:hAnsi="Times New Roman" w:cs="Times New Roman"/>
          <w:b/>
          <w:sz w:val="24"/>
          <w:szCs w:val="24"/>
        </w:rPr>
        <w:t>Submitted to:</w:t>
      </w:r>
      <w:r w:rsidRPr="006E7EC4">
        <w:rPr>
          <w:rFonts w:ascii="Times New Roman" w:hAnsi="Times New Roman" w:cs="Times New Roman"/>
          <w:sz w:val="24"/>
          <w:szCs w:val="24"/>
        </w:rPr>
        <w:t xml:space="preserve"> Ms. Farah Naz</w:t>
      </w:r>
    </w:p>
    <w:p w:rsidR="00250A18" w:rsidRPr="006E7EC4" w:rsidRDefault="00250A18" w:rsidP="006E7EC4">
      <w:pPr>
        <w:rPr>
          <w:rFonts w:ascii="Times New Roman" w:hAnsi="Times New Roman" w:cs="Times New Roman"/>
          <w:sz w:val="24"/>
          <w:szCs w:val="24"/>
        </w:rPr>
      </w:pPr>
      <w:r w:rsidRPr="006E7EC4">
        <w:rPr>
          <w:rFonts w:ascii="Times New Roman" w:hAnsi="Times New Roman" w:cs="Times New Roman"/>
          <w:b/>
          <w:sz w:val="24"/>
          <w:szCs w:val="24"/>
        </w:rPr>
        <w:t>Due date:</w:t>
      </w:r>
      <w:r w:rsidR="00EA1D17">
        <w:rPr>
          <w:rFonts w:ascii="Times New Roman" w:hAnsi="Times New Roman" w:cs="Times New Roman"/>
          <w:sz w:val="24"/>
          <w:szCs w:val="24"/>
        </w:rPr>
        <w:t xml:space="preserve"> December02</w:t>
      </w:r>
      <w:r w:rsidRPr="006E7EC4">
        <w:rPr>
          <w:rFonts w:ascii="Times New Roman" w:hAnsi="Times New Roman" w:cs="Times New Roman"/>
          <w:sz w:val="24"/>
          <w:szCs w:val="24"/>
        </w:rPr>
        <w:t>’2020.</w:t>
      </w:r>
    </w:p>
    <w:p w:rsidR="00250A18" w:rsidRPr="006E7EC4" w:rsidRDefault="00250A18" w:rsidP="006E7EC4">
      <w:pPr>
        <w:tabs>
          <w:tab w:val="left" w:pos="6941"/>
        </w:tabs>
        <w:rPr>
          <w:rFonts w:ascii="Times New Roman" w:hAnsi="Times New Roman" w:cs="Times New Roman"/>
          <w:b/>
          <w:sz w:val="28"/>
          <w:szCs w:val="28"/>
        </w:rPr>
      </w:pPr>
      <w:r w:rsidRPr="006E7EC4">
        <w:rPr>
          <w:rFonts w:ascii="Times New Roman" w:hAnsi="Times New Roman" w:cs="Times New Roman"/>
          <w:b/>
          <w:sz w:val="28"/>
          <w:szCs w:val="28"/>
        </w:rPr>
        <w:t>Campus:</w:t>
      </w:r>
    </w:p>
    <w:p w:rsidR="00250A18" w:rsidRPr="006E7EC4" w:rsidRDefault="00250A18" w:rsidP="006E7EC4">
      <w:pPr>
        <w:tabs>
          <w:tab w:val="left" w:pos="1569"/>
        </w:tabs>
        <w:rPr>
          <w:rFonts w:ascii="Times New Roman" w:hAnsi="Times New Roman" w:cs="Times New Roman"/>
          <w:sz w:val="24"/>
          <w:szCs w:val="24"/>
        </w:rPr>
      </w:pPr>
      <w:r w:rsidRPr="006E7EC4">
        <w:rPr>
          <w:rFonts w:ascii="Times New Roman" w:hAnsi="Times New Roman" w:cs="Times New Roman"/>
          <w:sz w:val="24"/>
          <w:szCs w:val="24"/>
        </w:rPr>
        <w:t>NUCES FAST (Islamabad).</w:t>
      </w:r>
    </w:p>
    <w:p w:rsidR="00250A18" w:rsidRDefault="00250A18" w:rsidP="006E7EC4">
      <w:pPr>
        <w:spacing w:after="200" w:line="288" w:lineRule="auto"/>
        <w:jc w:val="both"/>
        <w:rPr>
          <w:b/>
          <w:sz w:val="40"/>
          <w:szCs w:val="40"/>
          <w:u w:val="double"/>
        </w:rPr>
      </w:pPr>
    </w:p>
    <w:p w:rsidR="00250A18" w:rsidRPr="00936838" w:rsidRDefault="00250A18" w:rsidP="009D7174">
      <w:pPr>
        <w:spacing w:after="200" w:line="288" w:lineRule="auto"/>
        <w:jc w:val="center"/>
        <w:rPr>
          <w:rFonts w:ascii="Times New Roman" w:eastAsiaTheme="minorEastAsia" w:hAnsi="Times New Roman" w:cs="Times New Roman"/>
          <w:b/>
          <w:sz w:val="32"/>
          <w:szCs w:val="32"/>
          <w:u w:val="double"/>
        </w:rPr>
      </w:pPr>
      <w:r w:rsidRPr="00936838">
        <w:rPr>
          <w:rFonts w:ascii="Times New Roman" w:eastAsiaTheme="minorEastAsia" w:hAnsi="Times New Roman" w:cs="Times New Roman"/>
          <w:b/>
          <w:sz w:val="32"/>
          <w:szCs w:val="32"/>
          <w:u w:val="double"/>
        </w:rPr>
        <w:lastRenderedPageBreak/>
        <w:t>Contents</w:t>
      </w:r>
    </w:p>
    <w:p w:rsidR="00250A1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Introduction</w:t>
      </w:r>
    </w:p>
    <w:p w:rsidR="009D7174" w:rsidRDefault="009D7174" w:rsidP="009D7174">
      <w:pPr>
        <w:pStyle w:val="ListParagraph"/>
        <w:numPr>
          <w:ilvl w:val="0"/>
          <w:numId w:val="8"/>
        </w:numPr>
        <w:spacing w:after="150" w:line="24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Stress</w:t>
      </w:r>
    </w:p>
    <w:p w:rsidR="009D7174" w:rsidRDefault="009D7174" w:rsidP="009D7174">
      <w:pPr>
        <w:pStyle w:val="ListParagraph"/>
        <w:numPr>
          <w:ilvl w:val="0"/>
          <w:numId w:val="8"/>
        </w:numPr>
        <w:spacing w:after="150" w:line="24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Academic Stress</w:t>
      </w:r>
    </w:p>
    <w:p w:rsidR="009D7174" w:rsidRDefault="009D7174" w:rsidP="009D7174">
      <w:pPr>
        <w:pStyle w:val="ListParagraph"/>
        <w:numPr>
          <w:ilvl w:val="0"/>
          <w:numId w:val="8"/>
        </w:numPr>
        <w:spacing w:after="150" w:line="24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Causes of Academic Stress </w:t>
      </w:r>
    </w:p>
    <w:p w:rsidR="009D7174" w:rsidRDefault="009D7174" w:rsidP="009D7174">
      <w:pPr>
        <w:pStyle w:val="ListParagraph"/>
        <w:numPr>
          <w:ilvl w:val="0"/>
          <w:numId w:val="8"/>
        </w:numPr>
        <w:spacing w:after="150" w:line="24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Coping with Academic Stress </w:t>
      </w:r>
    </w:p>
    <w:p w:rsidR="00EA1D17" w:rsidRDefault="00EA1D17"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Causes of Stress </w:t>
      </w:r>
    </w:p>
    <w:p w:rsidR="00EA1D17" w:rsidRDefault="00EA1D17"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Coping</w:t>
      </w:r>
    </w:p>
    <w:p w:rsidR="00EA1D17" w:rsidRPr="00936838" w:rsidRDefault="00EA1D17"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Analysis  </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Conclusion</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References</w:t>
      </w:r>
    </w:p>
    <w:p w:rsidR="00250A18" w:rsidRPr="00DC0EB9" w:rsidRDefault="00250A18" w:rsidP="005F4ADD">
      <w:pPr>
        <w:spacing w:after="200" w:line="288" w:lineRule="auto"/>
        <w:ind w:left="1890"/>
        <w:contextualSpacing/>
        <w:rPr>
          <w:rFonts w:eastAsiaTheme="minorEastAsia"/>
          <w:b/>
          <w:sz w:val="28"/>
          <w:szCs w:val="28"/>
          <w:u w:val="double"/>
        </w:rPr>
      </w:pPr>
    </w:p>
    <w:p w:rsidR="00250A18" w:rsidRPr="00ED4809" w:rsidRDefault="00250A18" w:rsidP="005F4ADD">
      <w:pPr>
        <w:ind w:left="1080"/>
        <w:rPr>
          <w:b/>
          <w:sz w:val="28"/>
          <w:szCs w:val="28"/>
          <w:u w:val="double"/>
        </w:rPr>
      </w:pPr>
    </w:p>
    <w:p w:rsidR="00250A18" w:rsidRPr="00A72896" w:rsidRDefault="00250A18" w:rsidP="005F4ADD">
      <w:pPr>
        <w:ind w:left="1080"/>
        <w:rPr>
          <w:b/>
          <w:sz w:val="24"/>
          <w:szCs w:val="24"/>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rPr>
          <w:b/>
          <w:sz w:val="28"/>
          <w:szCs w:val="28"/>
          <w:u w:val="double"/>
        </w:rPr>
      </w:pP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121B07" w:rsidRDefault="00250A18" w:rsidP="005F4ADD">
      <w:pPr>
        <w:pStyle w:val="ListParagraph"/>
        <w:ind w:left="1440"/>
        <w:rPr>
          <w:b/>
          <w:sz w:val="28"/>
          <w:szCs w:val="28"/>
          <w:u w:val="double"/>
        </w:rPr>
      </w:pPr>
    </w:p>
    <w:p w:rsidR="00250A18" w:rsidRDefault="00250A18" w:rsidP="005F4ADD">
      <w:pPr>
        <w:rPr>
          <w:b/>
          <w:sz w:val="32"/>
          <w:szCs w:val="32"/>
          <w:u w:val="double"/>
        </w:rPr>
      </w:pPr>
    </w:p>
    <w:p w:rsidR="00250A18" w:rsidRDefault="00250A18" w:rsidP="005F4ADD">
      <w:pPr>
        <w:rPr>
          <w:b/>
          <w:sz w:val="32"/>
          <w:szCs w:val="32"/>
          <w:u w:val="double"/>
        </w:rPr>
      </w:pPr>
    </w:p>
    <w:p w:rsidR="009D7174" w:rsidRDefault="009D7174" w:rsidP="00A34F2B">
      <w:pPr>
        <w:jc w:val="center"/>
        <w:rPr>
          <w:rFonts w:ascii="Times New Roman" w:hAnsi="Times New Roman" w:cs="Times New Roman"/>
          <w:b/>
          <w:color w:val="212121"/>
          <w:sz w:val="32"/>
          <w:szCs w:val="32"/>
        </w:rPr>
      </w:pPr>
    </w:p>
    <w:p w:rsidR="001D63D7" w:rsidRDefault="00A34F2B" w:rsidP="00A34F2B">
      <w:pPr>
        <w:jc w:val="center"/>
        <w:rPr>
          <w:rFonts w:ascii="Times New Roman" w:hAnsi="Times New Roman" w:cs="Times New Roman"/>
          <w:b/>
          <w:sz w:val="32"/>
          <w:szCs w:val="32"/>
          <w:u w:val="double"/>
        </w:rPr>
      </w:pPr>
      <w:r w:rsidRPr="00A34F2B">
        <w:rPr>
          <w:rFonts w:ascii="Times New Roman" w:hAnsi="Times New Roman" w:cs="Times New Roman"/>
          <w:b/>
          <w:color w:val="212121"/>
          <w:sz w:val="32"/>
          <w:szCs w:val="32"/>
        </w:rPr>
        <w:lastRenderedPageBreak/>
        <w:t>Academic Stress Causes and Coping</w:t>
      </w:r>
    </w:p>
    <w:p w:rsidR="00A34F2B" w:rsidRDefault="00A34F2B" w:rsidP="00A34F2B">
      <w:pPr>
        <w:rPr>
          <w:rFonts w:ascii="Times New Roman" w:hAnsi="Times New Roman" w:cs="Times New Roman"/>
          <w:b/>
          <w:sz w:val="28"/>
          <w:szCs w:val="28"/>
        </w:rPr>
      </w:pPr>
      <w:r w:rsidRPr="00A34F2B">
        <w:rPr>
          <w:rFonts w:ascii="Times New Roman" w:hAnsi="Times New Roman" w:cs="Times New Roman"/>
          <w:b/>
          <w:sz w:val="28"/>
          <w:szCs w:val="28"/>
        </w:rPr>
        <w:t xml:space="preserve">Introduction </w:t>
      </w:r>
      <w:r w:rsidR="00255F66">
        <w:rPr>
          <w:rStyle w:val="EndnoteReference"/>
          <w:rFonts w:ascii="Times New Roman" w:hAnsi="Times New Roman" w:cs="Times New Roman"/>
          <w:b/>
          <w:sz w:val="28"/>
          <w:szCs w:val="28"/>
        </w:rPr>
        <w:endnoteReference w:id="1"/>
      </w:r>
    </w:p>
    <w:p w:rsidR="009D7174" w:rsidRDefault="00A34F2B" w:rsidP="00A34F2B">
      <w:pPr>
        <w:rPr>
          <w:rFonts w:ascii="Times New Roman" w:hAnsi="Times New Roman" w:cs="Times New Roman"/>
          <w:color w:val="202124"/>
          <w:sz w:val="24"/>
          <w:szCs w:val="24"/>
          <w:shd w:val="clear" w:color="auto" w:fill="FFFFFF"/>
        </w:rPr>
      </w:pPr>
      <w:r w:rsidRPr="009254E9">
        <w:rPr>
          <w:rFonts w:ascii="Times New Roman" w:hAnsi="Times New Roman" w:cs="Times New Roman"/>
          <w:b/>
          <w:bCs/>
          <w:color w:val="202124"/>
          <w:sz w:val="24"/>
          <w:szCs w:val="24"/>
          <w:shd w:val="clear" w:color="auto" w:fill="FFFFFF"/>
        </w:rPr>
        <w:t>Stress</w:t>
      </w:r>
      <w:r>
        <w:rPr>
          <w:rFonts w:ascii="Times New Roman" w:hAnsi="Times New Roman" w:cs="Times New Roman"/>
          <w:color w:val="202124"/>
          <w:sz w:val="24"/>
          <w:szCs w:val="24"/>
          <w:shd w:val="clear" w:color="auto" w:fill="FFFFFF"/>
        </w:rPr>
        <w:t> is a</w:t>
      </w:r>
      <w:r w:rsidR="009254E9">
        <w:rPr>
          <w:rFonts w:ascii="Times New Roman" w:hAnsi="Times New Roman" w:cs="Times New Roman"/>
          <w:color w:val="202124"/>
          <w:sz w:val="24"/>
          <w:szCs w:val="24"/>
          <w:shd w:val="clear" w:color="auto" w:fill="FFFFFF"/>
        </w:rPr>
        <w:t>n emotional</w:t>
      </w:r>
      <w:r>
        <w:rPr>
          <w:rFonts w:ascii="Times New Roman" w:hAnsi="Times New Roman" w:cs="Times New Roman"/>
          <w:color w:val="202124"/>
          <w:sz w:val="24"/>
          <w:szCs w:val="24"/>
          <w:shd w:val="clear" w:color="auto" w:fill="FFFFFF"/>
        </w:rPr>
        <w:t xml:space="preserve"> </w:t>
      </w:r>
      <w:r w:rsidR="009254E9">
        <w:rPr>
          <w:rFonts w:ascii="Times New Roman" w:hAnsi="Times New Roman" w:cs="Times New Roman"/>
          <w:color w:val="202124"/>
          <w:sz w:val="24"/>
          <w:szCs w:val="24"/>
          <w:shd w:val="clear" w:color="auto" w:fill="FFFFFF"/>
        </w:rPr>
        <w:t>felling in which one might have a certain kind of tension or any other change, which is continuously bothering</w:t>
      </w:r>
      <w:r w:rsidRPr="00A34F2B">
        <w:rPr>
          <w:rFonts w:ascii="Times New Roman" w:hAnsi="Times New Roman" w:cs="Times New Roman"/>
          <w:color w:val="202124"/>
          <w:sz w:val="24"/>
          <w:szCs w:val="24"/>
          <w:shd w:val="clear" w:color="auto" w:fill="FFFFFF"/>
        </w:rPr>
        <w:t>.</w:t>
      </w:r>
      <w:r w:rsidR="009254E9">
        <w:rPr>
          <w:rFonts w:ascii="Times New Roman" w:hAnsi="Times New Roman" w:cs="Times New Roman"/>
          <w:color w:val="202124"/>
          <w:sz w:val="24"/>
          <w:szCs w:val="24"/>
          <w:shd w:val="clear" w:color="auto" w:fill="FFFFFF"/>
        </w:rPr>
        <w:t xml:space="preserve"> Mostly stress is from any happening event around the person, which makes the person feel angry, anxious, tautness etc. Stress is sometime due to fright of a changing event or environment. So </w:t>
      </w:r>
      <w:r w:rsidR="009D7174">
        <w:rPr>
          <w:rFonts w:ascii="Times New Roman" w:hAnsi="Times New Roman" w:cs="Times New Roman"/>
          <w:color w:val="202124"/>
          <w:sz w:val="24"/>
          <w:szCs w:val="24"/>
          <w:shd w:val="clear" w:color="auto" w:fill="FFFFFF"/>
        </w:rPr>
        <w:t>now,</w:t>
      </w:r>
      <w:r w:rsidR="009254E9">
        <w:rPr>
          <w:rFonts w:ascii="Times New Roman" w:hAnsi="Times New Roman" w:cs="Times New Roman"/>
          <w:color w:val="202124"/>
          <w:sz w:val="24"/>
          <w:szCs w:val="24"/>
          <w:shd w:val="clear" w:color="auto" w:fill="FFFFFF"/>
        </w:rPr>
        <w:t xml:space="preserve"> the question is what is academic stress? </w:t>
      </w:r>
      <w:r w:rsidR="009D7174" w:rsidRPr="009D7174">
        <w:rPr>
          <w:rFonts w:ascii="Times New Roman" w:hAnsi="Times New Roman" w:cs="Times New Roman"/>
          <w:b/>
          <w:color w:val="202124"/>
          <w:sz w:val="24"/>
          <w:szCs w:val="24"/>
          <w:shd w:val="clear" w:color="auto" w:fill="FFFFFF"/>
        </w:rPr>
        <w:t>Academic</w:t>
      </w:r>
      <w:r w:rsidR="009254E9" w:rsidRPr="009D7174">
        <w:rPr>
          <w:rFonts w:ascii="Times New Roman" w:hAnsi="Times New Roman" w:cs="Times New Roman"/>
          <w:b/>
          <w:color w:val="202124"/>
          <w:sz w:val="24"/>
          <w:szCs w:val="24"/>
          <w:shd w:val="clear" w:color="auto" w:fill="FFFFFF"/>
        </w:rPr>
        <w:t xml:space="preserve"> Stress</w:t>
      </w:r>
      <w:r w:rsidR="009254E9">
        <w:rPr>
          <w:rFonts w:ascii="Times New Roman" w:hAnsi="Times New Roman" w:cs="Times New Roman"/>
          <w:color w:val="202124"/>
          <w:sz w:val="24"/>
          <w:szCs w:val="24"/>
          <w:shd w:val="clear" w:color="auto" w:fill="FFFFFF"/>
        </w:rPr>
        <w:t xml:space="preserve"> is a kind of </w:t>
      </w:r>
      <w:r w:rsidR="009D7174">
        <w:rPr>
          <w:rFonts w:ascii="Times New Roman" w:hAnsi="Times New Roman" w:cs="Times New Roman"/>
          <w:color w:val="202124"/>
          <w:sz w:val="24"/>
          <w:szCs w:val="24"/>
          <w:shd w:val="clear" w:color="auto" w:fill="FFFFFF"/>
        </w:rPr>
        <w:t xml:space="preserve">stress, which occurs in Students due to inverse proportion of academic demands to the student adaptive capabilities. There are different </w:t>
      </w:r>
      <w:r w:rsidR="009D7174" w:rsidRPr="009D7174">
        <w:rPr>
          <w:rFonts w:ascii="Times New Roman" w:hAnsi="Times New Roman" w:cs="Times New Roman"/>
          <w:b/>
          <w:color w:val="202124"/>
          <w:sz w:val="24"/>
          <w:szCs w:val="24"/>
          <w:shd w:val="clear" w:color="auto" w:fill="FFFFFF"/>
        </w:rPr>
        <w:t>Causes of Stress</w:t>
      </w:r>
      <w:r w:rsidR="009D7174">
        <w:rPr>
          <w:rFonts w:ascii="Times New Roman" w:hAnsi="Times New Roman" w:cs="Times New Roman"/>
          <w:color w:val="202124"/>
          <w:sz w:val="24"/>
          <w:szCs w:val="24"/>
          <w:shd w:val="clear" w:color="auto" w:fill="FFFFFF"/>
        </w:rPr>
        <w:t xml:space="preserve"> among the students the most common are</w:t>
      </w:r>
      <w:r w:rsidR="000B6F3A">
        <w:rPr>
          <w:rFonts w:ascii="Times New Roman" w:hAnsi="Times New Roman" w:cs="Times New Roman"/>
          <w:color w:val="202124"/>
          <w:sz w:val="24"/>
          <w:szCs w:val="24"/>
          <w:shd w:val="clear" w:color="auto" w:fill="FFFFFF"/>
        </w:rPr>
        <w:t>;</w:t>
      </w:r>
      <w:r w:rsidR="009D7174">
        <w:rPr>
          <w:rFonts w:ascii="Times New Roman" w:hAnsi="Times New Roman" w:cs="Times New Roman"/>
          <w:color w:val="202124"/>
          <w:sz w:val="24"/>
          <w:szCs w:val="24"/>
          <w:shd w:val="clear" w:color="auto" w:fill="FFFFFF"/>
        </w:rPr>
        <w:t xml:space="preserve"> students are sometimes not ready or phobic of change, Imbalance time management, </w:t>
      </w:r>
      <w:r w:rsidR="003043F9">
        <w:rPr>
          <w:rFonts w:ascii="Times New Roman" w:hAnsi="Times New Roman" w:cs="Times New Roman"/>
          <w:color w:val="202124"/>
          <w:sz w:val="24"/>
          <w:szCs w:val="24"/>
          <w:shd w:val="clear" w:color="auto" w:fill="FFFFFF"/>
        </w:rPr>
        <w:t>unequal time distribution</w:t>
      </w:r>
      <w:r w:rsidR="00CF1808">
        <w:rPr>
          <w:rFonts w:ascii="Times New Roman" w:hAnsi="Times New Roman" w:cs="Times New Roman"/>
          <w:color w:val="202124"/>
          <w:sz w:val="24"/>
          <w:szCs w:val="24"/>
          <w:shd w:val="clear" w:color="auto" w:fill="FFFFFF"/>
        </w:rPr>
        <w:t xml:space="preserve">, overwork, financial issues etc. For a student </w:t>
      </w:r>
      <w:r w:rsidR="000A3D57">
        <w:rPr>
          <w:rFonts w:ascii="Times New Roman" w:hAnsi="Times New Roman" w:cs="Times New Roman"/>
          <w:color w:val="202124"/>
          <w:sz w:val="24"/>
          <w:szCs w:val="24"/>
          <w:shd w:val="clear" w:color="auto" w:fill="FFFFFF"/>
        </w:rPr>
        <w:t>it is</w:t>
      </w:r>
      <w:r w:rsidR="00CF1808">
        <w:rPr>
          <w:rFonts w:ascii="Times New Roman" w:hAnsi="Times New Roman" w:cs="Times New Roman"/>
          <w:color w:val="202124"/>
          <w:sz w:val="24"/>
          <w:szCs w:val="24"/>
          <w:shd w:val="clear" w:color="auto" w:fill="FFFFFF"/>
        </w:rPr>
        <w:t xml:space="preserve"> difficult to </w:t>
      </w:r>
      <w:r w:rsidR="00CF1808" w:rsidRPr="00CF1808">
        <w:rPr>
          <w:rFonts w:ascii="Times New Roman" w:hAnsi="Times New Roman" w:cs="Times New Roman"/>
          <w:b/>
          <w:color w:val="202124"/>
          <w:sz w:val="24"/>
          <w:szCs w:val="24"/>
          <w:shd w:val="clear" w:color="auto" w:fill="FFFFFF"/>
        </w:rPr>
        <w:t>cope with stress</w:t>
      </w:r>
      <w:r w:rsidR="00CF1808">
        <w:rPr>
          <w:rFonts w:ascii="Times New Roman" w:hAnsi="Times New Roman" w:cs="Times New Roman"/>
          <w:b/>
          <w:color w:val="202124"/>
          <w:sz w:val="24"/>
          <w:szCs w:val="24"/>
          <w:shd w:val="clear" w:color="auto" w:fill="FFFFFF"/>
        </w:rPr>
        <w:t xml:space="preserve"> </w:t>
      </w:r>
      <w:r w:rsidR="005E1A84">
        <w:rPr>
          <w:rFonts w:ascii="Times New Roman" w:hAnsi="Times New Roman" w:cs="Times New Roman"/>
          <w:color w:val="202124"/>
          <w:sz w:val="24"/>
          <w:szCs w:val="24"/>
          <w:shd w:val="clear" w:color="auto" w:fill="FFFFFF"/>
        </w:rPr>
        <w:t xml:space="preserve">but it can </w:t>
      </w:r>
      <w:r w:rsidR="00CF1808">
        <w:rPr>
          <w:rFonts w:ascii="Times New Roman" w:hAnsi="Times New Roman" w:cs="Times New Roman"/>
          <w:color w:val="202124"/>
          <w:sz w:val="24"/>
          <w:szCs w:val="24"/>
          <w:shd w:val="clear" w:color="auto" w:fill="FFFFFF"/>
        </w:rPr>
        <w:t xml:space="preserve">achieved </w:t>
      </w:r>
      <w:r w:rsidR="00255F66">
        <w:rPr>
          <w:rFonts w:ascii="Times New Roman" w:hAnsi="Times New Roman" w:cs="Times New Roman"/>
          <w:color w:val="202124"/>
          <w:sz w:val="24"/>
          <w:szCs w:val="24"/>
          <w:shd w:val="clear" w:color="auto" w:fill="FFFFFF"/>
        </w:rPr>
        <w:t xml:space="preserve">by developing the time management </w:t>
      </w:r>
      <w:r w:rsidR="000B6F3A">
        <w:rPr>
          <w:rFonts w:ascii="Times New Roman" w:hAnsi="Times New Roman" w:cs="Times New Roman"/>
          <w:color w:val="202124"/>
          <w:sz w:val="24"/>
          <w:szCs w:val="24"/>
          <w:shd w:val="clear" w:color="auto" w:fill="FFFFFF"/>
        </w:rPr>
        <w:t>mechanism in such a way that he or she</w:t>
      </w:r>
      <w:r w:rsidR="00255F66">
        <w:rPr>
          <w:rFonts w:ascii="Times New Roman" w:hAnsi="Times New Roman" w:cs="Times New Roman"/>
          <w:color w:val="202124"/>
          <w:sz w:val="24"/>
          <w:szCs w:val="24"/>
          <w:shd w:val="clear" w:color="auto" w:fill="FFFFFF"/>
        </w:rPr>
        <w:t xml:space="preserve"> meet the deadline on time, by making a daily reminder, by taking part in extracurricular and co- curricular along with the curricular one.</w:t>
      </w:r>
      <w:r w:rsidR="00CF1808">
        <w:rPr>
          <w:rFonts w:ascii="Times New Roman" w:hAnsi="Times New Roman" w:cs="Times New Roman"/>
          <w:color w:val="202124"/>
          <w:sz w:val="24"/>
          <w:szCs w:val="24"/>
          <w:shd w:val="clear" w:color="auto" w:fill="FFFFFF"/>
        </w:rPr>
        <w:t xml:space="preserve"> </w:t>
      </w:r>
    </w:p>
    <w:p w:rsidR="00430BE0" w:rsidRPr="00CF1808" w:rsidRDefault="00430BE0" w:rsidP="00A34F2B">
      <w:pPr>
        <w:rPr>
          <w:rFonts w:ascii="Times New Roman" w:hAnsi="Times New Roman" w:cs="Times New Roman"/>
          <w:color w:val="202124"/>
          <w:sz w:val="24"/>
          <w:szCs w:val="24"/>
          <w:shd w:val="clear" w:color="auto" w:fill="FFFFFF"/>
        </w:rPr>
      </w:pPr>
    </w:p>
    <w:p w:rsidR="00A34F2B" w:rsidRDefault="000B6F3A" w:rsidP="00A34F2B">
      <w:pPr>
        <w:jc w:val="both"/>
        <w:rPr>
          <w:rFonts w:ascii="Times New Roman" w:hAnsi="Times New Roman" w:cs="Times New Roman"/>
          <w:b/>
          <w:bCs/>
          <w:sz w:val="36"/>
          <w:szCs w:val="36"/>
        </w:rPr>
      </w:pPr>
      <w:r>
        <w:rPr>
          <w:rFonts w:ascii="Times New Roman" w:hAnsi="Times New Roman" w:cs="Times New Roman"/>
          <w:b/>
          <w:bCs/>
          <w:sz w:val="36"/>
          <w:szCs w:val="36"/>
        </w:rPr>
        <w:t>Causes o</w:t>
      </w:r>
      <w:r w:rsidR="00A34F2B" w:rsidRPr="009D74A6">
        <w:rPr>
          <w:rFonts w:ascii="Times New Roman" w:hAnsi="Times New Roman" w:cs="Times New Roman"/>
          <w:b/>
          <w:bCs/>
          <w:sz w:val="36"/>
          <w:szCs w:val="36"/>
        </w:rPr>
        <w:t>f Stress:</w:t>
      </w:r>
      <w:r w:rsidR="00255F66">
        <w:rPr>
          <w:rStyle w:val="EndnoteReference"/>
          <w:rFonts w:ascii="Times New Roman" w:hAnsi="Times New Roman" w:cs="Times New Roman"/>
          <w:b/>
          <w:bCs/>
          <w:sz w:val="36"/>
          <w:szCs w:val="36"/>
        </w:rPr>
        <w:endnoteReference w:id="2"/>
      </w:r>
    </w:p>
    <w:p w:rsidR="000A3D57" w:rsidRPr="00430BE0" w:rsidRDefault="000A3D57" w:rsidP="000A3D57">
      <w:pPr>
        <w:jc w:val="both"/>
        <w:rPr>
          <w:rFonts w:ascii="Times New Roman" w:hAnsi="Times New Roman" w:cs="Times New Roman"/>
        </w:rPr>
      </w:pPr>
      <w:r>
        <w:rPr>
          <w:rFonts w:ascii="Times New Roman" w:hAnsi="Times New Roman" w:cs="Times New Roman"/>
          <w:sz w:val="24"/>
          <w:szCs w:val="24"/>
        </w:rPr>
        <w:t>Stress is part of life and feeling of stress is normal. Stress can be due to different thing happening in our life like</w:t>
      </w:r>
    </w:p>
    <w:p w:rsidR="000A3D57" w:rsidRDefault="000A3D57" w:rsidP="000A3D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Fear of something</w:t>
      </w:r>
    </w:p>
    <w:p w:rsidR="000A3D57" w:rsidRDefault="000A3D57" w:rsidP="000A3D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Traumatic events like natural disaster</w:t>
      </w:r>
    </w:p>
    <w:p w:rsidR="000A3D57" w:rsidRPr="00836CCE" w:rsidRDefault="000A3D57" w:rsidP="000A3D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Death of loved one </w:t>
      </w:r>
    </w:p>
    <w:p w:rsidR="000A3D57" w:rsidRPr="00BC0C44" w:rsidRDefault="000A3D57" w:rsidP="000A3D57">
      <w:pPr>
        <w:pStyle w:val="ListParagraph"/>
        <w:numPr>
          <w:ilvl w:val="0"/>
          <w:numId w:val="7"/>
        </w:numPr>
        <w:jc w:val="both"/>
        <w:rPr>
          <w:rFonts w:ascii="Times New Roman" w:hAnsi="Times New Roman" w:cs="Times New Roman"/>
          <w:sz w:val="24"/>
          <w:szCs w:val="24"/>
        </w:rPr>
      </w:pPr>
      <w:r w:rsidRPr="00200299">
        <w:rPr>
          <w:rFonts w:ascii="Times New Roman" w:hAnsi="Times New Roman" w:cs="Times New Roman"/>
          <w:sz w:val="24"/>
          <w:szCs w:val="24"/>
        </w:rPr>
        <w:t>Illness and inju</w:t>
      </w:r>
      <w:r>
        <w:rPr>
          <w:rFonts w:ascii="Times New Roman" w:hAnsi="Times New Roman" w:cs="Times New Roman"/>
          <w:sz w:val="24"/>
          <w:szCs w:val="24"/>
        </w:rPr>
        <w:t>ry</w:t>
      </w:r>
    </w:p>
    <w:p w:rsidR="000A3D57" w:rsidRDefault="000A3D57" w:rsidP="000A3D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Unhappy with job</w:t>
      </w:r>
    </w:p>
    <w:p w:rsidR="000A3D57" w:rsidRPr="00BC0C44" w:rsidRDefault="000A3D57" w:rsidP="000A3D57">
      <w:pPr>
        <w:pStyle w:val="ListParagraph"/>
        <w:numPr>
          <w:ilvl w:val="0"/>
          <w:numId w:val="7"/>
        </w:numPr>
        <w:jc w:val="both"/>
        <w:rPr>
          <w:rFonts w:ascii="Times New Roman" w:hAnsi="Times New Roman" w:cs="Times New Roman"/>
          <w:sz w:val="24"/>
          <w:szCs w:val="24"/>
        </w:rPr>
      </w:pPr>
      <w:r w:rsidRPr="00BC0C44">
        <w:rPr>
          <w:rFonts w:ascii="Times New Roman" w:hAnsi="Times New Roman" w:cs="Times New Roman"/>
          <w:sz w:val="24"/>
          <w:szCs w:val="24"/>
        </w:rPr>
        <w:t>Unemployment</w:t>
      </w:r>
    </w:p>
    <w:p w:rsidR="000A3D57" w:rsidRDefault="000A3D57" w:rsidP="000A3D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Overwork</w:t>
      </w:r>
    </w:p>
    <w:p w:rsidR="000A3D57" w:rsidRDefault="000A3D57" w:rsidP="000A3D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Facing big changes </w:t>
      </w:r>
    </w:p>
    <w:p w:rsidR="000A3D57" w:rsidRPr="00836CCE" w:rsidRDefault="000A3D57" w:rsidP="000A3D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Financial problems</w:t>
      </w:r>
    </w:p>
    <w:p w:rsidR="00430BE0" w:rsidRDefault="000A3D57" w:rsidP="000A3D57">
      <w:pPr>
        <w:jc w:val="both"/>
        <w:rPr>
          <w:rFonts w:ascii="Times New Roman" w:hAnsi="Times New Roman" w:cs="Times New Roman"/>
          <w:sz w:val="24"/>
          <w:szCs w:val="24"/>
        </w:rPr>
      </w:pPr>
      <w:r>
        <w:rPr>
          <w:rFonts w:ascii="Times New Roman" w:hAnsi="Times New Roman" w:cs="Times New Roman"/>
          <w:sz w:val="24"/>
          <w:szCs w:val="24"/>
        </w:rPr>
        <w:t>Apart from these points, there are a lot of things and events that causes stress in life.</w:t>
      </w:r>
    </w:p>
    <w:p w:rsidR="000A3D57" w:rsidRPr="00C00AF2" w:rsidRDefault="000A3D57" w:rsidP="000A3D57">
      <w:pPr>
        <w:jc w:val="both"/>
        <w:rPr>
          <w:rFonts w:ascii="Times New Roman" w:hAnsi="Times New Roman" w:cs="Times New Roman"/>
          <w:b/>
          <w:bCs/>
          <w:sz w:val="24"/>
          <w:szCs w:val="24"/>
        </w:rPr>
      </w:pPr>
      <w:r w:rsidRPr="00C00AF2">
        <w:rPr>
          <w:rFonts w:ascii="Times New Roman" w:hAnsi="Times New Roman" w:cs="Times New Roman"/>
          <w:b/>
          <w:bCs/>
          <w:sz w:val="24"/>
          <w:szCs w:val="24"/>
        </w:rPr>
        <w:t xml:space="preserve">Traumatic events, Fear of something, </w:t>
      </w:r>
      <w:r>
        <w:rPr>
          <w:rFonts w:ascii="Times New Roman" w:hAnsi="Times New Roman" w:cs="Times New Roman"/>
          <w:b/>
          <w:bCs/>
          <w:sz w:val="24"/>
          <w:szCs w:val="24"/>
        </w:rPr>
        <w:t>I</w:t>
      </w:r>
      <w:r w:rsidRPr="00C00AF2">
        <w:rPr>
          <w:rFonts w:ascii="Times New Roman" w:hAnsi="Times New Roman" w:cs="Times New Roman"/>
          <w:b/>
          <w:bCs/>
          <w:sz w:val="24"/>
          <w:szCs w:val="24"/>
        </w:rPr>
        <w:t>llness and injury:</w:t>
      </w:r>
    </w:p>
    <w:p w:rsidR="000A3D57" w:rsidRDefault="000A3D57" w:rsidP="000A3D57">
      <w:pPr>
        <w:jc w:val="both"/>
        <w:rPr>
          <w:rFonts w:ascii="Times New Roman" w:hAnsi="Times New Roman" w:cs="Times New Roman"/>
          <w:sz w:val="24"/>
          <w:szCs w:val="24"/>
        </w:rPr>
      </w:pPr>
      <w:r>
        <w:rPr>
          <w:rFonts w:ascii="Times New Roman" w:hAnsi="Times New Roman" w:cs="Times New Roman"/>
          <w:sz w:val="24"/>
          <w:szCs w:val="24"/>
        </w:rPr>
        <w:t>Sometime fear also cause stress for some people. We have a live example of COVID-19. People are afraid from this vi</w:t>
      </w:r>
      <w:r w:rsidR="005E1A84">
        <w:rPr>
          <w:rFonts w:ascii="Times New Roman" w:hAnsi="Times New Roman" w:cs="Times New Roman"/>
          <w:sz w:val="24"/>
          <w:szCs w:val="24"/>
        </w:rPr>
        <w:t>rus. For instance, if someone</w:t>
      </w:r>
      <w:r>
        <w:rPr>
          <w:rFonts w:ascii="Times New Roman" w:hAnsi="Times New Roman" w:cs="Times New Roman"/>
          <w:sz w:val="24"/>
          <w:szCs w:val="24"/>
        </w:rPr>
        <w:t xml:space="preserve"> infected with this virus, this situation can cause stress for that person, for this </w:t>
      </w:r>
      <w:r>
        <w:rPr>
          <w:rFonts w:ascii="Times New Roman" w:hAnsi="Times New Roman" w:cs="Times New Roman"/>
          <w:sz w:val="24"/>
          <w:szCs w:val="24"/>
        </w:rPr>
        <w:t>purpose,</w:t>
      </w:r>
      <w:r>
        <w:rPr>
          <w:rFonts w:ascii="Times New Roman" w:hAnsi="Times New Roman" w:cs="Times New Roman"/>
          <w:sz w:val="24"/>
          <w:szCs w:val="24"/>
        </w:rPr>
        <w:t xml:space="preserve"> he knows that he has no control over this. Furthermore, traumatic events like natural disaster, illness and injury sometime also cause stress for folks because they know that they have no control over that. </w:t>
      </w:r>
    </w:p>
    <w:p w:rsidR="000A3D57" w:rsidRDefault="000A3D57" w:rsidP="000A3D57">
      <w:pPr>
        <w:jc w:val="both"/>
        <w:rPr>
          <w:rFonts w:ascii="Times New Roman" w:hAnsi="Times New Roman" w:cs="Times New Roman"/>
          <w:sz w:val="24"/>
          <w:szCs w:val="24"/>
        </w:rPr>
      </w:pPr>
      <w:r w:rsidRPr="00CA7EDA">
        <w:rPr>
          <w:rFonts w:ascii="Times New Roman" w:hAnsi="Times New Roman" w:cs="Times New Roman"/>
          <w:b/>
          <w:bCs/>
          <w:sz w:val="24"/>
          <w:szCs w:val="24"/>
        </w:rPr>
        <w:t>Financial problems:</w:t>
      </w:r>
    </w:p>
    <w:p w:rsidR="000A3D57" w:rsidRDefault="000A3D57" w:rsidP="000A3D57">
      <w:pPr>
        <w:jc w:val="both"/>
        <w:rPr>
          <w:rFonts w:ascii="Times New Roman" w:hAnsi="Times New Roman" w:cs="Times New Roman"/>
          <w:sz w:val="24"/>
          <w:szCs w:val="24"/>
        </w:rPr>
      </w:pPr>
      <w:r>
        <w:rPr>
          <w:rFonts w:ascii="Times New Roman" w:hAnsi="Times New Roman" w:cs="Times New Roman"/>
          <w:sz w:val="24"/>
          <w:szCs w:val="24"/>
        </w:rPr>
        <w:t xml:space="preserve">Money also cause stress. People also feel stress due to financial problems because when they have shortage of money, they are always thinking to fulfill their need like to pay bills and buy things </w:t>
      </w:r>
      <w:r>
        <w:rPr>
          <w:rFonts w:ascii="Times New Roman" w:hAnsi="Times New Roman" w:cs="Times New Roman"/>
          <w:sz w:val="24"/>
          <w:szCs w:val="24"/>
        </w:rPr>
        <w:lastRenderedPageBreak/>
        <w:t xml:space="preserve">that are necessary in life like food. Financial problems also cause problems like headache, high blood pressure, etc. </w:t>
      </w:r>
    </w:p>
    <w:p w:rsidR="000A3D57" w:rsidRDefault="000A3D57" w:rsidP="000A3D57">
      <w:pPr>
        <w:jc w:val="both"/>
        <w:rPr>
          <w:rFonts w:ascii="Times New Roman" w:hAnsi="Times New Roman" w:cs="Times New Roman"/>
          <w:sz w:val="24"/>
          <w:szCs w:val="24"/>
        </w:rPr>
      </w:pPr>
      <w:r w:rsidRPr="00242611">
        <w:rPr>
          <w:rFonts w:ascii="Times New Roman" w:hAnsi="Times New Roman" w:cs="Times New Roman"/>
          <w:b/>
          <w:bCs/>
          <w:sz w:val="24"/>
          <w:szCs w:val="24"/>
        </w:rPr>
        <w:t>Unemployment</w:t>
      </w:r>
      <w:r>
        <w:rPr>
          <w:rFonts w:ascii="Times New Roman" w:hAnsi="Times New Roman" w:cs="Times New Roman"/>
          <w:b/>
          <w:bCs/>
          <w:sz w:val="24"/>
          <w:szCs w:val="24"/>
        </w:rPr>
        <w:t xml:space="preserve">, </w:t>
      </w:r>
      <w:r w:rsidRPr="00242611">
        <w:rPr>
          <w:rFonts w:ascii="Times New Roman" w:hAnsi="Times New Roman" w:cs="Times New Roman"/>
          <w:b/>
          <w:bCs/>
          <w:sz w:val="24"/>
          <w:szCs w:val="24"/>
        </w:rPr>
        <w:t>being unhappy with job</w:t>
      </w:r>
      <w:r>
        <w:rPr>
          <w:rFonts w:ascii="Times New Roman" w:hAnsi="Times New Roman" w:cs="Times New Roman"/>
          <w:b/>
          <w:bCs/>
          <w:sz w:val="24"/>
          <w:szCs w:val="24"/>
        </w:rPr>
        <w:t xml:space="preserve"> and overwork</w:t>
      </w:r>
      <w:r w:rsidRPr="00242611">
        <w:rPr>
          <w:rFonts w:ascii="Times New Roman" w:hAnsi="Times New Roman" w:cs="Times New Roman"/>
          <w:b/>
          <w:bCs/>
          <w:sz w:val="24"/>
          <w:szCs w:val="24"/>
        </w:rPr>
        <w:t>:</w:t>
      </w:r>
    </w:p>
    <w:p w:rsidR="000A3D57" w:rsidRDefault="000A3D57" w:rsidP="000A3D57">
      <w:pPr>
        <w:jc w:val="both"/>
        <w:rPr>
          <w:rFonts w:ascii="Times New Roman" w:hAnsi="Times New Roman" w:cs="Times New Roman"/>
          <w:sz w:val="24"/>
          <w:szCs w:val="24"/>
        </w:rPr>
      </w:pPr>
      <w:r>
        <w:rPr>
          <w:rFonts w:ascii="Times New Roman" w:hAnsi="Times New Roman" w:cs="Times New Roman"/>
          <w:sz w:val="24"/>
          <w:szCs w:val="24"/>
        </w:rPr>
        <w:t xml:space="preserve">When people are unemployed for a long time it also causes stress for people because people have no job and having no job cause shortage of money and as I explained earlier having shortage of money cause stress. On the other hand, if someone have job but the person is unhappy with job it’s also a big problem for that person because he has no interest in doing such a boring work or sometime overwork also cause stress and sometime such situation also cause health problem like headache and blood pressure and anxiety, etc. </w:t>
      </w:r>
    </w:p>
    <w:p w:rsidR="000A3D57" w:rsidRDefault="000A3D57" w:rsidP="000A3D57">
      <w:pPr>
        <w:jc w:val="both"/>
        <w:rPr>
          <w:rFonts w:ascii="Times New Roman" w:hAnsi="Times New Roman" w:cs="Times New Roman"/>
          <w:sz w:val="24"/>
          <w:szCs w:val="24"/>
        </w:rPr>
      </w:pPr>
      <w:r>
        <w:rPr>
          <w:rFonts w:ascii="Times New Roman" w:hAnsi="Times New Roman" w:cs="Times New Roman"/>
          <w:sz w:val="24"/>
          <w:szCs w:val="24"/>
        </w:rPr>
        <w:t xml:space="preserve">In </w:t>
      </w:r>
      <w:r w:rsidR="00430BE0">
        <w:rPr>
          <w:rFonts w:ascii="Times New Roman" w:hAnsi="Times New Roman" w:cs="Times New Roman"/>
          <w:sz w:val="24"/>
          <w:szCs w:val="24"/>
        </w:rPr>
        <w:t>short,</w:t>
      </w:r>
      <w:r>
        <w:rPr>
          <w:rFonts w:ascii="Times New Roman" w:hAnsi="Times New Roman" w:cs="Times New Roman"/>
          <w:sz w:val="24"/>
          <w:szCs w:val="24"/>
        </w:rPr>
        <w:t xml:space="preserve"> </w:t>
      </w:r>
      <w:r w:rsidR="00430BE0">
        <w:rPr>
          <w:rFonts w:ascii="Times New Roman" w:hAnsi="Times New Roman" w:cs="Times New Roman"/>
          <w:sz w:val="24"/>
          <w:szCs w:val="24"/>
        </w:rPr>
        <w:t>a lot things and events cause</w:t>
      </w:r>
      <w:r>
        <w:rPr>
          <w:rFonts w:ascii="Times New Roman" w:hAnsi="Times New Roman" w:cs="Times New Roman"/>
          <w:sz w:val="24"/>
          <w:szCs w:val="24"/>
        </w:rPr>
        <w:t xml:space="preserve"> stress for people. </w:t>
      </w:r>
    </w:p>
    <w:p w:rsidR="00430BE0" w:rsidRDefault="00430BE0" w:rsidP="000A3D57">
      <w:pPr>
        <w:jc w:val="both"/>
        <w:rPr>
          <w:rFonts w:ascii="Times New Roman" w:hAnsi="Times New Roman" w:cs="Times New Roman"/>
          <w:sz w:val="24"/>
          <w:szCs w:val="24"/>
        </w:rPr>
      </w:pPr>
    </w:p>
    <w:p w:rsidR="000A3D57" w:rsidRPr="000A3D57" w:rsidRDefault="000A3D57" w:rsidP="000A3D57">
      <w:pPr>
        <w:rPr>
          <w:rFonts w:ascii="Times New Roman" w:hAnsi="Times New Roman" w:cs="Times New Roman"/>
          <w:b/>
          <w:sz w:val="28"/>
          <w:szCs w:val="28"/>
        </w:rPr>
      </w:pPr>
      <w:r w:rsidRPr="000A3D57">
        <w:rPr>
          <w:rFonts w:ascii="Times New Roman" w:hAnsi="Times New Roman" w:cs="Times New Roman"/>
          <w:b/>
          <w:sz w:val="28"/>
          <w:szCs w:val="28"/>
        </w:rPr>
        <w:t>Coping:</w:t>
      </w:r>
    </w:p>
    <w:p w:rsidR="000A3D57" w:rsidRPr="000A3D57" w:rsidRDefault="000A3D57" w:rsidP="000A3D57">
      <w:pPr>
        <w:rPr>
          <w:rFonts w:ascii="Times New Roman" w:hAnsi="Times New Roman" w:cs="Times New Roman"/>
          <w:sz w:val="24"/>
          <w:szCs w:val="24"/>
        </w:rPr>
      </w:pPr>
      <w:r w:rsidRPr="000A3D57">
        <w:rPr>
          <w:rFonts w:ascii="Times New Roman" w:hAnsi="Times New Roman" w:cs="Times New Roman"/>
          <w:sz w:val="24"/>
          <w:szCs w:val="24"/>
        </w:rPr>
        <w:t>Surveys on student life and mental health have shown ‘Academic Stress’ as the main sort of stress on student life, and almost every student faces a certain level of academic stress in certain point in life. Chronic academic stress often leads to physical, emotional, and behavioral symptoms such cheating, sleepless nights, depression, drug use, and self-mutilation. Coping up with academic stress is important, and integral for youth’s mental health and well-balanced development of the society as a whole.</w:t>
      </w:r>
      <w:r w:rsidRPr="000A3D57">
        <w:rPr>
          <w:rFonts w:ascii="Times New Roman" w:hAnsi="Times New Roman" w:cs="Times New Roman"/>
          <w:sz w:val="24"/>
          <w:szCs w:val="24"/>
        </w:rPr>
        <w:br/>
        <w:t xml:space="preserve">Teens Health (2007) acclaimed students in developing certain attitudes and behaviors as a coping mechanism for academic stress. Teen wants adolescents to accept challenges and adapt to </w:t>
      </w:r>
      <w:r w:rsidR="005E1A84" w:rsidRPr="000A3D57">
        <w:rPr>
          <w:rFonts w:ascii="Times New Roman" w:hAnsi="Times New Roman" w:cs="Times New Roman"/>
          <w:sz w:val="24"/>
          <w:szCs w:val="24"/>
        </w:rPr>
        <w:t>changes,</w:t>
      </w:r>
      <w:r w:rsidRPr="000A3D57">
        <w:rPr>
          <w:rFonts w:ascii="Times New Roman" w:hAnsi="Times New Roman" w:cs="Times New Roman"/>
          <w:sz w:val="24"/>
          <w:szCs w:val="24"/>
        </w:rPr>
        <w:t xml:space="preserve"> as it is a part of routine life. Believing that problems and challenges are temporary and shall pass with time is the key. Nothing is permanent, not even the challenges and hardships.  To cater to the challenges, Set realistic goals for yourself and have Strong affirmation that working towards a goal is always success-bearing idea. Have a positive outlook and take small steps in </w:t>
      </w:r>
      <w:r w:rsidR="005E1A84" w:rsidRPr="000A3D57">
        <w:rPr>
          <w:rFonts w:ascii="Times New Roman" w:hAnsi="Times New Roman" w:cs="Times New Roman"/>
          <w:sz w:val="24"/>
          <w:szCs w:val="24"/>
        </w:rPr>
        <w:t>problem solving</w:t>
      </w:r>
      <w:r w:rsidRPr="000A3D57">
        <w:rPr>
          <w:rFonts w:ascii="Times New Roman" w:hAnsi="Times New Roman" w:cs="Times New Roman"/>
          <w:sz w:val="24"/>
          <w:szCs w:val="24"/>
        </w:rPr>
        <w:t xml:space="preserve">. Along with this, adolescents should focus on having strong relations with family and friends and ask for help if needed. This is important so that they </w:t>
      </w:r>
      <w:r w:rsidR="005E1A84" w:rsidRPr="000A3D57">
        <w:rPr>
          <w:rFonts w:ascii="Times New Roman" w:hAnsi="Times New Roman" w:cs="Times New Roman"/>
          <w:sz w:val="24"/>
          <w:szCs w:val="24"/>
        </w:rPr>
        <w:t>do not</w:t>
      </w:r>
      <w:r w:rsidRPr="000A3D57">
        <w:rPr>
          <w:rFonts w:ascii="Times New Roman" w:hAnsi="Times New Roman" w:cs="Times New Roman"/>
          <w:sz w:val="24"/>
          <w:szCs w:val="24"/>
        </w:rPr>
        <w:t xml:space="preserve"> feel alone, and have emotional support as well.</w:t>
      </w:r>
      <w:r>
        <w:rPr>
          <w:rStyle w:val="EndnoteReference"/>
          <w:rFonts w:ascii="Times New Roman" w:hAnsi="Times New Roman" w:cs="Times New Roman"/>
          <w:sz w:val="24"/>
          <w:szCs w:val="24"/>
        </w:rPr>
        <w:endnoteReference w:id="3"/>
      </w:r>
      <w:r w:rsidRPr="000A3D57">
        <w:rPr>
          <w:rFonts w:ascii="Times New Roman" w:hAnsi="Times New Roman" w:cs="Times New Roman"/>
          <w:sz w:val="24"/>
          <w:szCs w:val="24"/>
        </w:rPr>
        <w:t xml:space="preserve"> </w:t>
      </w:r>
    </w:p>
    <w:p w:rsidR="000A3D57" w:rsidRPr="000A3D57" w:rsidRDefault="000A3D57" w:rsidP="000A3D57">
      <w:pPr>
        <w:rPr>
          <w:rFonts w:ascii="Times New Roman" w:hAnsi="Times New Roman" w:cs="Times New Roman"/>
          <w:sz w:val="24"/>
          <w:szCs w:val="24"/>
        </w:rPr>
      </w:pPr>
      <w:r w:rsidRPr="000A3D57">
        <w:rPr>
          <w:rFonts w:ascii="Times New Roman" w:hAnsi="Times New Roman" w:cs="Times New Roman"/>
          <w:sz w:val="24"/>
          <w:szCs w:val="24"/>
        </w:rPr>
        <w:t xml:space="preserve">There are several other small tips and coping mechanisms to help a student stay resilient and absorb the stress, and stay steadfast.  A few of the most common Copying strategies and tips for students are as following: </w:t>
      </w:r>
    </w:p>
    <w:p w:rsidR="005E1A84" w:rsidRDefault="005E1A84" w:rsidP="005E1A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Eat well and exercise,</w:t>
      </w:r>
    </w:p>
    <w:p w:rsidR="000A3D57" w:rsidRPr="005E1A84" w:rsidRDefault="005E1A84" w:rsidP="005E1A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w:t>
      </w:r>
      <w:r w:rsidR="000A3D57" w:rsidRPr="005E1A84">
        <w:rPr>
          <w:rFonts w:ascii="Times New Roman" w:hAnsi="Times New Roman" w:cs="Times New Roman"/>
          <w:sz w:val="24"/>
          <w:szCs w:val="24"/>
        </w:rPr>
        <w:t>leep well – healthy lifestyle leads to healthy mind.</w:t>
      </w:r>
    </w:p>
    <w:p w:rsidR="000A3D57" w:rsidRPr="000A3D57" w:rsidRDefault="000A3D57" w:rsidP="000A3D57">
      <w:pPr>
        <w:pStyle w:val="ListParagraph"/>
        <w:numPr>
          <w:ilvl w:val="0"/>
          <w:numId w:val="9"/>
        </w:numPr>
        <w:rPr>
          <w:rFonts w:ascii="Times New Roman" w:hAnsi="Times New Roman" w:cs="Times New Roman"/>
          <w:sz w:val="24"/>
          <w:szCs w:val="24"/>
        </w:rPr>
      </w:pPr>
      <w:r w:rsidRPr="000A3D57">
        <w:rPr>
          <w:rFonts w:ascii="Times New Roman" w:hAnsi="Times New Roman" w:cs="Times New Roman"/>
          <w:sz w:val="24"/>
          <w:szCs w:val="24"/>
        </w:rPr>
        <w:t xml:space="preserve"> Stay away from </w:t>
      </w:r>
      <w:r w:rsidR="005E1A84">
        <w:rPr>
          <w:rFonts w:ascii="Times New Roman" w:hAnsi="Times New Roman" w:cs="Times New Roman"/>
          <w:sz w:val="24"/>
          <w:szCs w:val="24"/>
        </w:rPr>
        <w:t>drugs, alcohol</w:t>
      </w:r>
      <w:r w:rsidRPr="000A3D57">
        <w:rPr>
          <w:rFonts w:ascii="Times New Roman" w:hAnsi="Times New Roman" w:cs="Times New Roman"/>
          <w:sz w:val="24"/>
          <w:szCs w:val="24"/>
        </w:rPr>
        <w:t xml:space="preserve"> or tobacco</w:t>
      </w:r>
      <w:r w:rsidR="005E1A84">
        <w:rPr>
          <w:rFonts w:ascii="Times New Roman" w:hAnsi="Times New Roman" w:cs="Times New Roman"/>
          <w:sz w:val="24"/>
          <w:szCs w:val="24"/>
        </w:rPr>
        <w:t xml:space="preserve"> etc</w:t>
      </w:r>
      <w:r w:rsidRPr="000A3D57">
        <w:rPr>
          <w:rFonts w:ascii="Times New Roman" w:hAnsi="Times New Roman" w:cs="Times New Roman"/>
          <w:sz w:val="24"/>
          <w:szCs w:val="24"/>
        </w:rPr>
        <w:t xml:space="preserve">. </w:t>
      </w:r>
    </w:p>
    <w:p w:rsidR="000A3D57" w:rsidRPr="000A3D57" w:rsidRDefault="000A3D57" w:rsidP="000A3D57">
      <w:pPr>
        <w:pStyle w:val="ListParagraph"/>
        <w:numPr>
          <w:ilvl w:val="0"/>
          <w:numId w:val="9"/>
        </w:numPr>
        <w:rPr>
          <w:rFonts w:ascii="Times New Roman" w:hAnsi="Times New Roman" w:cs="Times New Roman"/>
          <w:sz w:val="24"/>
          <w:szCs w:val="24"/>
        </w:rPr>
      </w:pPr>
      <w:r w:rsidRPr="000A3D57">
        <w:rPr>
          <w:rFonts w:ascii="Times New Roman" w:hAnsi="Times New Roman" w:cs="Times New Roman"/>
          <w:sz w:val="24"/>
          <w:szCs w:val="24"/>
        </w:rPr>
        <w:t>Learn stress management skills, such as relaxation techniques and problem solving</w:t>
      </w:r>
    </w:p>
    <w:p w:rsidR="005E1A84" w:rsidRDefault="000A3D57" w:rsidP="000A3D57">
      <w:pPr>
        <w:pStyle w:val="ListParagraph"/>
        <w:numPr>
          <w:ilvl w:val="0"/>
          <w:numId w:val="9"/>
        </w:numPr>
        <w:rPr>
          <w:rFonts w:ascii="Times New Roman" w:hAnsi="Times New Roman" w:cs="Times New Roman"/>
          <w:sz w:val="24"/>
          <w:szCs w:val="24"/>
        </w:rPr>
      </w:pPr>
      <w:r w:rsidRPr="000A3D57">
        <w:rPr>
          <w:rFonts w:ascii="Times New Roman" w:hAnsi="Times New Roman" w:cs="Times New Roman"/>
          <w:sz w:val="24"/>
          <w:szCs w:val="24"/>
        </w:rPr>
        <w:t xml:space="preserve"> </w:t>
      </w:r>
      <w:r w:rsidR="005E1A84" w:rsidRPr="000A3D57">
        <w:rPr>
          <w:rFonts w:ascii="Times New Roman" w:hAnsi="Times New Roman" w:cs="Times New Roman"/>
          <w:sz w:val="24"/>
          <w:szCs w:val="24"/>
        </w:rPr>
        <w:t>Do not</w:t>
      </w:r>
      <w:r w:rsidR="005E1A84">
        <w:rPr>
          <w:rFonts w:ascii="Times New Roman" w:hAnsi="Times New Roman" w:cs="Times New Roman"/>
          <w:sz w:val="24"/>
          <w:szCs w:val="24"/>
        </w:rPr>
        <w:t xml:space="preserve"> over-schedule activities.</w:t>
      </w:r>
      <w:r w:rsidRPr="000A3D57">
        <w:rPr>
          <w:rFonts w:ascii="Times New Roman" w:hAnsi="Times New Roman" w:cs="Times New Roman"/>
          <w:sz w:val="24"/>
          <w:szCs w:val="24"/>
        </w:rPr>
        <w:t xml:space="preserve"> </w:t>
      </w:r>
    </w:p>
    <w:p w:rsidR="005E1A84" w:rsidRDefault="005E1A84" w:rsidP="000A3D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w:t>
      </w:r>
      <w:r w:rsidRPr="000A3D57">
        <w:rPr>
          <w:rFonts w:ascii="Times New Roman" w:hAnsi="Times New Roman" w:cs="Times New Roman"/>
          <w:sz w:val="24"/>
          <w:szCs w:val="24"/>
        </w:rPr>
        <w:t>o not</w:t>
      </w:r>
      <w:r w:rsidR="000A3D57" w:rsidRPr="000A3D57">
        <w:rPr>
          <w:rFonts w:ascii="Times New Roman" w:hAnsi="Times New Roman" w:cs="Times New Roman"/>
          <w:sz w:val="24"/>
          <w:szCs w:val="24"/>
        </w:rPr>
        <w:t xml:space="preserve"> over exert yourself. </w:t>
      </w:r>
    </w:p>
    <w:p w:rsidR="005E1A84" w:rsidRDefault="000A3D57" w:rsidP="000A3D57">
      <w:pPr>
        <w:pStyle w:val="ListParagraph"/>
        <w:numPr>
          <w:ilvl w:val="0"/>
          <w:numId w:val="9"/>
        </w:numPr>
        <w:rPr>
          <w:rFonts w:ascii="Times New Roman" w:hAnsi="Times New Roman" w:cs="Times New Roman"/>
          <w:sz w:val="24"/>
          <w:szCs w:val="24"/>
        </w:rPr>
      </w:pPr>
      <w:r w:rsidRPr="000A3D57">
        <w:rPr>
          <w:rFonts w:ascii="Times New Roman" w:hAnsi="Times New Roman" w:cs="Times New Roman"/>
          <w:sz w:val="24"/>
          <w:szCs w:val="24"/>
        </w:rPr>
        <w:t xml:space="preserve">Find time to relax. </w:t>
      </w:r>
    </w:p>
    <w:p w:rsidR="000A3D57" w:rsidRPr="000A3D57" w:rsidRDefault="000A3D57" w:rsidP="000A3D57">
      <w:pPr>
        <w:pStyle w:val="ListParagraph"/>
        <w:numPr>
          <w:ilvl w:val="0"/>
          <w:numId w:val="9"/>
        </w:numPr>
        <w:rPr>
          <w:rFonts w:ascii="Times New Roman" w:hAnsi="Times New Roman" w:cs="Times New Roman"/>
          <w:sz w:val="24"/>
          <w:szCs w:val="24"/>
        </w:rPr>
      </w:pPr>
      <w:r w:rsidRPr="000A3D57">
        <w:rPr>
          <w:rFonts w:ascii="Times New Roman" w:hAnsi="Times New Roman" w:cs="Times New Roman"/>
          <w:sz w:val="24"/>
          <w:szCs w:val="24"/>
        </w:rPr>
        <w:t>Relaxed mind helps in stress management</w:t>
      </w:r>
    </w:p>
    <w:p w:rsidR="005E1A84" w:rsidRDefault="000A3D57" w:rsidP="000A3D57">
      <w:pPr>
        <w:pStyle w:val="ListParagraph"/>
        <w:numPr>
          <w:ilvl w:val="0"/>
          <w:numId w:val="9"/>
        </w:numPr>
        <w:rPr>
          <w:rFonts w:ascii="Times New Roman" w:hAnsi="Times New Roman" w:cs="Times New Roman"/>
          <w:sz w:val="24"/>
          <w:szCs w:val="24"/>
        </w:rPr>
      </w:pPr>
      <w:r w:rsidRPr="000A3D57">
        <w:rPr>
          <w:rFonts w:ascii="Times New Roman" w:hAnsi="Times New Roman" w:cs="Times New Roman"/>
          <w:sz w:val="24"/>
          <w:szCs w:val="24"/>
        </w:rPr>
        <w:t>Stay organized</w:t>
      </w:r>
      <w:r w:rsidR="005E1A84">
        <w:rPr>
          <w:rFonts w:ascii="Times New Roman" w:hAnsi="Times New Roman" w:cs="Times New Roman"/>
          <w:sz w:val="24"/>
          <w:szCs w:val="24"/>
        </w:rPr>
        <w:t xml:space="preserve"> and Keep a schedule. </w:t>
      </w:r>
    </w:p>
    <w:p w:rsidR="000A3D57" w:rsidRPr="000A3D57" w:rsidRDefault="005E1A84" w:rsidP="000A3D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Make a to-</w:t>
      </w:r>
      <w:r w:rsidR="000A3D57" w:rsidRPr="000A3D57">
        <w:rPr>
          <w:rFonts w:ascii="Times New Roman" w:hAnsi="Times New Roman" w:cs="Times New Roman"/>
          <w:sz w:val="24"/>
          <w:szCs w:val="24"/>
        </w:rPr>
        <w:t>do list and work for it.</w:t>
      </w:r>
    </w:p>
    <w:p w:rsidR="000A3D57" w:rsidRPr="00430BE0" w:rsidRDefault="000A3D57" w:rsidP="00430BE0">
      <w:pPr>
        <w:pStyle w:val="ListParagraph"/>
        <w:numPr>
          <w:ilvl w:val="0"/>
          <w:numId w:val="9"/>
        </w:numPr>
        <w:rPr>
          <w:rFonts w:ascii="Times New Roman" w:hAnsi="Times New Roman" w:cs="Times New Roman"/>
          <w:sz w:val="24"/>
          <w:szCs w:val="24"/>
        </w:rPr>
      </w:pPr>
      <w:r w:rsidRPr="000A3D57">
        <w:rPr>
          <w:rFonts w:ascii="Times New Roman" w:hAnsi="Times New Roman" w:cs="Times New Roman"/>
          <w:sz w:val="24"/>
          <w:szCs w:val="24"/>
        </w:rPr>
        <w:t xml:space="preserve">Be optimistic and work hard, stay positive. </w:t>
      </w:r>
      <w:r>
        <w:rPr>
          <w:rStyle w:val="EndnoteReference"/>
          <w:rFonts w:ascii="Times New Roman" w:hAnsi="Times New Roman" w:cs="Times New Roman"/>
          <w:b/>
          <w:sz w:val="24"/>
          <w:szCs w:val="24"/>
        </w:rPr>
        <w:endnoteReference w:id="4"/>
      </w:r>
    </w:p>
    <w:p w:rsidR="000A3D57" w:rsidRPr="000A3D57" w:rsidRDefault="000A3D57" w:rsidP="000A3D57">
      <w:pPr>
        <w:pStyle w:val="ListParagraph"/>
        <w:jc w:val="both"/>
        <w:rPr>
          <w:rFonts w:ascii="Times New Roman" w:hAnsi="Times New Roman" w:cs="Times New Roman"/>
          <w:b/>
          <w:sz w:val="24"/>
          <w:szCs w:val="24"/>
        </w:rPr>
      </w:pPr>
    </w:p>
    <w:p w:rsidR="00430BE0" w:rsidRDefault="00430BE0" w:rsidP="000A3D57">
      <w:pPr>
        <w:rPr>
          <w:rFonts w:ascii="Times New Roman" w:hAnsi="Times New Roman" w:cs="Times New Roman"/>
          <w:b/>
          <w:sz w:val="28"/>
          <w:szCs w:val="28"/>
        </w:rPr>
      </w:pPr>
    </w:p>
    <w:p w:rsidR="000A3D57" w:rsidRPr="000A3D57" w:rsidRDefault="000A3D57" w:rsidP="000A3D57">
      <w:pPr>
        <w:rPr>
          <w:rFonts w:ascii="Times New Roman" w:hAnsi="Times New Roman" w:cs="Times New Roman"/>
          <w:b/>
          <w:sz w:val="28"/>
          <w:szCs w:val="28"/>
        </w:rPr>
      </w:pPr>
      <w:r w:rsidRPr="000A3D57">
        <w:rPr>
          <w:rFonts w:ascii="Times New Roman" w:hAnsi="Times New Roman" w:cs="Times New Roman"/>
          <w:b/>
          <w:sz w:val="28"/>
          <w:szCs w:val="28"/>
        </w:rPr>
        <w:t>Analysis:</w:t>
      </w:r>
    </w:p>
    <w:p w:rsidR="000A3D57" w:rsidRPr="000A3D57" w:rsidRDefault="000A3D57" w:rsidP="000A3D57">
      <w:pPr>
        <w:rPr>
          <w:rFonts w:ascii="Times New Roman" w:hAnsi="Times New Roman" w:cs="Times New Roman"/>
          <w:sz w:val="24"/>
          <w:szCs w:val="24"/>
        </w:rPr>
      </w:pPr>
      <w:r w:rsidRPr="000A3D57">
        <w:rPr>
          <w:rFonts w:ascii="Times New Roman" w:hAnsi="Times New Roman" w:cs="Times New Roman"/>
          <w:sz w:val="24"/>
          <w:szCs w:val="24"/>
        </w:rPr>
        <w:t xml:space="preserve">Stress is a big problem in everyone’s life. A person should know how to deal with stress and how can he keep his stress level low. There is a type of </w:t>
      </w:r>
      <w:r w:rsidR="005E1A84" w:rsidRPr="000A3D57">
        <w:rPr>
          <w:rFonts w:ascii="Times New Roman" w:hAnsi="Times New Roman" w:cs="Times New Roman"/>
          <w:sz w:val="24"/>
          <w:szCs w:val="24"/>
        </w:rPr>
        <w:t>stress, which we know as academic stress,</w:t>
      </w:r>
      <w:r w:rsidRPr="000A3D57">
        <w:rPr>
          <w:rFonts w:ascii="Times New Roman" w:hAnsi="Times New Roman" w:cs="Times New Roman"/>
          <w:sz w:val="24"/>
          <w:szCs w:val="24"/>
        </w:rPr>
        <w:t xml:space="preserve"> and Academic stress is due to fear of unknown, fixed deadlines and financial problems etc. Due to which a person can have headache, high blood pressure and sometimes this stress can cause serious problems like heart attack etc. We can fight or cope up </w:t>
      </w:r>
      <w:r w:rsidR="005E1A84">
        <w:rPr>
          <w:rFonts w:ascii="Times New Roman" w:hAnsi="Times New Roman" w:cs="Times New Roman"/>
          <w:sz w:val="24"/>
          <w:szCs w:val="24"/>
        </w:rPr>
        <w:t xml:space="preserve">with </w:t>
      </w:r>
      <w:r w:rsidRPr="000A3D57">
        <w:rPr>
          <w:rFonts w:ascii="Times New Roman" w:hAnsi="Times New Roman" w:cs="Times New Roman"/>
          <w:sz w:val="24"/>
          <w:szCs w:val="24"/>
        </w:rPr>
        <w:t>t</w:t>
      </w:r>
      <w:r w:rsidR="005E1A84">
        <w:rPr>
          <w:rFonts w:ascii="Times New Roman" w:hAnsi="Times New Roman" w:cs="Times New Roman"/>
          <w:sz w:val="24"/>
          <w:szCs w:val="24"/>
        </w:rPr>
        <w:t>he</w:t>
      </w:r>
      <w:r w:rsidRPr="000A3D57">
        <w:rPr>
          <w:rFonts w:ascii="Times New Roman" w:hAnsi="Times New Roman" w:cs="Times New Roman"/>
          <w:sz w:val="24"/>
          <w:szCs w:val="24"/>
        </w:rPr>
        <w:t xml:space="preserve"> stress by eating three times a day, sleeping at least for seven hours, going for a walk, choosing the correct field, the field you have interest in and then doing work by managing the time required to fulfill the task, by taking hot shower before going to sleep and you can keep the stress level low by doing good deeds daily like doing three good things to others etc. These little things can really help you in your fight against academic stress, can keep you motivated and can be helpful for your successful career. For example: there is academic stress due to </w:t>
      </w:r>
      <w:r w:rsidR="005E1A84" w:rsidRPr="000A3D57">
        <w:rPr>
          <w:rFonts w:ascii="Times New Roman" w:hAnsi="Times New Roman" w:cs="Times New Roman"/>
          <w:sz w:val="24"/>
          <w:szCs w:val="24"/>
        </w:rPr>
        <w:t>workload</w:t>
      </w:r>
      <w:r w:rsidRPr="000A3D57">
        <w:rPr>
          <w:rFonts w:ascii="Times New Roman" w:hAnsi="Times New Roman" w:cs="Times New Roman"/>
          <w:sz w:val="24"/>
          <w:szCs w:val="24"/>
        </w:rPr>
        <w:t xml:space="preserve"> and fixed submission timings.</w:t>
      </w:r>
    </w:p>
    <w:p w:rsidR="000A3D57" w:rsidRPr="000A3D57" w:rsidRDefault="000A3D57" w:rsidP="000A3D57">
      <w:pPr>
        <w:rPr>
          <w:rFonts w:ascii="Times New Roman" w:hAnsi="Times New Roman" w:cs="Times New Roman"/>
          <w:b/>
          <w:sz w:val="24"/>
          <w:szCs w:val="24"/>
        </w:rPr>
      </w:pPr>
      <w:r w:rsidRPr="000A3D57">
        <w:rPr>
          <w:rFonts w:ascii="Times New Roman" w:hAnsi="Times New Roman" w:cs="Times New Roman"/>
          <w:b/>
          <w:sz w:val="24"/>
          <w:szCs w:val="24"/>
        </w:rPr>
        <w:t>Work load and fixed submission timings:</w:t>
      </w:r>
      <w:r>
        <w:rPr>
          <w:rFonts w:ascii="Times New Roman" w:hAnsi="Times New Roman" w:cs="Times New Roman"/>
          <w:b/>
          <w:sz w:val="24"/>
          <w:szCs w:val="24"/>
        </w:rPr>
        <w:t xml:space="preserve"> </w:t>
      </w:r>
      <w:r w:rsidRPr="000A3D57">
        <w:rPr>
          <w:rFonts w:ascii="Times New Roman" w:hAnsi="Times New Roman" w:cs="Times New Roman"/>
          <w:sz w:val="24"/>
          <w:szCs w:val="24"/>
        </w:rPr>
        <w:t xml:space="preserve">The academic stress can be because of work load the institutions are giving to their students studying out there and can be due to the fixed submission timings they give for a given certain task. The main question that arises after knowing how stress is being caused is how we can deal with it. Actually, there are two solutions to this. Firstly, the institutions like schools, colleges, </w:t>
      </w:r>
      <w:r w:rsidR="005E1A84" w:rsidRPr="000A3D57">
        <w:rPr>
          <w:rFonts w:ascii="Times New Roman" w:hAnsi="Times New Roman" w:cs="Times New Roman"/>
          <w:sz w:val="24"/>
          <w:szCs w:val="24"/>
        </w:rPr>
        <w:t>and universities</w:t>
      </w:r>
      <w:r w:rsidRPr="000A3D57">
        <w:rPr>
          <w:rFonts w:ascii="Times New Roman" w:hAnsi="Times New Roman" w:cs="Times New Roman"/>
          <w:sz w:val="24"/>
          <w:szCs w:val="24"/>
        </w:rPr>
        <w:t xml:space="preserve"> should keep in check the mental stability of the students studying there and should give the </w:t>
      </w:r>
      <w:r w:rsidR="005E1A84" w:rsidRPr="000A3D57">
        <w:rPr>
          <w:rFonts w:ascii="Times New Roman" w:hAnsi="Times New Roman" w:cs="Times New Roman"/>
          <w:sz w:val="24"/>
          <w:szCs w:val="24"/>
        </w:rPr>
        <w:t>work, which they are able to complete in a certain time interval given to them,</w:t>
      </w:r>
      <w:r w:rsidRPr="000A3D57">
        <w:rPr>
          <w:rFonts w:ascii="Times New Roman" w:hAnsi="Times New Roman" w:cs="Times New Roman"/>
          <w:sz w:val="24"/>
          <w:szCs w:val="24"/>
        </w:rPr>
        <w:t xml:space="preserve"> and not feel burdened while doing that task. Secondly, students should manage their time, should work hard to complete their task and have positi</w:t>
      </w:r>
      <w:r w:rsidR="005E1A84">
        <w:rPr>
          <w:rFonts w:ascii="Times New Roman" w:hAnsi="Times New Roman" w:cs="Times New Roman"/>
          <w:sz w:val="24"/>
          <w:szCs w:val="24"/>
        </w:rPr>
        <w:t>ve thoughts in their minds like</w:t>
      </w:r>
      <w:r w:rsidRPr="000A3D57">
        <w:rPr>
          <w:rFonts w:ascii="Times New Roman" w:hAnsi="Times New Roman" w:cs="Times New Roman"/>
          <w:sz w:val="24"/>
          <w:szCs w:val="24"/>
        </w:rPr>
        <w:t xml:space="preserve"> “Nothing is impossible in this world except the word impossible itself”. </w:t>
      </w:r>
    </w:p>
    <w:p w:rsidR="00A34F2B" w:rsidRDefault="00A34F2B" w:rsidP="000A3D57">
      <w:pPr>
        <w:rPr>
          <w:rFonts w:ascii="Times New Roman" w:hAnsi="Times New Roman" w:cs="Times New Roman"/>
          <w:sz w:val="24"/>
          <w:szCs w:val="24"/>
        </w:rPr>
      </w:pPr>
      <w:r>
        <w:rPr>
          <w:rFonts w:ascii="Times New Roman" w:hAnsi="Times New Roman" w:cs="Times New Roman"/>
          <w:sz w:val="24"/>
          <w:szCs w:val="24"/>
        </w:rPr>
        <w:t xml:space="preserve"> </w:t>
      </w:r>
    </w:p>
    <w:p w:rsidR="000A3D57" w:rsidRDefault="000A3D57" w:rsidP="000A3D57">
      <w:pPr>
        <w:rPr>
          <w:rFonts w:ascii="Times New Roman" w:hAnsi="Times New Roman" w:cs="Times New Roman"/>
          <w:b/>
          <w:color w:val="212121"/>
          <w:sz w:val="32"/>
          <w:szCs w:val="32"/>
        </w:rPr>
      </w:pPr>
      <w:r>
        <w:rPr>
          <w:rFonts w:ascii="Times New Roman" w:hAnsi="Times New Roman" w:cs="Times New Roman"/>
          <w:b/>
          <w:color w:val="212121"/>
          <w:sz w:val="32"/>
          <w:szCs w:val="32"/>
        </w:rPr>
        <w:t>Conclusion:</w:t>
      </w:r>
    </w:p>
    <w:p w:rsidR="000A3D57" w:rsidRDefault="000A3D57" w:rsidP="000A3D57">
      <w:pPr>
        <w:rPr>
          <w:rFonts w:ascii="Times New Roman" w:hAnsi="Times New Roman" w:cs="Times New Roman"/>
          <w:sz w:val="24"/>
          <w:szCs w:val="24"/>
        </w:rPr>
      </w:pPr>
      <w:r>
        <w:rPr>
          <w:rFonts w:ascii="Times New Roman" w:hAnsi="Times New Roman" w:cs="Times New Roman"/>
          <w:color w:val="212121"/>
          <w:sz w:val="24"/>
          <w:szCs w:val="24"/>
        </w:rPr>
        <w:t>When we talk about stress the most affecting subject of stress is worry. Worry that cause dissonance in completing the work on time, worry that reduces the efficiency of work and not only that, sometimes students lose their self-confidence as well. This happens because when one thing goes out of way, if it’s not corrected at that moment the series goes on. When things keep on going wrong, the person might feel he is not eligible for this. So coping strategies ar</w:t>
      </w:r>
      <w:bookmarkStart w:id="0" w:name="_GoBack"/>
      <w:bookmarkEnd w:id="0"/>
      <w:r>
        <w:rPr>
          <w:rFonts w:ascii="Times New Roman" w:hAnsi="Times New Roman" w:cs="Times New Roman"/>
          <w:color w:val="212121"/>
          <w:sz w:val="24"/>
          <w:szCs w:val="24"/>
        </w:rPr>
        <w:t>e designed in keeping view the wavelength of stressor. The strategy leads to self</w:t>
      </w:r>
      <w:r>
        <w:rPr>
          <w:rFonts w:ascii="Times New Roman" w:hAnsi="Times New Roman" w:cs="Times New Roman"/>
          <w:color w:val="202124"/>
          <w:sz w:val="24"/>
          <w:szCs w:val="24"/>
          <w:shd w:val="clear" w:color="auto" w:fill="FFFFFF"/>
        </w:rPr>
        <w:t>-equanimity and then all things fall into right place.</w:t>
      </w:r>
    </w:p>
    <w:p w:rsidR="00A34F2B" w:rsidRDefault="00A34F2B" w:rsidP="00A34F2B">
      <w:pPr>
        <w:jc w:val="both"/>
        <w:rPr>
          <w:rFonts w:ascii="Times New Roman" w:hAnsi="Times New Roman" w:cs="Times New Roman"/>
          <w:b/>
          <w:bCs/>
          <w:sz w:val="24"/>
          <w:szCs w:val="24"/>
        </w:rPr>
      </w:pPr>
    </w:p>
    <w:p w:rsidR="00A34F2B" w:rsidRDefault="00A34F2B" w:rsidP="00A34F2B">
      <w:pPr>
        <w:jc w:val="both"/>
        <w:rPr>
          <w:rFonts w:ascii="Times New Roman" w:hAnsi="Times New Roman" w:cs="Times New Roman"/>
          <w:b/>
          <w:bCs/>
          <w:sz w:val="24"/>
          <w:szCs w:val="24"/>
        </w:rPr>
      </w:pPr>
    </w:p>
    <w:p w:rsidR="00A34F2B" w:rsidRDefault="00A34F2B" w:rsidP="00A34F2B">
      <w:pPr>
        <w:jc w:val="both"/>
        <w:rPr>
          <w:rFonts w:ascii="Times New Roman" w:hAnsi="Times New Roman" w:cs="Times New Roman"/>
          <w:b/>
          <w:bCs/>
          <w:sz w:val="24"/>
          <w:szCs w:val="24"/>
        </w:rPr>
      </w:pPr>
    </w:p>
    <w:p w:rsidR="00A34F2B" w:rsidRPr="00430BE0" w:rsidRDefault="00430BE0" w:rsidP="00430BE0">
      <w:pPr>
        <w:jc w:val="both"/>
        <w:rPr>
          <w:rFonts w:ascii="Times New Roman" w:hAnsi="Times New Roman" w:cs="Times New Roman"/>
          <w:b/>
          <w:bCs/>
          <w:sz w:val="24"/>
          <w:szCs w:val="24"/>
        </w:rPr>
      </w:pPr>
      <w:r>
        <w:rPr>
          <w:rFonts w:ascii="Times New Roman" w:hAnsi="Times New Roman" w:cs="Times New Roman"/>
          <w:b/>
          <w:bCs/>
          <w:sz w:val="24"/>
          <w:szCs w:val="24"/>
        </w:rPr>
        <w:t>References:</w:t>
      </w:r>
    </w:p>
    <w:sectPr w:rsidR="00A34F2B" w:rsidRPr="00430BE0" w:rsidSect="006B400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26D" w:rsidRDefault="00E3226D" w:rsidP="00250A18">
      <w:pPr>
        <w:spacing w:after="0" w:line="240" w:lineRule="auto"/>
      </w:pPr>
      <w:r>
        <w:separator/>
      </w:r>
    </w:p>
  </w:endnote>
  <w:endnote w:type="continuationSeparator" w:id="0">
    <w:p w:rsidR="00E3226D" w:rsidRDefault="00E3226D" w:rsidP="00250A18">
      <w:pPr>
        <w:spacing w:after="0" w:line="240" w:lineRule="auto"/>
      </w:pPr>
      <w:r>
        <w:continuationSeparator/>
      </w:r>
    </w:p>
  </w:endnote>
  <w:endnote w:id="1">
    <w:p w:rsidR="00255F66" w:rsidRDefault="00255F66" w:rsidP="00255F66">
      <w:pPr>
        <w:pStyle w:val="Bibliography"/>
        <w:rPr>
          <w:noProof/>
          <w:sz w:val="24"/>
          <w:szCs w:val="24"/>
        </w:rPr>
      </w:pPr>
      <w:r>
        <w:rPr>
          <w:rStyle w:val="EndnoteReference"/>
        </w:rPr>
        <w:endnoteRef/>
      </w:r>
      <w:r>
        <w:t xml:space="preserve"> </w:t>
      </w:r>
      <w:r>
        <w:fldChar w:fldCharType="begin"/>
      </w:r>
      <w:r>
        <w:instrText xml:space="preserve"> BIBLIOGRAPHY \m deL18  \l 1033 </w:instrText>
      </w:r>
      <w:r>
        <w:fldChar w:fldCharType="separate"/>
      </w:r>
      <w:r>
        <w:rPr>
          <w:noProof/>
        </w:rPr>
        <w:t xml:space="preserve">deLeyer-Tiarks, J., 2018. </w:t>
      </w:r>
      <w:r>
        <w:rPr>
          <w:i/>
          <w:iCs/>
          <w:noProof/>
        </w:rPr>
        <w:t xml:space="preserve">SpringerLink. </w:t>
      </w:r>
      <w:r>
        <w:rPr>
          <w:noProof/>
        </w:rPr>
        <w:t xml:space="preserve">[Online] </w:t>
      </w:r>
      <w:r>
        <w:rPr>
          <w:noProof/>
        </w:rPr>
        <w:br/>
        <w:t xml:space="preserve">Available at: </w:t>
      </w:r>
      <w:r>
        <w:rPr>
          <w:noProof/>
          <w:u w:val="single"/>
        </w:rPr>
        <w:t>https://link.springer.com/chapter/10.1007/978-981-13-0077-6_2</w:t>
      </w:r>
      <w:r>
        <w:rPr>
          <w:noProof/>
        </w:rPr>
        <w:br/>
        <w:t>[Accessed 29 11 2020].</w:t>
      </w:r>
    </w:p>
    <w:p w:rsidR="00255F66" w:rsidRDefault="00255F66" w:rsidP="00255F66">
      <w:pPr>
        <w:pStyle w:val="EndnoteText"/>
      </w:pPr>
      <w:r>
        <w:fldChar w:fldCharType="end"/>
      </w:r>
    </w:p>
  </w:endnote>
  <w:endnote w:id="2">
    <w:p w:rsidR="00255F66" w:rsidRDefault="00255F66" w:rsidP="00255F66">
      <w:pPr>
        <w:jc w:val="both"/>
        <w:rPr>
          <w:rFonts w:ascii="Times New Roman" w:hAnsi="Times New Roman" w:cs="Times New Roman"/>
        </w:rPr>
      </w:pPr>
      <w:r>
        <w:rPr>
          <w:rStyle w:val="EndnoteReference"/>
        </w:rPr>
        <w:endnoteRef/>
      </w:r>
      <w:r>
        <w:t xml:space="preserve"> </w:t>
      </w:r>
      <w:r>
        <w:rPr>
          <w:rFonts w:ascii="Times New Roman" w:hAnsi="Times New Roman" w:cs="Times New Roman"/>
        </w:rPr>
        <w:t xml:space="preserve">Medicine Net, 2020. </w:t>
      </w:r>
      <w:r>
        <w:rPr>
          <w:rFonts w:ascii="Times New Roman" w:hAnsi="Times New Roman" w:cs="Times New Roman"/>
          <w:i/>
          <w:iCs/>
        </w:rPr>
        <w:t>What causes Stress? Stress Management</w:t>
      </w:r>
      <w:r>
        <w:rPr>
          <w:rFonts w:ascii="Times New Roman" w:hAnsi="Times New Roman" w:cs="Times New Roman"/>
        </w:rPr>
        <w:t>. [online] Available at:&lt;</w:t>
      </w:r>
      <w:r>
        <w:rPr>
          <w:rFonts w:ascii="Times New Roman" w:hAnsi="Times New Roman" w:cs="Times New Roman"/>
          <w:sz w:val="24"/>
          <w:szCs w:val="24"/>
        </w:rPr>
        <w:t xml:space="preserve"> </w:t>
      </w:r>
      <w:hyperlink r:id="rId1" w:history="1">
        <w:r w:rsidRPr="004141C6">
          <w:rPr>
            <w:rStyle w:val="Hyperlink"/>
            <w:rFonts w:ascii="Times New Roman" w:hAnsi="Times New Roman" w:cs="Times New Roman"/>
            <w:sz w:val="24"/>
            <w:szCs w:val="24"/>
          </w:rPr>
          <w:t>https://www.medicinenet.com/stress/article.htm</w:t>
        </w:r>
      </w:hyperlink>
      <w:r>
        <w:rPr>
          <w:rFonts w:ascii="Times New Roman" w:hAnsi="Times New Roman" w:cs="Times New Roman"/>
          <w:sz w:val="24"/>
          <w:szCs w:val="24"/>
        </w:rPr>
        <w:t xml:space="preserve"> </w:t>
      </w:r>
      <w:r>
        <w:rPr>
          <w:rFonts w:ascii="Times New Roman" w:hAnsi="Times New Roman" w:cs="Times New Roman"/>
        </w:rPr>
        <w:t>&gt; [Assessed 28 November 2020]</w:t>
      </w:r>
    </w:p>
    <w:p w:rsidR="00255F66" w:rsidRDefault="00255F66">
      <w:pPr>
        <w:pStyle w:val="EndnoteText"/>
      </w:pPr>
    </w:p>
  </w:endnote>
  <w:endnote w:id="3">
    <w:p w:rsidR="000A3D57" w:rsidRDefault="000A3D57">
      <w:pPr>
        <w:pStyle w:val="EndnoteText"/>
      </w:pPr>
      <w:r>
        <w:rPr>
          <w:rStyle w:val="EndnoteReference"/>
        </w:rPr>
        <w:endnoteRef/>
      </w:r>
      <w:r>
        <w:t xml:space="preserve"> </w:t>
      </w:r>
      <w:r w:rsidRPr="007D68E1">
        <w:t xml:space="preserve">Kaur, Harpreet. “Strategies for Coping with Academic Stress, Stress Management.” Ijrrjournal, 10 Oct. 2019, </w:t>
      </w:r>
      <w:hyperlink r:id="rId2" w:history="1">
        <w:r w:rsidR="00430BE0" w:rsidRPr="00DF0CD9">
          <w:rPr>
            <w:rStyle w:val="Hyperlink"/>
          </w:rPr>
          <w:t>www.ijrrjournal.com/IJRR_Vol.6_Issue.10_Oct2019/IJRR0026.pdf. Accessed 30 Nov. 2020</w:t>
        </w:r>
      </w:hyperlink>
      <w:r w:rsidRPr="007D68E1">
        <w:t>.</w:t>
      </w:r>
    </w:p>
    <w:p w:rsidR="00430BE0" w:rsidRDefault="00430BE0">
      <w:pPr>
        <w:pStyle w:val="EndnoteText"/>
      </w:pPr>
    </w:p>
  </w:endnote>
  <w:endnote w:id="4">
    <w:p w:rsidR="000A3D57" w:rsidRDefault="000A3D57">
      <w:pPr>
        <w:pStyle w:val="EndnoteText"/>
      </w:pPr>
      <w:r>
        <w:rPr>
          <w:rStyle w:val="EndnoteReference"/>
        </w:rPr>
        <w:endnoteRef/>
      </w:r>
      <w:r>
        <w:t xml:space="preserve"> </w:t>
      </w:r>
      <w:r w:rsidRPr="007D74FA">
        <w:t>Fuchs, Hailey. “10 Tips to Deal With Academic Stress, From One Student to Another.” Oconnorpg, 24 Aug. 2016, oconnorpg.com/10-tips-deal-academic-stress/. Accessed 30 Nov.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546471"/>
      <w:docPartObj>
        <w:docPartGallery w:val="Page Numbers (Bottom of Page)"/>
        <w:docPartUnique/>
      </w:docPartObj>
    </w:sdtPr>
    <w:sdtEndPr>
      <w:rPr>
        <w:noProof/>
      </w:rPr>
    </w:sdtEndPr>
    <w:sdtContent>
      <w:p w:rsidR="006B4000" w:rsidRDefault="006B4000">
        <w:pPr>
          <w:pStyle w:val="Footer"/>
          <w:jc w:val="center"/>
        </w:pPr>
        <w:r>
          <w:fldChar w:fldCharType="begin"/>
        </w:r>
        <w:r>
          <w:instrText xml:space="preserve"> PAGE   \* MERGEFORMAT </w:instrText>
        </w:r>
        <w:r>
          <w:fldChar w:fldCharType="separate"/>
        </w:r>
        <w:r w:rsidR="00430BE0">
          <w:rPr>
            <w:noProof/>
          </w:rPr>
          <w:t>6</w:t>
        </w:r>
        <w:r>
          <w:rPr>
            <w:noProof/>
          </w:rPr>
          <w:fldChar w:fldCharType="end"/>
        </w:r>
      </w:p>
    </w:sdtContent>
  </w:sdt>
  <w:p w:rsidR="006B4000" w:rsidRDefault="006B4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26D" w:rsidRDefault="00E3226D" w:rsidP="00250A18">
      <w:pPr>
        <w:spacing w:after="0" w:line="240" w:lineRule="auto"/>
      </w:pPr>
      <w:r>
        <w:separator/>
      </w:r>
    </w:p>
  </w:footnote>
  <w:footnote w:type="continuationSeparator" w:id="0">
    <w:p w:rsidR="00E3226D" w:rsidRDefault="00E3226D" w:rsidP="0025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ADD" w:rsidRDefault="00121A86">
    <w:pPr>
      <w:pStyle w:val="Header"/>
    </w:pPr>
    <w:r>
      <w:t xml:space="preserve">                                                                                                                       </w:t>
    </w:r>
    <w:r w:rsidR="00EA1D17">
      <w:t xml:space="preserve">Academic Stress Causes and Coping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675A"/>
    <w:multiLevelType w:val="hybridMultilevel"/>
    <w:tmpl w:val="43C8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35FE8"/>
    <w:multiLevelType w:val="multilevel"/>
    <w:tmpl w:val="3290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D603C"/>
    <w:multiLevelType w:val="hybridMultilevel"/>
    <w:tmpl w:val="6FA4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A656D"/>
    <w:multiLevelType w:val="hybridMultilevel"/>
    <w:tmpl w:val="B6F2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543CB"/>
    <w:multiLevelType w:val="hybridMultilevel"/>
    <w:tmpl w:val="27B0F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135A9E"/>
    <w:multiLevelType w:val="hybridMultilevel"/>
    <w:tmpl w:val="54523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85B09"/>
    <w:multiLevelType w:val="hybridMultilevel"/>
    <w:tmpl w:val="C6C899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B2744"/>
    <w:multiLevelType w:val="hybridMultilevel"/>
    <w:tmpl w:val="27AC4C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141A13"/>
    <w:multiLevelType w:val="hybridMultilevel"/>
    <w:tmpl w:val="F12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
  </w:num>
  <w:num w:numId="5">
    <w:abstractNumId w:val="5"/>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18"/>
    <w:rsid w:val="000A3D57"/>
    <w:rsid w:val="000B6F3A"/>
    <w:rsid w:val="001138E4"/>
    <w:rsid w:val="00121A86"/>
    <w:rsid w:val="001D63D7"/>
    <w:rsid w:val="00250A18"/>
    <w:rsid w:val="00255F66"/>
    <w:rsid w:val="00265981"/>
    <w:rsid w:val="002A052E"/>
    <w:rsid w:val="002C17AE"/>
    <w:rsid w:val="003043F9"/>
    <w:rsid w:val="003B0F7F"/>
    <w:rsid w:val="00430BE0"/>
    <w:rsid w:val="0049730D"/>
    <w:rsid w:val="005E1A84"/>
    <w:rsid w:val="005F4ADD"/>
    <w:rsid w:val="005F4B60"/>
    <w:rsid w:val="00617752"/>
    <w:rsid w:val="00617BC3"/>
    <w:rsid w:val="006B4000"/>
    <w:rsid w:val="006E7EC4"/>
    <w:rsid w:val="007E7350"/>
    <w:rsid w:val="008722DA"/>
    <w:rsid w:val="009254E9"/>
    <w:rsid w:val="00936838"/>
    <w:rsid w:val="009D7174"/>
    <w:rsid w:val="00A34F2B"/>
    <w:rsid w:val="00A81DC5"/>
    <w:rsid w:val="00B70576"/>
    <w:rsid w:val="00CF1808"/>
    <w:rsid w:val="00DB6EDC"/>
    <w:rsid w:val="00E3226D"/>
    <w:rsid w:val="00EA1D17"/>
    <w:rsid w:val="00FB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75BCC"/>
  <w15:chartTrackingRefBased/>
  <w15:docId w15:val="{540D411A-55A7-4972-BEE7-C491AE9C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A1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18"/>
    <w:pPr>
      <w:ind w:left="720"/>
      <w:contextualSpacing/>
    </w:pPr>
  </w:style>
  <w:style w:type="character" w:styleId="Hyperlink">
    <w:name w:val="Hyperlink"/>
    <w:basedOn w:val="DefaultParagraphFont"/>
    <w:uiPriority w:val="99"/>
    <w:unhideWhenUsed/>
    <w:rsid w:val="00250A18"/>
    <w:rPr>
      <w:color w:val="0563C1" w:themeColor="hyperlink"/>
      <w:u w:val="single"/>
    </w:rPr>
  </w:style>
  <w:style w:type="paragraph" w:styleId="EndnoteText">
    <w:name w:val="endnote text"/>
    <w:basedOn w:val="Normal"/>
    <w:link w:val="EndnoteTextChar"/>
    <w:uiPriority w:val="99"/>
    <w:semiHidden/>
    <w:unhideWhenUsed/>
    <w:rsid w:val="00250A18"/>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semiHidden/>
    <w:rsid w:val="00250A18"/>
    <w:rPr>
      <w:rFonts w:eastAsiaTheme="minorEastAsia"/>
      <w:sz w:val="20"/>
      <w:szCs w:val="20"/>
    </w:rPr>
  </w:style>
  <w:style w:type="character" w:styleId="EndnoteReference">
    <w:name w:val="endnote reference"/>
    <w:basedOn w:val="DefaultParagraphFont"/>
    <w:uiPriority w:val="99"/>
    <w:semiHidden/>
    <w:unhideWhenUsed/>
    <w:rsid w:val="00250A18"/>
    <w:rPr>
      <w:vertAlign w:val="superscript"/>
    </w:rPr>
  </w:style>
  <w:style w:type="paragraph" w:styleId="NormalWeb">
    <w:name w:val="Normal (Web)"/>
    <w:basedOn w:val="Normal"/>
    <w:uiPriority w:val="99"/>
    <w:unhideWhenUsed/>
    <w:rsid w:val="00250A1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0A18"/>
    <w:pPr>
      <w:spacing w:after="0" w:line="240" w:lineRule="auto"/>
    </w:pPr>
    <w:rPr>
      <w:rFonts w:eastAsiaTheme="minorEastAsia"/>
    </w:rPr>
  </w:style>
  <w:style w:type="character" w:customStyle="1" w:styleId="NoSpacingChar">
    <w:name w:val="No Spacing Char"/>
    <w:basedOn w:val="DefaultParagraphFont"/>
    <w:link w:val="NoSpacing"/>
    <w:uiPriority w:val="1"/>
    <w:rsid w:val="00250A18"/>
    <w:rPr>
      <w:rFonts w:eastAsiaTheme="minorEastAsia"/>
    </w:rPr>
  </w:style>
  <w:style w:type="character" w:customStyle="1" w:styleId="Heading1Char">
    <w:name w:val="Heading 1 Char"/>
    <w:basedOn w:val="DefaultParagraphFont"/>
    <w:link w:val="Heading1"/>
    <w:uiPriority w:val="9"/>
    <w:rsid w:val="00FB6D4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6D42"/>
  </w:style>
  <w:style w:type="paragraph" w:styleId="FootnoteText">
    <w:name w:val="footnote text"/>
    <w:basedOn w:val="Normal"/>
    <w:link w:val="FootnoteTextChar"/>
    <w:uiPriority w:val="99"/>
    <w:semiHidden/>
    <w:unhideWhenUsed/>
    <w:rsid w:val="00872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22DA"/>
    <w:rPr>
      <w:sz w:val="20"/>
      <w:szCs w:val="20"/>
    </w:rPr>
  </w:style>
  <w:style w:type="character" w:styleId="FootnoteReference">
    <w:name w:val="footnote reference"/>
    <w:basedOn w:val="DefaultParagraphFont"/>
    <w:uiPriority w:val="99"/>
    <w:semiHidden/>
    <w:unhideWhenUsed/>
    <w:rsid w:val="008722DA"/>
    <w:rPr>
      <w:vertAlign w:val="superscript"/>
    </w:rPr>
  </w:style>
  <w:style w:type="paragraph" w:styleId="Header">
    <w:name w:val="header"/>
    <w:basedOn w:val="Normal"/>
    <w:link w:val="HeaderChar"/>
    <w:uiPriority w:val="99"/>
    <w:unhideWhenUsed/>
    <w:rsid w:val="00A81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DC5"/>
  </w:style>
  <w:style w:type="paragraph" w:styleId="Footer">
    <w:name w:val="footer"/>
    <w:basedOn w:val="Normal"/>
    <w:link w:val="FooterChar"/>
    <w:uiPriority w:val="99"/>
    <w:unhideWhenUsed/>
    <w:rsid w:val="00A81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DC5"/>
  </w:style>
  <w:style w:type="character" w:customStyle="1" w:styleId="Heading2Char">
    <w:name w:val="Heading 2 Char"/>
    <w:basedOn w:val="DefaultParagraphFont"/>
    <w:link w:val="Heading2"/>
    <w:uiPriority w:val="9"/>
    <w:rsid w:val="00EA1D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7245">
      <w:bodyDiv w:val="1"/>
      <w:marLeft w:val="0"/>
      <w:marRight w:val="0"/>
      <w:marTop w:val="0"/>
      <w:marBottom w:val="0"/>
      <w:divBdr>
        <w:top w:val="none" w:sz="0" w:space="0" w:color="auto"/>
        <w:left w:val="none" w:sz="0" w:space="0" w:color="auto"/>
        <w:bottom w:val="none" w:sz="0" w:space="0" w:color="auto"/>
        <w:right w:val="none" w:sz="0" w:space="0" w:color="auto"/>
      </w:divBdr>
    </w:div>
    <w:div w:id="1143699508">
      <w:bodyDiv w:val="1"/>
      <w:marLeft w:val="0"/>
      <w:marRight w:val="0"/>
      <w:marTop w:val="0"/>
      <w:marBottom w:val="0"/>
      <w:divBdr>
        <w:top w:val="none" w:sz="0" w:space="0" w:color="auto"/>
        <w:left w:val="none" w:sz="0" w:space="0" w:color="auto"/>
        <w:bottom w:val="none" w:sz="0" w:space="0" w:color="auto"/>
        <w:right w:val="none" w:sz="0" w:space="0" w:color="auto"/>
      </w:divBdr>
    </w:div>
    <w:div w:id="1146510061">
      <w:bodyDiv w:val="1"/>
      <w:marLeft w:val="0"/>
      <w:marRight w:val="0"/>
      <w:marTop w:val="0"/>
      <w:marBottom w:val="0"/>
      <w:divBdr>
        <w:top w:val="none" w:sz="0" w:space="0" w:color="auto"/>
        <w:left w:val="none" w:sz="0" w:space="0" w:color="auto"/>
        <w:bottom w:val="none" w:sz="0" w:space="0" w:color="auto"/>
        <w:right w:val="none" w:sz="0" w:space="0" w:color="auto"/>
      </w:divBdr>
    </w:div>
    <w:div w:id="114978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endnotes.xml.rels><?xml version="1.0" encoding="UTF-8" standalone="yes"?>
<Relationships xmlns="http://schemas.openxmlformats.org/package/2006/relationships"><Relationship Id="rId2" Type="http://schemas.openxmlformats.org/officeDocument/2006/relationships/hyperlink" Target="http://www.ijrrjournal.com/IJRR_Vol.6_Issue.10_Oct2019/IJRR0026.pdf.%20Accessed%2030%20Nov.%202020" TargetMode="External"/><Relationship Id="rId1" Type="http://schemas.openxmlformats.org/officeDocument/2006/relationships/hyperlink" Target="https://www.medicinenet.com/stress/arti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RAÚ17</b:Tag>
    <b:SourceType>InternetSite</b:SourceType>
    <b:Guid>{3DEC2022-5EC7-4622-A713-AFE45DE81A74}</b:Guid>
    <b:Title>Psicobotica</b:Title>
    <b:Year>2017</b:Year>
    <b:Author>
      <b:Author>
        <b:NameList>
          <b:Person>
            <b:Last>MORENO</b:Last>
            <b:First>RAÚL</b:First>
            <b:Middle>ARRABALES</b:Middle>
          </b:Person>
        </b:NameList>
      </b:Author>
    </b:Author>
    <b:YearAccessed>2020</b:YearAccessed>
    <b:MonthAccessed>11</b:MonthAccessed>
    <b:DayAccessed>02</b:DayAccessed>
    <b:URL>https://www.psicobotica.com/en/2020/06/06/artificial-intelligence-and-psychology/</b:URL>
    <b:RefOrder>1</b:RefOrder>
  </b:Source>
  <b:Source>
    <b:Tag>Sau20</b:Tag>
    <b:SourceType>InternetSite</b:SourceType>
    <b:Guid>{783C3953-6183-4AC0-AD04-0A25BF549D57}</b:Guid>
    <b:Author>
      <b:Author>
        <b:NameList>
          <b:Person>
            <b:Last>McLeod</b:Last>
            <b:First>Saul</b:First>
          </b:Person>
        </b:NameList>
      </b:Author>
    </b:Author>
    <b:Title>Simply Psychology </b:Title>
    <b:Year>2020</b:Year>
    <b:YearAccessed>2020</b:YearAccessed>
    <b:MonthAccessed>11</b:MonthAccessed>
    <b:DayAccessed>5</b:DayAccessed>
    <b:URL>https://www.simplypsychology.org/cognitive.html</b:URL>
    <b:RefOrder>2</b:RefOrder>
  </b:Source>
  <b:Source>
    <b:Tag>deL18</b:Tag>
    <b:SourceType>InternetSite</b:SourceType>
    <b:Guid>{0F8994F8-4F0C-4FA1-B804-D3BC47E8C7E2}</b:Guid>
    <b:Author>
      <b:Author>
        <b:NameList>
          <b:Person>
            <b:Last>deLeyer-Tiarks</b:Last>
            <b:First>Johanna</b:First>
          </b:Person>
        </b:NameList>
      </b:Author>
    </b:Author>
    <b:Title>SpringerLink</b:Title>
    <b:Year>2018</b:Year>
    <b:YearAccessed>2020</b:YearAccessed>
    <b:MonthAccessed>11</b:MonthAccessed>
    <b:DayAccessed>29</b:DayAccessed>
    <b:URL>https://link.springer.com/chapter/10.1007/978-981-13-0077-6_2</b:URL>
    <b:RefOrder>3</b:RefOrder>
  </b:Source>
</b:Sources>
</file>

<file path=customXml/itemProps1.xml><?xml version="1.0" encoding="utf-8"?>
<ds:datastoreItem xmlns:ds="http://schemas.openxmlformats.org/officeDocument/2006/customXml" ds:itemID="{85AA1F9E-C5EF-4D23-851F-D8CCE3D8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13</cp:revision>
  <dcterms:created xsi:type="dcterms:W3CDTF">2020-11-25T09:08:00Z</dcterms:created>
  <dcterms:modified xsi:type="dcterms:W3CDTF">2020-12-02T01:16:00Z</dcterms:modified>
</cp:coreProperties>
</file>