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jiya [00:01 - 00:09]</w:t>
      </w:r>
    </w:p>
    <w:p>
      <w:r>
        <w:t>Hello everyone, my name is Tom, and today, I have with me two of my awesome colleagues. We can start by getting them introduced. Sameer.</w:t>
      </w:r>
    </w:p>
    <w:p>
      <w:pPr>
        <w:spacing w:after="60"/>
      </w:pPr>
      <w:r>
        <w:rPr>
          <w:b/>
          <w:color w:val="1F4D78"/>
        </w:rPr>
        <w:t>palak [00:10 - 00:19]</w:t>
      </w:r>
    </w:p>
    <w:p>
      <w:r>
        <w:t>Hey everyone, this is Sumit, and I help in articulating the value provided by our open platform and the plethora of use cases that can be supported.</w:t>
      </w:r>
    </w:p>
    <w:p>
      <w:pPr>
        <w:spacing w:after="60"/>
      </w:pPr>
      <w:r>
        <w:rPr>
          <w:b/>
          <w:color w:val="1F4D78"/>
        </w:rPr>
        <w:t>palak [00:20 - 00:22]</w:t>
      </w:r>
    </w:p>
    <w:p>
      <w:r>
        <w:t>Let's go to the next one.</w:t>
      </w:r>
    </w:p>
    <w:p>
      <w:pPr>
        <w:spacing w:after="60"/>
      </w:pPr>
      <w:r>
        <w:rPr>
          <w:b/>
          <w:color w:val="1F4D78"/>
        </w:rPr>
        <w:t>vansh [00:20 - 00:21]</w:t>
      </w:r>
    </w:p>
    <w:p>
      <w:r>
        <w:t>That's good to know.</w:t>
      </w:r>
    </w:p>
    <w:p>
      <w:pPr>
        <w:spacing w:after="60"/>
      </w:pPr>
      <w:r>
        <w:rPr>
          <w:b/>
          <w:color w:val="1F4D78"/>
        </w:rPr>
        <w:t>vansh [00:23 - 00:36]</w:t>
      </w:r>
    </w:p>
    <w:p>
      <w:r>
        <w:t>Hi everyone, my name is Will, and I talk about the 'how': how do we use the APIs, how do we integrate them, how do we deploy them, and go live in our production applications.</w:t>
      </w:r>
    </w:p>
    <w:p>
      <w:pPr>
        <w:spacing w:after="60"/>
      </w:pPr>
      <w:r>
        <w:rPr>
          <w:b/>
          <w:color w:val="1F4D78"/>
        </w:rPr>
        <w:t>jiya [00:38 - 00:46]</w:t>
      </w:r>
    </w:p>
    <w:p>
      <w:r>
        <w:t>Awesome. Thanks, guys. Today, the topic is about RingCentral's AI APIs around conversational intelligence. So, let's get started.</w:t>
      </w:r>
    </w:p>
    <w:p>
      <w:pPr>
        <w:spacing w:after="60"/>
      </w:pPr>
      <w:r>
        <w:rPr>
          <w:b/>
          <w:color w:val="1F4D78"/>
        </w:rPr>
        <w:t>jiya [00:47 - 01:02]</w:t>
      </w:r>
    </w:p>
    <w:p>
      <w:r>
        <w:t>Question for Sameer. AI is a very highly used acronym over the past four to five years, especially. How do you understand it in context of conversations? What capabilities does it bring? And how easy is it to use?</w:t>
      </w:r>
    </w:p>
    <w:p>
      <w:pPr>
        <w:spacing w:after="60"/>
      </w:pPr>
      <w:r>
        <w:rPr>
          <w:b/>
          <w:color w:val="1F4D78"/>
        </w:rPr>
        <w:t>palak [01:03 - 01:33]</w:t>
      </w:r>
    </w:p>
    <w:p>
      <w:r>
        <w:t>Very well, Tom, you hit the nail on the head. Yes, AI is a very, very highly used acronym for the last, I would say, five to six years. But when you think about AI in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palak [01:33 - 02:00]</w:t>
      </w:r>
    </w:p>
    <w:p>
      <w:r>
        <w:t>It means if you are in a contact center kind of a use case where a supervisor needs to understand what kind of calls are coming in, right, from all the people around the world, to understand the sentiment level, they can simply have a pointer 0 to 5 to figure out what range the incoming calls fall into, to understand the sentiment of those calls, right? That's one of the biggest, biggest powers that we give through our AI APIs.</w:t>
      </w:r>
    </w:p>
    <w:p>
      <w:pPr>
        <w:spacing w:after="60"/>
      </w:pPr>
      <w:r>
        <w:rPr>
          <w:b/>
          <w:color w:val="1F4D78"/>
        </w:rPr>
        <w:t>jiya [02:01 - 02:19]</w:t>
      </w:r>
    </w:p>
    <w:p>
      <w:r>
        <w:t>Wow, that is so interesting. Next question I have here is for Will: What are the different sets of APIs that we support today? And how can you throw some light on the three of the topmost used conversational intelligence API use cases across our portfolio of API products?</w:t>
      </w:r>
    </w:p>
    <w:p>
      <w:pPr>
        <w:spacing w:after="60"/>
      </w:pPr>
      <w:r>
        <w:rPr>
          <w:b/>
          <w:color w:val="1F4D78"/>
        </w:rPr>
        <w:t>vansh [02:20 - 02:50]</w:t>
      </w:r>
    </w:p>
    <w:p>
      <w:r>
        <w:t>Yeah, great question. We support APIs in two categories: one, they're audio APIs, and the other set of APIs are based on text. The three most popular APIs are, you could say, speech-to-text, because even audio gets converted into text, and then the AI engine gives you the transcript of that. It can give you a transcript with punctuation, such as commas, so that you can...</w:t>
      </w:r>
    </w:p>
    <w:p>
      <w:pPr>
        <w:spacing w:after="60"/>
      </w:pPr>
      <w:r>
        <w:rPr>
          <w:b/>
          <w:color w:val="1F4D78"/>
        </w:rPr>
        <w:t>vansh [02:50 - 03:09]</w:t>
      </w:r>
    </w:p>
    <w:p>
      <w:r>
        <w:t>...and turn it into a report. Another very popular API is the speaker diarization API. So, for example, there are multiple people here in this meeting, and the API will tell you which speaker is speaking at which point in time, essentially who spoke what.</w:t>
      </w:r>
    </w:p>
    <w:p>
      <w:pPr>
        <w:spacing w:after="60"/>
      </w:pPr>
      <w:r>
        <w:rPr>
          <w:b/>
          <w:color w:val="1F4D78"/>
        </w:rPr>
        <w:t>vansh [03:09 - 03:36]</w:t>
      </w:r>
    </w:p>
    <w:p>
      <w:r>
        <w:t>And then there is another API that does speaker identification. This is similar to the speaker diarization API. It detects who's speaking, and if the AI model has been trained by the speaker's voice, it can tell you who the person is. If you provide a label, such as the name of the person, it will tell you, for example, 'Will is speaking at this time.' Otherwise, it will just say 'Person A, Person B, Person C.'</w:t>
      </w:r>
    </w:p>
    <w:p>
      <w:pPr>
        <w:spacing w:after="60"/>
      </w:pPr>
      <w:r>
        <w:rPr>
          <w:b/>
          <w:color w:val="1F4D78"/>
        </w:rPr>
        <w:t>jiya [03:37 - 03:58]</w:t>
      </w:r>
    </w:p>
    <w:p>
      <w:r>
        <w:t>That's great, Will. 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