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Sumit,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 how do we use the APIs, how do we integrate them, how do we deploy them,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four to five years, especially. 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right, from all the people around the world, to understand the sentiment level, they can simply have a pointer 0 to 5 to figure out what range the incoming calls fall into, to understand the sentiment of those calls,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sets of APIs that we support today? And can you throw some light on the three of the topmost used conversational intelligence API use cases across our portfolio of API products?</w:t>
      </w:r>
    </w:p>
    <w:p>
      <w:pPr>
        <w:spacing w:after="60"/>
      </w:pPr>
      <w:r>
        <w:rPr>
          <w:b/>
          <w:color w:val="1F4D78"/>
        </w:rPr>
        <w:t>Speaker 4 [02:20 - 02:50]</w:t>
      </w:r>
    </w:p>
    <w:p>
      <w:r>
        <w:t>Yeah, great question. We basically support APIs in two categories: one, they're audio APIs, and the other set of APIs are based on text. And the three most popular APIs are, you can say, speech-to-text, because even audio gets converted into text, and then the AI engine gives you the transcript of that. And it can give you a transcript with punctuation, such as a comma, so that you can...</w:t>
      </w:r>
    </w:p>
    <w:p>
      <w:pPr>
        <w:spacing w:after="60"/>
      </w:pPr>
      <w:r>
        <w:rPr>
          <w:b/>
          <w:color w:val="1F4D78"/>
        </w:rPr>
        <w:t>Speaker 4 [02:50 - 03:09]</w:t>
      </w:r>
    </w:p>
    <w:p>
      <w:r>
        <w:t>...and turn it into a report. Another very popular API is the speaker diarization API. So, for example, there are multiple people here in this meeting, and the API will tell you which speaker is speaking at which point in time, who spoke what, essentially.</w:t>
      </w:r>
    </w:p>
    <w:p>
      <w:pPr>
        <w:spacing w:after="60"/>
      </w:pPr>
      <w:r>
        <w:rPr>
          <w:b/>
          <w:color w:val="1F4D78"/>
        </w:rPr>
        <w:t>Speaker 4 [03:09 - 03:36]</w:t>
      </w:r>
    </w:p>
    <w:p>
      <w:r>
        <w:t>And then there is another API that does speaker identification. This is similar to the speaker diarization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