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676D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1. Comparison Between Promoted Tweets, Followers Ads, and App Install Ads</w:t>
      </w:r>
    </w:p>
    <w:p w14:paraId="1CED91BF" w14:textId="77777777" w:rsidR="00C67626" w:rsidRPr="00C67626" w:rsidRDefault="00C67626" w:rsidP="00C67626">
      <w:r w:rsidRPr="00C67626">
        <w:t>X (formerly Twitter) offers different advertising formats to help businesses achieve goals such as increasing engagement, gaining followers, and promoting mobile applications.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834"/>
        <w:gridCol w:w="2313"/>
        <w:gridCol w:w="2607"/>
      </w:tblGrid>
      <w:tr w:rsidR="00C67626" w:rsidRPr="00C67626" w14:paraId="3C87D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D1B5C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0F837E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Promoted Tweets</w:t>
            </w:r>
          </w:p>
        </w:tc>
        <w:tc>
          <w:tcPr>
            <w:tcW w:w="0" w:type="auto"/>
            <w:vAlign w:val="center"/>
            <w:hideMark/>
          </w:tcPr>
          <w:p w14:paraId="13346845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Followers Ads</w:t>
            </w:r>
          </w:p>
        </w:tc>
        <w:tc>
          <w:tcPr>
            <w:tcW w:w="0" w:type="auto"/>
            <w:vAlign w:val="center"/>
            <w:hideMark/>
          </w:tcPr>
          <w:p w14:paraId="5C90DD55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App Install Ads</w:t>
            </w:r>
          </w:p>
        </w:tc>
      </w:tr>
      <w:tr w:rsidR="00C67626" w:rsidRPr="00C67626" w14:paraId="42EB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0B44" w14:textId="77777777" w:rsidR="00C67626" w:rsidRPr="00C67626" w:rsidRDefault="00C67626" w:rsidP="00C67626">
            <w:r w:rsidRPr="00C67626">
              <w:rPr>
                <w:b/>
                <w:bCs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30FC0D84" w14:textId="77777777" w:rsidR="00C67626" w:rsidRPr="00C67626" w:rsidRDefault="00C67626" w:rsidP="00C67626">
            <w:r w:rsidRPr="00C67626">
              <w:t>Increase engagement, reach, and website traffic.</w:t>
            </w:r>
          </w:p>
        </w:tc>
        <w:tc>
          <w:tcPr>
            <w:tcW w:w="0" w:type="auto"/>
            <w:vAlign w:val="center"/>
            <w:hideMark/>
          </w:tcPr>
          <w:p w14:paraId="509F4450" w14:textId="77777777" w:rsidR="00C67626" w:rsidRPr="00C67626" w:rsidRDefault="00C67626" w:rsidP="00C67626">
            <w:r w:rsidRPr="00C67626">
              <w:t>Increase followers and grow an audience.</w:t>
            </w:r>
          </w:p>
        </w:tc>
        <w:tc>
          <w:tcPr>
            <w:tcW w:w="0" w:type="auto"/>
            <w:vAlign w:val="center"/>
            <w:hideMark/>
          </w:tcPr>
          <w:p w14:paraId="090C9638" w14:textId="77777777" w:rsidR="00C67626" w:rsidRPr="00C67626" w:rsidRDefault="00C67626" w:rsidP="00C67626">
            <w:r w:rsidRPr="00C67626">
              <w:t>Encourage users to install a mobile app.</w:t>
            </w:r>
          </w:p>
        </w:tc>
      </w:tr>
      <w:tr w:rsidR="00C67626" w:rsidRPr="00C67626" w14:paraId="1628A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9CBC" w14:textId="77777777" w:rsidR="00C67626" w:rsidRPr="00C67626" w:rsidRDefault="00C67626" w:rsidP="00C67626">
            <w:r w:rsidRPr="00C67626">
              <w:rPr>
                <w:b/>
                <w:bCs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1258B8BC" w14:textId="77777777" w:rsidR="00C67626" w:rsidRPr="00C67626" w:rsidRDefault="00C67626" w:rsidP="00C67626">
            <w:r w:rsidRPr="00C67626">
              <w:t>Users' timelines, search results, and other eligible X ad placements.</w:t>
            </w:r>
          </w:p>
        </w:tc>
        <w:tc>
          <w:tcPr>
            <w:tcW w:w="0" w:type="auto"/>
            <w:vAlign w:val="center"/>
            <w:hideMark/>
          </w:tcPr>
          <w:p w14:paraId="70B3AF01" w14:textId="77777777" w:rsidR="00C67626" w:rsidRPr="00C67626" w:rsidRDefault="00C67626" w:rsidP="00C67626">
            <w:r w:rsidRPr="00C67626">
              <w:t>Home timelines and other eligible X ad placements.</w:t>
            </w:r>
          </w:p>
        </w:tc>
        <w:tc>
          <w:tcPr>
            <w:tcW w:w="0" w:type="auto"/>
            <w:vAlign w:val="center"/>
            <w:hideMark/>
          </w:tcPr>
          <w:p w14:paraId="384DA7BC" w14:textId="77777777" w:rsidR="00C67626" w:rsidRPr="00C67626" w:rsidRDefault="00C67626" w:rsidP="00C67626">
            <w:r w:rsidRPr="00C67626">
              <w:t>X timelines and other eligible placements, with app-focused creative.</w:t>
            </w:r>
          </w:p>
        </w:tc>
      </w:tr>
      <w:tr w:rsidR="00C67626" w:rsidRPr="00C67626" w14:paraId="21A0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BA9E" w14:textId="77777777" w:rsidR="00C67626" w:rsidRPr="00C67626" w:rsidRDefault="00C67626" w:rsidP="00C67626">
            <w:r w:rsidRPr="00C67626">
              <w:rPr>
                <w:b/>
                <w:bCs/>
              </w:rPr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4481FD11" w14:textId="77777777" w:rsidR="00C67626" w:rsidRPr="00C67626" w:rsidRDefault="00C67626" w:rsidP="00C67626">
            <w:r w:rsidRPr="00C67626">
              <w:t>Promoting offers, announcements, products, and brand content.</w:t>
            </w:r>
          </w:p>
        </w:tc>
        <w:tc>
          <w:tcPr>
            <w:tcW w:w="0" w:type="auto"/>
            <w:vAlign w:val="center"/>
            <w:hideMark/>
          </w:tcPr>
          <w:p w14:paraId="49D63B75" w14:textId="77777777" w:rsidR="00C67626" w:rsidRPr="00C67626" w:rsidRDefault="00C67626" w:rsidP="00C67626">
            <w:r w:rsidRPr="00C67626">
              <w:t>Growing a brand's or creator's follower base.</w:t>
            </w:r>
          </w:p>
        </w:tc>
        <w:tc>
          <w:tcPr>
            <w:tcW w:w="0" w:type="auto"/>
            <w:vAlign w:val="center"/>
            <w:hideMark/>
          </w:tcPr>
          <w:p w14:paraId="3AB3DFE1" w14:textId="77777777" w:rsidR="00C67626" w:rsidRPr="00C67626" w:rsidRDefault="00C67626" w:rsidP="00C67626">
            <w:r w:rsidRPr="00C67626">
              <w:t>Promoting a new mobile app or increasing app downloads.</w:t>
            </w:r>
          </w:p>
        </w:tc>
      </w:tr>
      <w:tr w:rsidR="00C67626" w:rsidRPr="00C67626" w14:paraId="29EB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1C2" w14:textId="77777777" w:rsidR="00C67626" w:rsidRPr="00C67626" w:rsidRDefault="00C67626" w:rsidP="00C67626">
            <w:r w:rsidRPr="00C67626">
              <w:rPr>
                <w:b/>
                <w:bCs/>
              </w:rPr>
              <w:t>Call-to-Action (CTA)</w:t>
            </w:r>
          </w:p>
        </w:tc>
        <w:tc>
          <w:tcPr>
            <w:tcW w:w="0" w:type="auto"/>
            <w:vAlign w:val="center"/>
            <w:hideMark/>
          </w:tcPr>
          <w:p w14:paraId="2299D9A8" w14:textId="77777777" w:rsidR="00C67626" w:rsidRPr="00C67626" w:rsidRDefault="00C67626" w:rsidP="00C67626">
            <w:r w:rsidRPr="00C67626">
              <w:t>Learn More, Shop Now, or Visit Website.</w:t>
            </w:r>
          </w:p>
        </w:tc>
        <w:tc>
          <w:tcPr>
            <w:tcW w:w="0" w:type="auto"/>
            <w:vAlign w:val="center"/>
            <w:hideMark/>
          </w:tcPr>
          <w:p w14:paraId="033FD521" w14:textId="77777777" w:rsidR="00C67626" w:rsidRPr="00C67626" w:rsidRDefault="00C67626" w:rsidP="00C67626">
            <w:r w:rsidRPr="00C67626">
              <w:t>Follow the account.</w:t>
            </w:r>
          </w:p>
        </w:tc>
        <w:tc>
          <w:tcPr>
            <w:tcW w:w="0" w:type="auto"/>
            <w:vAlign w:val="center"/>
            <w:hideMark/>
          </w:tcPr>
          <w:p w14:paraId="42E01753" w14:textId="77777777" w:rsidR="00C67626" w:rsidRPr="00C67626" w:rsidRDefault="00C67626" w:rsidP="00C67626">
            <w:r w:rsidRPr="00C67626">
              <w:t>Install Now or Download Now.</w:t>
            </w:r>
          </w:p>
        </w:tc>
      </w:tr>
      <w:tr w:rsidR="00C67626" w:rsidRPr="00C67626" w14:paraId="08E9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A3B6" w14:textId="77777777" w:rsidR="00C67626" w:rsidRPr="00C67626" w:rsidRDefault="00C67626" w:rsidP="00C67626">
            <w:r w:rsidRPr="00C6762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3449D7" w14:textId="77777777" w:rsidR="00C67626" w:rsidRPr="00C67626" w:rsidRDefault="00C67626" w:rsidP="00C67626">
            <w:r w:rsidRPr="00C67626">
              <w:t>A Swiggy post promoting a special food offer.</w:t>
            </w:r>
          </w:p>
        </w:tc>
        <w:tc>
          <w:tcPr>
            <w:tcW w:w="0" w:type="auto"/>
            <w:vAlign w:val="center"/>
            <w:hideMark/>
          </w:tcPr>
          <w:p w14:paraId="2001BD4F" w14:textId="77777777" w:rsidR="00C67626" w:rsidRPr="00C67626" w:rsidRDefault="00C67626" w:rsidP="00C67626">
            <w:r w:rsidRPr="00C67626">
              <w:t>A cricket news account encouraging IPL fans to follow it.</w:t>
            </w:r>
          </w:p>
        </w:tc>
        <w:tc>
          <w:tcPr>
            <w:tcW w:w="0" w:type="auto"/>
            <w:vAlign w:val="center"/>
            <w:hideMark/>
          </w:tcPr>
          <w:p w14:paraId="7DC85171" w14:textId="77777777" w:rsidR="00C67626" w:rsidRPr="00C67626" w:rsidRDefault="00C67626" w:rsidP="00C67626">
            <w:r w:rsidRPr="00C67626">
              <w:t>A Zomato campaign encouraging food lovers to download its app.</w:t>
            </w:r>
          </w:p>
        </w:tc>
      </w:tr>
      <w:tr w:rsidR="00C67626" w:rsidRPr="00C67626" w14:paraId="36E3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102E" w14:textId="77777777" w:rsidR="00C67626" w:rsidRPr="00C67626" w:rsidRDefault="00C67626" w:rsidP="00C67626">
            <w:r w:rsidRPr="00C67626">
              <w:rPr>
                <w:b/>
                <w:bCs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14:paraId="319CB524" w14:textId="77777777" w:rsidR="00C67626" w:rsidRPr="00C67626" w:rsidRDefault="00C67626" w:rsidP="00C67626">
            <w:r w:rsidRPr="00C67626">
              <w:t>Impressions, engagement rate, clicks, and conversions.</w:t>
            </w:r>
          </w:p>
        </w:tc>
        <w:tc>
          <w:tcPr>
            <w:tcW w:w="0" w:type="auto"/>
            <w:vAlign w:val="center"/>
            <w:hideMark/>
          </w:tcPr>
          <w:p w14:paraId="63DDE671" w14:textId="77777777" w:rsidR="00C67626" w:rsidRPr="00C67626" w:rsidRDefault="00C67626" w:rsidP="00C67626">
            <w:r w:rsidRPr="00C67626">
              <w:t>New followers, cost per follower, and engagement.</w:t>
            </w:r>
          </w:p>
        </w:tc>
        <w:tc>
          <w:tcPr>
            <w:tcW w:w="0" w:type="auto"/>
            <w:vAlign w:val="center"/>
            <w:hideMark/>
          </w:tcPr>
          <w:p w14:paraId="52DE5803" w14:textId="77777777" w:rsidR="00C67626" w:rsidRPr="00C67626" w:rsidRDefault="00C67626" w:rsidP="00C67626">
            <w:r w:rsidRPr="00C67626">
              <w:t>App installs, cost per install, and in-app actions.</w:t>
            </w:r>
          </w:p>
        </w:tc>
      </w:tr>
    </w:tbl>
    <w:p w14:paraId="4AC94E40" w14:textId="77777777" w:rsidR="00C67626" w:rsidRPr="00C67626" w:rsidRDefault="00C67626" w:rsidP="00C67626">
      <w:r w:rsidRPr="00C67626">
        <w:rPr>
          <w:b/>
          <w:bCs/>
        </w:rPr>
        <w:t>Conclusion:</w:t>
      </w:r>
      <w:r w:rsidRPr="00C67626">
        <w:t xml:space="preserve"> Promoted Tweets are useful for increasing engagement, Followers Ads help build an audience, and App Install Ads encourage users to download mobile applications.</w:t>
      </w:r>
    </w:p>
    <w:p w14:paraId="27CBC119" w14:textId="77777777" w:rsidR="00C67626" w:rsidRPr="00C67626" w:rsidRDefault="00C67626" w:rsidP="00C67626">
      <w:r w:rsidRPr="00C67626">
        <w:rPr>
          <w:i/>
          <w:iCs/>
        </w:rPr>
        <w:t>Note: Actual placements, CTA options, and campaign optimization features may vary depending on X's current advertising products and campaign setup.</w:t>
      </w:r>
    </w:p>
    <w:p w14:paraId="4EBB995F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2. Sample Zomato App Install Ad Campaign for Ahmedabad</w:t>
      </w:r>
    </w:p>
    <w:p w14:paraId="0DF7C1AF" w14:textId="77777777" w:rsidR="00C67626" w:rsidRPr="00C67626" w:rsidRDefault="00C67626" w:rsidP="00C67626">
      <w:r w:rsidRPr="00C67626">
        <w:rPr>
          <w:b/>
          <w:bCs/>
        </w:rPr>
        <w:t>Campaign Name:</w:t>
      </w:r>
      <w:r w:rsidRPr="00C67626">
        <w:t xml:space="preserve"> Zomato – Foodies of Ahmedabad</w:t>
      </w:r>
      <w:r w:rsidRPr="00C67626">
        <w:br/>
      </w:r>
      <w:r w:rsidRPr="00C67626">
        <w:rPr>
          <w:b/>
          <w:bCs/>
        </w:rPr>
        <w:t>Objective:</w:t>
      </w:r>
      <w:r w:rsidRPr="00C67626">
        <w:t xml:space="preserve"> Increase app installs among food lovers in Ahmedabad.</w:t>
      </w:r>
      <w:r w:rsidRPr="00C67626">
        <w:br/>
      </w:r>
      <w:r w:rsidRPr="00C67626">
        <w:rPr>
          <w:b/>
          <w:bCs/>
        </w:rPr>
        <w:t>Target Audience:</w:t>
      </w:r>
      <w:r w:rsidRPr="00C67626">
        <w:t xml:space="preserve"> Men and women aged 18–35 who enjoy ordering food online, exploring restaurants, and discovering new dishes.</w:t>
      </w:r>
    </w:p>
    <w:p w14:paraId="74CE06D3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A. Sample Ad Copy</w:t>
      </w:r>
    </w:p>
    <w:p w14:paraId="1EE8CBF5" w14:textId="77777777" w:rsidR="00C67626" w:rsidRPr="00C67626" w:rsidRDefault="00C67626" w:rsidP="00C67626">
      <w:r w:rsidRPr="00C67626">
        <w:rPr>
          <w:rFonts w:ascii="Segoe UI Emoji" w:hAnsi="Segoe UI Emoji" w:cs="Segoe UI Emoji"/>
        </w:rPr>
        <w:t>🍕</w:t>
      </w:r>
      <w:r w:rsidRPr="00C67626">
        <w:t xml:space="preserve"> Ahmedabad, </w:t>
      </w:r>
      <w:proofErr w:type="spellStart"/>
      <w:r w:rsidRPr="00C67626">
        <w:t>Bhook</w:t>
      </w:r>
      <w:proofErr w:type="spellEnd"/>
      <w:r w:rsidRPr="00C67626">
        <w:t xml:space="preserve"> Lagi Hai?</w:t>
      </w:r>
    </w:p>
    <w:p w14:paraId="63E540DB" w14:textId="77777777" w:rsidR="00C67626" w:rsidRPr="00C67626" w:rsidRDefault="00C67626" w:rsidP="00C67626">
      <w:r w:rsidRPr="00C67626">
        <w:t xml:space="preserve">Craving pizza, burgers, biryani, or your favourite Gujarati snacks? </w:t>
      </w:r>
      <w:r w:rsidRPr="00C67626">
        <w:rPr>
          <w:rFonts w:ascii="Segoe UI Emoji" w:hAnsi="Segoe UI Emoji" w:cs="Segoe UI Emoji"/>
        </w:rPr>
        <w:t>😋</w:t>
      </w:r>
    </w:p>
    <w:p w14:paraId="6CF5FD01" w14:textId="77777777" w:rsidR="00C67626" w:rsidRPr="00C67626" w:rsidRDefault="00C67626" w:rsidP="00C67626">
      <w:r w:rsidRPr="00C67626">
        <w:t>Discover delicious food and order your favourites with Zomato!</w:t>
      </w:r>
    </w:p>
    <w:p w14:paraId="33F7FB56" w14:textId="77777777" w:rsidR="00C67626" w:rsidRPr="00C67626" w:rsidRDefault="00C67626" w:rsidP="00C67626">
      <w:r w:rsidRPr="00C67626">
        <w:rPr>
          <w:rFonts w:ascii="Segoe UI Emoji" w:hAnsi="Segoe UI Emoji" w:cs="Segoe UI Emoji"/>
        </w:rPr>
        <w:t>📲</w:t>
      </w:r>
      <w:r w:rsidRPr="00C67626">
        <w:t xml:space="preserve"> Download the app and satisfy your cravings today.</w:t>
      </w:r>
    </w:p>
    <w:p w14:paraId="4B71E257" w14:textId="77777777" w:rsidR="00C67626" w:rsidRPr="00C67626" w:rsidRDefault="00C67626" w:rsidP="00C67626">
      <w:r w:rsidRPr="00C67626">
        <w:rPr>
          <w:rFonts w:ascii="Segoe UI Emoji" w:hAnsi="Segoe UI Emoji" w:cs="Segoe UI Emoji"/>
        </w:rPr>
        <w:t>👉</w:t>
      </w:r>
      <w:r w:rsidRPr="00C67626">
        <w:t xml:space="preserve"> Install Now!</w:t>
      </w:r>
    </w:p>
    <w:p w14:paraId="6B05041C" w14:textId="77777777" w:rsidR="00C67626" w:rsidRPr="00C67626" w:rsidRDefault="00C67626" w:rsidP="00C67626">
      <w:r w:rsidRPr="00C67626">
        <w:lastRenderedPageBreak/>
        <w:t>#Zomato #AhmedabadFoodies #FoodLovers</w:t>
      </w:r>
    </w:p>
    <w:p w14:paraId="3A7BA494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B. Creative Image Description</w:t>
      </w:r>
    </w:p>
    <w:p w14:paraId="346585BA" w14:textId="77777777" w:rsidR="00C67626" w:rsidRPr="00C67626" w:rsidRDefault="00C67626" w:rsidP="00C67626">
      <w:r w:rsidRPr="00C67626">
        <w:rPr>
          <w:b/>
          <w:bCs/>
        </w:rPr>
        <w:t>Image concept:</w:t>
      </w:r>
      <w:r w:rsidRPr="00C67626">
        <w:t xml:space="preserve"> A colourful, square advertisement featuring delicious food.</w:t>
      </w:r>
    </w:p>
    <w:p w14:paraId="35C800BF" w14:textId="77777777" w:rsidR="00C67626" w:rsidRPr="00C67626" w:rsidRDefault="00C67626" w:rsidP="00C67626">
      <w:pPr>
        <w:numPr>
          <w:ilvl w:val="0"/>
          <w:numId w:val="1"/>
        </w:numPr>
      </w:pPr>
      <w:r w:rsidRPr="00C67626">
        <w:rPr>
          <w:b/>
          <w:bCs/>
        </w:rPr>
        <w:t>Background:</w:t>
      </w:r>
      <w:r w:rsidRPr="00C67626">
        <w:t xml:space="preserve"> Bright red with white text to reflect Zomato's brand identity.</w:t>
      </w:r>
    </w:p>
    <w:p w14:paraId="54D16080" w14:textId="77777777" w:rsidR="00C67626" w:rsidRPr="00C67626" w:rsidRDefault="00C67626" w:rsidP="00C67626">
      <w:pPr>
        <w:numPr>
          <w:ilvl w:val="0"/>
          <w:numId w:val="1"/>
        </w:numPr>
      </w:pPr>
      <w:r w:rsidRPr="00C67626">
        <w:rPr>
          <w:b/>
          <w:bCs/>
        </w:rPr>
        <w:t>Main Visual:</w:t>
      </w:r>
      <w:r w:rsidRPr="00C67626">
        <w:t xml:space="preserve"> A mouth-watering spread of pizza, burgers, biryani, and Gujarati snacks.</w:t>
      </w:r>
    </w:p>
    <w:p w14:paraId="7F6FE26B" w14:textId="77777777" w:rsidR="00C67626" w:rsidRPr="00C67626" w:rsidRDefault="00C67626" w:rsidP="00C67626">
      <w:pPr>
        <w:numPr>
          <w:ilvl w:val="0"/>
          <w:numId w:val="1"/>
        </w:numPr>
      </w:pPr>
      <w:r w:rsidRPr="00C67626">
        <w:rPr>
          <w:b/>
          <w:bCs/>
        </w:rPr>
        <w:t>Headline on Image:</w:t>
      </w:r>
      <w:r w:rsidRPr="00C67626">
        <w:t xml:space="preserve"> "Ahmedabad, What's Your Craving?"</w:t>
      </w:r>
    </w:p>
    <w:p w14:paraId="024E0D80" w14:textId="77777777" w:rsidR="00C67626" w:rsidRPr="00C67626" w:rsidRDefault="00C67626" w:rsidP="00C67626">
      <w:pPr>
        <w:numPr>
          <w:ilvl w:val="0"/>
          <w:numId w:val="1"/>
        </w:numPr>
      </w:pPr>
      <w:r w:rsidRPr="00C67626">
        <w:rPr>
          <w:b/>
          <w:bCs/>
        </w:rPr>
        <w:t>Supporting Text:</w:t>
      </w:r>
      <w:r w:rsidRPr="00C67626">
        <w:t xml:space="preserve"> "Your Favourite Food Is Just a Tap Away!"</w:t>
      </w:r>
    </w:p>
    <w:p w14:paraId="076886E6" w14:textId="77777777" w:rsidR="00C67626" w:rsidRPr="00C67626" w:rsidRDefault="00C67626" w:rsidP="00C67626">
      <w:pPr>
        <w:numPr>
          <w:ilvl w:val="0"/>
          <w:numId w:val="1"/>
        </w:numPr>
      </w:pPr>
      <w:r w:rsidRPr="00C67626">
        <w:rPr>
          <w:b/>
          <w:bCs/>
        </w:rPr>
        <w:t>CTA Button:</w:t>
      </w:r>
      <w:r w:rsidRPr="00C67626">
        <w:t xml:space="preserve"> "Install Now"</w:t>
      </w:r>
    </w:p>
    <w:p w14:paraId="500BDD27" w14:textId="77777777" w:rsidR="00C67626" w:rsidRPr="00C67626" w:rsidRDefault="00C67626" w:rsidP="00C67626">
      <w:pPr>
        <w:numPr>
          <w:ilvl w:val="0"/>
          <w:numId w:val="1"/>
        </w:numPr>
      </w:pPr>
      <w:r w:rsidRPr="00C67626">
        <w:rPr>
          <w:b/>
          <w:bCs/>
        </w:rPr>
        <w:t>Branding:</w:t>
      </w:r>
      <w:r w:rsidRPr="00C67626">
        <w:t xml:space="preserve"> Place the Zomato logo prominently at the top.</w:t>
      </w:r>
    </w:p>
    <w:p w14:paraId="72300975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C. Why This Creative Follows X Ads Best Practices</w:t>
      </w:r>
    </w:p>
    <w:p w14:paraId="37E7B86D" w14:textId="77777777" w:rsidR="00C67626" w:rsidRPr="00C67626" w:rsidRDefault="00C67626" w:rsidP="00C67626">
      <w:pPr>
        <w:numPr>
          <w:ilvl w:val="0"/>
          <w:numId w:val="2"/>
        </w:numPr>
      </w:pPr>
      <w:r w:rsidRPr="00C67626">
        <w:rPr>
          <w:b/>
          <w:bCs/>
        </w:rPr>
        <w:t>Short and catchy text:</w:t>
      </w:r>
      <w:r w:rsidRPr="00C67626">
        <w:t xml:space="preserve"> The opening question immediately grabs attention.</w:t>
      </w:r>
    </w:p>
    <w:p w14:paraId="4F9B0F3B" w14:textId="77777777" w:rsidR="00C67626" w:rsidRPr="00C67626" w:rsidRDefault="00C67626" w:rsidP="00C67626">
      <w:pPr>
        <w:numPr>
          <w:ilvl w:val="0"/>
          <w:numId w:val="2"/>
        </w:numPr>
      </w:pPr>
      <w:r w:rsidRPr="00C67626">
        <w:rPr>
          <w:b/>
          <w:bCs/>
        </w:rPr>
        <w:t>Local relevance:</w:t>
      </w:r>
      <w:r w:rsidRPr="00C67626">
        <w:t xml:space="preserve"> Mentioning Ahmedabad makes the advertisement more relevant to the target audience.</w:t>
      </w:r>
    </w:p>
    <w:p w14:paraId="0AA417EA" w14:textId="77777777" w:rsidR="00C67626" w:rsidRPr="00C67626" w:rsidRDefault="00C67626" w:rsidP="00C67626">
      <w:pPr>
        <w:numPr>
          <w:ilvl w:val="0"/>
          <w:numId w:val="2"/>
        </w:numPr>
      </w:pPr>
      <w:r w:rsidRPr="00C67626">
        <w:rPr>
          <w:b/>
          <w:bCs/>
        </w:rPr>
        <w:t>Eye-catching visuals:</w:t>
      </w:r>
      <w:r w:rsidRPr="00C67626">
        <w:t xml:space="preserve"> Colourful food photography can attract food lovers as they scroll through their feeds.</w:t>
      </w:r>
    </w:p>
    <w:p w14:paraId="54361870" w14:textId="77777777" w:rsidR="00C67626" w:rsidRPr="00C67626" w:rsidRDefault="00C67626" w:rsidP="00C67626">
      <w:pPr>
        <w:numPr>
          <w:ilvl w:val="0"/>
          <w:numId w:val="2"/>
        </w:numPr>
      </w:pPr>
      <w:r w:rsidRPr="00C67626">
        <w:rPr>
          <w:b/>
          <w:bCs/>
        </w:rPr>
        <w:t>Clear CTA:</w:t>
      </w:r>
      <w:r w:rsidRPr="00C67626">
        <w:t xml:space="preserve"> "Install Now" tells users exactly what action to take.</w:t>
      </w:r>
    </w:p>
    <w:p w14:paraId="3A5475E0" w14:textId="77777777" w:rsidR="00C67626" w:rsidRPr="00C67626" w:rsidRDefault="00C67626" w:rsidP="00C67626">
      <w:pPr>
        <w:numPr>
          <w:ilvl w:val="0"/>
          <w:numId w:val="2"/>
        </w:numPr>
      </w:pPr>
      <w:r w:rsidRPr="00C67626">
        <w:rPr>
          <w:b/>
          <w:bCs/>
        </w:rPr>
        <w:t>Mobile-friendly design:</w:t>
      </w:r>
      <w:r w:rsidRPr="00C67626">
        <w:t xml:space="preserve"> A simple layout with readable text is suitable for mobile screens.</w:t>
      </w:r>
    </w:p>
    <w:p w14:paraId="553AEF83" w14:textId="77777777" w:rsidR="00C67626" w:rsidRPr="00C67626" w:rsidRDefault="00C67626" w:rsidP="00C67626">
      <w:pPr>
        <w:numPr>
          <w:ilvl w:val="0"/>
          <w:numId w:val="2"/>
        </w:numPr>
      </w:pPr>
      <w:r w:rsidRPr="00C67626">
        <w:rPr>
          <w:b/>
          <w:bCs/>
        </w:rPr>
        <w:t>Relevant targeting:</w:t>
      </w:r>
      <w:r w:rsidRPr="00C67626">
        <w:t xml:space="preserve"> Focusing on Ahmedabad users interested in food and dining helps reach potential customers.</w:t>
      </w:r>
    </w:p>
    <w:p w14:paraId="510345F6" w14:textId="77777777" w:rsidR="00C67626" w:rsidRPr="00C67626" w:rsidRDefault="00C67626" w:rsidP="00C67626">
      <w:r w:rsidRPr="00C67626">
        <w:rPr>
          <w:b/>
          <w:bCs/>
        </w:rPr>
        <w:t>Expected result:</w:t>
      </w:r>
      <w:r w:rsidRPr="00C67626">
        <w:t xml:space="preserve"> Increased awareness of the Zomato app and more app </w:t>
      </w:r>
      <w:proofErr w:type="gramStart"/>
      <w:r w:rsidRPr="00C67626">
        <w:t>installs</w:t>
      </w:r>
      <w:proofErr w:type="gramEnd"/>
      <w:r w:rsidRPr="00C67626">
        <w:t xml:space="preserve"> from food lovers in Ahmedabad.</w:t>
      </w:r>
    </w:p>
    <w:p w14:paraId="059FD240" w14:textId="77777777" w:rsidR="00C67626" w:rsidRPr="00C67626" w:rsidRDefault="00C67626" w:rsidP="00C67626">
      <w:r w:rsidRPr="00C67626">
        <w:pict w14:anchorId="5759880B">
          <v:rect id="_x0000_i1043" style="width:0;height:1.5pt" o:hralign="center" o:hrstd="t" o:hr="t" fillcolor="#a0a0a0" stroked="f"/>
        </w:pict>
      </w:r>
    </w:p>
    <w:p w14:paraId="5F519998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3. Budget Allocation for a Music Playlist App on X</w:t>
      </w:r>
    </w:p>
    <w:p w14:paraId="587E4CD6" w14:textId="77777777" w:rsidR="00C67626" w:rsidRPr="00C67626" w:rsidRDefault="00C67626" w:rsidP="00C67626">
      <w:r w:rsidRPr="00C67626">
        <w:rPr>
          <w:b/>
          <w:bCs/>
        </w:rPr>
        <w:t>Scenario:</w:t>
      </w:r>
      <w:r w:rsidRPr="00C67626">
        <w:t xml:space="preserve"> A new music playlist app wants to reach music lovers on X with a total advertising budget of ₹10,000.</w:t>
      </w:r>
    </w:p>
    <w:p w14:paraId="005687CF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A. Proposed Budget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786"/>
        <w:gridCol w:w="1074"/>
        <w:gridCol w:w="5069"/>
      </w:tblGrid>
      <w:tr w:rsidR="00C67626" w:rsidRPr="00C67626" w14:paraId="27C03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4D06A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vAlign w:val="center"/>
            <w:hideMark/>
          </w:tcPr>
          <w:p w14:paraId="57DC3F89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377E487D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02AFA7AD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Purpose</w:t>
            </w:r>
          </w:p>
        </w:tc>
      </w:tr>
      <w:tr w:rsidR="00C67626" w:rsidRPr="00C67626" w14:paraId="0832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439E" w14:textId="77777777" w:rsidR="00C67626" w:rsidRPr="00C67626" w:rsidRDefault="00C67626" w:rsidP="00C67626">
            <w:r w:rsidRPr="00C67626">
              <w:t>Audience Bidding</w:t>
            </w:r>
          </w:p>
        </w:tc>
        <w:tc>
          <w:tcPr>
            <w:tcW w:w="0" w:type="auto"/>
            <w:vAlign w:val="center"/>
            <w:hideMark/>
          </w:tcPr>
          <w:p w14:paraId="755BCA74" w14:textId="77777777" w:rsidR="00C67626" w:rsidRPr="00C67626" w:rsidRDefault="00C67626" w:rsidP="00C67626">
            <w:r w:rsidRPr="00C67626">
              <w:t>₹6,000</w:t>
            </w:r>
          </w:p>
        </w:tc>
        <w:tc>
          <w:tcPr>
            <w:tcW w:w="0" w:type="auto"/>
            <w:vAlign w:val="center"/>
            <w:hideMark/>
          </w:tcPr>
          <w:p w14:paraId="5D72BDF9" w14:textId="77777777" w:rsidR="00C67626" w:rsidRPr="00C67626" w:rsidRDefault="00C67626" w:rsidP="00C67626">
            <w:r w:rsidRPr="00C67626">
              <w:t>60%</w:t>
            </w:r>
          </w:p>
        </w:tc>
        <w:tc>
          <w:tcPr>
            <w:tcW w:w="0" w:type="auto"/>
            <w:vAlign w:val="center"/>
            <w:hideMark/>
          </w:tcPr>
          <w:p w14:paraId="15EEE0C9" w14:textId="77777777" w:rsidR="00C67626" w:rsidRPr="00C67626" w:rsidRDefault="00C67626" w:rsidP="00C67626">
            <w:r w:rsidRPr="00C67626">
              <w:t>Reach relevant music lovers and encourage app installs.</w:t>
            </w:r>
          </w:p>
        </w:tc>
      </w:tr>
      <w:tr w:rsidR="00C67626" w:rsidRPr="00C67626" w14:paraId="3CE6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03DE" w14:textId="77777777" w:rsidR="00C67626" w:rsidRPr="00C67626" w:rsidRDefault="00C67626" w:rsidP="00C67626">
            <w:r w:rsidRPr="00C67626">
              <w:t>Daily Limits for Maximum Reach</w:t>
            </w:r>
          </w:p>
        </w:tc>
        <w:tc>
          <w:tcPr>
            <w:tcW w:w="0" w:type="auto"/>
            <w:vAlign w:val="center"/>
            <w:hideMark/>
          </w:tcPr>
          <w:p w14:paraId="62372095" w14:textId="77777777" w:rsidR="00C67626" w:rsidRPr="00C67626" w:rsidRDefault="00C67626" w:rsidP="00C67626">
            <w:r w:rsidRPr="00C67626">
              <w:t>₹4,000</w:t>
            </w:r>
          </w:p>
        </w:tc>
        <w:tc>
          <w:tcPr>
            <w:tcW w:w="0" w:type="auto"/>
            <w:vAlign w:val="center"/>
            <w:hideMark/>
          </w:tcPr>
          <w:p w14:paraId="77E9D229" w14:textId="77777777" w:rsidR="00C67626" w:rsidRPr="00C67626" w:rsidRDefault="00C67626" w:rsidP="00C67626">
            <w:r w:rsidRPr="00C67626">
              <w:t>40%</w:t>
            </w:r>
          </w:p>
        </w:tc>
        <w:tc>
          <w:tcPr>
            <w:tcW w:w="0" w:type="auto"/>
            <w:vAlign w:val="center"/>
            <w:hideMark/>
          </w:tcPr>
          <w:p w14:paraId="60306D86" w14:textId="77777777" w:rsidR="00C67626" w:rsidRPr="00C67626" w:rsidRDefault="00C67626" w:rsidP="00C67626">
            <w:r w:rsidRPr="00C67626">
              <w:t>Spread advertising spend across days to maintain visibility and reach more potential users.</w:t>
            </w:r>
          </w:p>
        </w:tc>
      </w:tr>
      <w:tr w:rsidR="00C67626" w:rsidRPr="00C67626" w14:paraId="752E5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4C8A" w14:textId="77777777" w:rsidR="00C67626" w:rsidRPr="00C67626" w:rsidRDefault="00C67626" w:rsidP="00C67626">
            <w:r w:rsidRPr="00C6762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D02E9C" w14:textId="77777777" w:rsidR="00C67626" w:rsidRPr="00C67626" w:rsidRDefault="00C67626" w:rsidP="00C67626">
            <w:r w:rsidRPr="00C67626">
              <w:rPr>
                <w:b/>
                <w:bCs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679906D6" w14:textId="77777777" w:rsidR="00C67626" w:rsidRPr="00C67626" w:rsidRDefault="00C67626" w:rsidP="00C67626">
            <w:r w:rsidRPr="00C67626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4A83CB8" w14:textId="77777777" w:rsidR="00C67626" w:rsidRPr="00C67626" w:rsidRDefault="00C67626" w:rsidP="00C67626"/>
        </w:tc>
      </w:tr>
    </w:tbl>
    <w:p w14:paraId="0EDEA2A9" w14:textId="77777777" w:rsidR="00C67626" w:rsidRPr="00C67626" w:rsidRDefault="00C67626" w:rsidP="00C67626">
      <w:r w:rsidRPr="00C67626">
        <w:rPr>
          <w:i/>
          <w:iCs/>
        </w:rPr>
        <w:lastRenderedPageBreak/>
        <w:t>Note: Audience bidding and daily spending limits are different campaign settings, not necessarily separate advertising products. This table treats them as two budget-allocation priorities for the assignment.</w:t>
      </w:r>
    </w:p>
    <w:p w14:paraId="0E12F28F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B. Justification</w:t>
      </w:r>
    </w:p>
    <w:p w14:paraId="07EFFE2B" w14:textId="77777777" w:rsidR="00C67626" w:rsidRPr="00C67626" w:rsidRDefault="00C67626" w:rsidP="00C67626">
      <w:r w:rsidRPr="00C67626">
        <w:rPr>
          <w:b/>
          <w:bCs/>
        </w:rPr>
        <w:t>1. Audience Bidding – ₹6,000</w:t>
      </w:r>
    </w:p>
    <w:p w14:paraId="1CF65D2A" w14:textId="77777777" w:rsidR="00C67626" w:rsidRPr="00C67626" w:rsidRDefault="00C67626" w:rsidP="00C67626">
      <w:pPr>
        <w:numPr>
          <w:ilvl w:val="0"/>
          <w:numId w:val="3"/>
        </w:numPr>
      </w:pPr>
      <w:r w:rsidRPr="00C67626">
        <w:t>Target users interested in music, singers, albums, and streaming apps.</w:t>
      </w:r>
    </w:p>
    <w:p w14:paraId="3260C7CF" w14:textId="77777777" w:rsidR="00C67626" w:rsidRPr="00C67626" w:rsidRDefault="00C67626" w:rsidP="00C67626">
      <w:pPr>
        <w:numPr>
          <w:ilvl w:val="0"/>
          <w:numId w:val="3"/>
        </w:numPr>
      </w:pPr>
      <w:r w:rsidRPr="00C67626">
        <w:t>Focus on people likely to download and use a music playlist app.</w:t>
      </w:r>
    </w:p>
    <w:p w14:paraId="45DE28D7" w14:textId="77777777" w:rsidR="00C67626" w:rsidRPr="00C67626" w:rsidRDefault="00C67626" w:rsidP="00C67626">
      <w:pPr>
        <w:numPr>
          <w:ilvl w:val="0"/>
          <w:numId w:val="3"/>
        </w:numPr>
      </w:pPr>
      <w:r w:rsidRPr="00C67626">
        <w:t>Monitor campaign performance and adjust bids based on results.</w:t>
      </w:r>
    </w:p>
    <w:p w14:paraId="76D1955F" w14:textId="77777777" w:rsidR="00C67626" w:rsidRPr="00C67626" w:rsidRDefault="00C67626" w:rsidP="00C67626">
      <w:pPr>
        <w:numPr>
          <w:ilvl w:val="0"/>
          <w:numId w:val="3"/>
        </w:numPr>
      </w:pPr>
      <w:r w:rsidRPr="00C67626">
        <w:t>Prioritize app installs rather than impressions alone.</w:t>
      </w:r>
    </w:p>
    <w:p w14:paraId="615C5279" w14:textId="77777777" w:rsidR="00C67626" w:rsidRPr="00C67626" w:rsidRDefault="00C67626" w:rsidP="00C67626">
      <w:r w:rsidRPr="00C67626">
        <w:rPr>
          <w:b/>
          <w:bCs/>
        </w:rPr>
        <w:t>2. Daily Limits for Maximum Reach – ₹4,000</w:t>
      </w:r>
    </w:p>
    <w:p w14:paraId="2DD4DAA1" w14:textId="77777777" w:rsidR="00C67626" w:rsidRPr="00C67626" w:rsidRDefault="00C67626" w:rsidP="00C67626">
      <w:pPr>
        <w:numPr>
          <w:ilvl w:val="0"/>
          <w:numId w:val="4"/>
        </w:numPr>
      </w:pPr>
      <w:r w:rsidRPr="00C67626">
        <w:t>Spread the budget over 10 days, allocating approximately ₹400 per day to this part of the campaign.</w:t>
      </w:r>
    </w:p>
    <w:p w14:paraId="59D410D4" w14:textId="77777777" w:rsidR="00C67626" w:rsidRPr="00C67626" w:rsidRDefault="00C67626" w:rsidP="00C67626">
      <w:pPr>
        <w:numPr>
          <w:ilvl w:val="0"/>
          <w:numId w:val="4"/>
        </w:numPr>
      </w:pPr>
      <w:r w:rsidRPr="00C67626">
        <w:t>Maintain a consistent advertising presence throughout the campaign.</w:t>
      </w:r>
    </w:p>
    <w:p w14:paraId="379673A7" w14:textId="77777777" w:rsidR="00C67626" w:rsidRPr="00C67626" w:rsidRDefault="00C67626" w:rsidP="00C67626">
      <w:pPr>
        <w:numPr>
          <w:ilvl w:val="0"/>
          <w:numId w:val="4"/>
        </w:numPr>
      </w:pPr>
      <w:r w:rsidRPr="00C67626">
        <w:t>Reach new potential users instead of spending the entire budget immediately.</w:t>
      </w:r>
    </w:p>
    <w:p w14:paraId="21DF90F5" w14:textId="77777777" w:rsidR="00C67626" w:rsidRPr="00C67626" w:rsidRDefault="00C67626" w:rsidP="00C67626">
      <w:pPr>
        <w:numPr>
          <w:ilvl w:val="0"/>
          <w:numId w:val="4"/>
        </w:numPr>
      </w:pPr>
      <w:r w:rsidRPr="00C67626">
        <w:t>Monitor frequency and audience reach to reduce repetitive exposure.</w:t>
      </w:r>
    </w:p>
    <w:p w14:paraId="18C8BED4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C. Performance Measurement</w:t>
      </w:r>
    </w:p>
    <w:p w14:paraId="684D8ADA" w14:textId="77777777" w:rsidR="00C67626" w:rsidRPr="00C67626" w:rsidRDefault="00C67626" w:rsidP="00C67626">
      <w:r w:rsidRPr="00C67626">
        <w:t>The campaign should track:</w:t>
      </w:r>
    </w:p>
    <w:p w14:paraId="01D4C41C" w14:textId="77777777" w:rsidR="00C67626" w:rsidRPr="00C67626" w:rsidRDefault="00C67626" w:rsidP="00C67626">
      <w:pPr>
        <w:numPr>
          <w:ilvl w:val="0"/>
          <w:numId w:val="5"/>
        </w:numPr>
      </w:pPr>
      <w:r w:rsidRPr="00C67626">
        <w:rPr>
          <w:b/>
          <w:bCs/>
        </w:rPr>
        <w:t>Impressions:</w:t>
      </w:r>
      <w:r w:rsidRPr="00C67626">
        <w:t xml:space="preserve"> Number of times ads are displayed.</w:t>
      </w:r>
    </w:p>
    <w:p w14:paraId="5A7423C3" w14:textId="77777777" w:rsidR="00C67626" w:rsidRPr="00C67626" w:rsidRDefault="00C67626" w:rsidP="00C67626">
      <w:pPr>
        <w:numPr>
          <w:ilvl w:val="0"/>
          <w:numId w:val="5"/>
        </w:numPr>
      </w:pPr>
      <w:r w:rsidRPr="00C67626">
        <w:rPr>
          <w:b/>
          <w:bCs/>
        </w:rPr>
        <w:t>Reach:</w:t>
      </w:r>
      <w:r w:rsidRPr="00C67626">
        <w:t xml:space="preserve"> Number of unique users exposed to the ads.</w:t>
      </w:r>
    </w:p>
    <w:p w14:paraId="348CD585" w14:textId="77777777" w:rsidR="00C67626" w:rsidRPr="00C67626" w:rsidRDefault="00C67626" w:rsidP="00C67626">
      <w:pPr>
        <w:numPr>
          <w:ilvl w:val="0"/>
          <w:numId w:val="5"/>
        </w:numPr>
      </w:pPr>
      <w:r w:rsidRPr="00C67626">
        <w:rPr>
          <w:b/>
          <w:bCs/>
        </w:rPr>
        <w:t>CTR (Click-Through Rate):</w:t>
      </w:r>
      <w:r w:rsidRPr="00C67626">
        <w:t xml:space="preserve"> Percentage of impressions that result in clicks.</w:t>
      </w:r>
    </w:p>
    <w:p w14:paraId="19E82C74" w14:textId="77777777" w:rsidR="00C67626" w:rsidRPr="00C67626" w:rsidRDefault="00C67626" w:rsidP="00C67626">
      <w:pPr>
        <w:numPr>
          <w:ilvl w:val="0"/>
          <w:numId w:val="5"/>
        </w:numPr>
      </w:pPr>
      <w:r w:rsidRPr="00C67626">
        <w:rPr>
          <w:b/>
          <w:bCs/>
        </w:rPr>
        <w:t>CPI (Cost Per Install):</w:t>
      </w:r>
      <w:r w:rsidRPr="00C67626">
        <w:t xml:space="preserve"> Advertising cost per app installation.</w:t>
      </w:r>
    </w:p>
    <w:p w14:paraId="7AFE2F82" w14:textId="77777777" w:rsidR="00C67626" w:rsidRPr="00C67626" w:rsidRDefault="00C67626" w:rsidP="00C67626">
      <w:pPr>
        <w:numPr>
          <w:ilvl w:val="0"/>
          <w:numId w:val="5"/>
        </w:numPr>
      </w:pPr>
      <w:r w:rsidRPr="00C67626">
        <w:rPr>
          <w:b/>
          <w:bCs/>
        </w:rPr>
        <w:t>Installs:</w:t>
      </w:r>
      <w:r w:rsidRPr="00C67626">
        <w:t xml:space="preserve"> Total app downloads attributed to the campaign.</w:t>
      </w:r>
    </w:p>
    <w:p w14:paraId="04719879" w14:textId="77777777" w:rsidR="00C67626" w:rsidRPr="00C67626" w:rsidRDefault="00C67626" w:rsidP="00C67626">
      <w:r w:rsidRPr="00C67626">
        <w:rPr>
          <w:b/>
          <w:bCs/>
        </w:rPr>
        <w:t>Conclusion:</w:t>
      </w:r>
      <w:r w:rsidRPr="00C67626">
        <w:t xml:space="preserve"> Allocating 60% of the budget to audience-focused bidding and 40% to controlled reach provides a starting point for balancing relevant traffic with broader awareness. The allocation should be adjusted according to actual app-install costs and campaign results.</w:t>
      </w:r>
    </w:p>
    <w:p w14:paraId="14F31262" w14:textId="77777777" w:rsidR="00C67626" w:rsidRPr="00C67626" w:rsidRDefault="00C67626" w:rsidP="00C67626">
      <w:r w:rsidRPr="00C67626">
        <w:pict w14:anchorId="20C4E3A4">
          <v:rect id="_x0000_i1044" style="width:0;height:1.5pt" o:hralign="center" o:hrstd="t" o:hr="t" fillcolor="#a0a0a0" stroked="f"/>
        </w:pict>
      </w:r>
    </w:p>
    <w:p w14:paraId="4C14E476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4. Case Study: Swiggy's Hypothetical X Advertising Campaign</w:t>
      </w:r>
    </w:p>
    <w:p w14:paraId="588D58CF" w14:textId="77777777" w:rsidR="00C67626" w:rsidRPr="00C67626" w:rsidRDefault="00C67626" w:rsidP="00C67626">
      <w:r w:rsidRPr="00C67626">
        <w:rPr>
          <w:b/>
          <w:bCs/>
        </w:rPr>
        <w:t>Brand:</w:t>
      </w:r>
      <w:r w:rsidRPr="00C67626">
        <w:t xml:space="preserve"> Swiggy</w:t>
      </w:r>
      <w:r w:rsidRPr="00C67626">
        <w:br/>
      </w:r>
      <w:r w:rsidRPr="00C67626">
        <w:rPr>
          <w:b/>
          <w:bCs/>
        </w:rPr>
        <w:t>Campaign Name:</w:t>
      </w:r>
      <w:r w:rsidRPr="00C67626">
        <w:t xml:space="preserve"> #SwiggyIPLFoodFest</w:t>
      </w:r>
      <w:r w:rsidRPr="00C67626">
        <w:br/>
      </w:r>
      <w:r w:rsidRPr="00C67626">
        <w:rPr>
          <w:b/>
          <w:bCs/>
        </w:rPr>
        <w:t>Ad Type:</w:t>
      </w:r>
      <w:r w:rsidRPr="00C67626">
        <w:t xml:space="preserve"> Promoted Posts and video ads</w:t>
      </w:r>
    </w:p>
    <w:p w14:paraId="4194E427" w14:textId="77777777" w:rsidR="00C67626" w:rsidRPr="00C67626" w:rsidRDefault="00C67626" w:rsidP="00C67626">
      <w:r w:rsidRPr="00C67626">
        <w:t>Swiggy could launch an X advertising campaign called #SwiggyIPLFoodFest during the IPL cricket season.</w:t>
      </w:r>
      <w:r w:rsidRPr="00C67626">
        <w:br/>
        <w:t>The main objective would be to increase food orders by targeting cricket fans who enjoy watching matches with snacks and meals.</w:t>
      </w:r>
      <w:r w:rsidRPr="00C67626">
        <w:br/>
        <w:t xml:space="preserve">The campaign could use Promoted Posts featuring special match-day offers, food combos, and short </w:t>
      </w:r>
      <w:r w:rsidRPr="00C67626">
        <w:lastRenderedPageBreak/>
        <w:t>videos of popular dishes.</w:t>
      </w:r>
      <w:r w:rsidRPr="00C67626">
        <w:br/>
        <w:t>The ads could target users interested in cricket, IPL teams, sports discussions, and online food delivery.</w:t>
      </w:r>
      <w:r w:rsidRPr="00C67626">
        <w:br/>
        <w:t>The campaign could encourage engagement through polls, match-day conversations, and a clear "Order Now" call-to-action.</w:t>
      </w:r>
      <w:r w:rsidRPr="00C67626">
        <w:br/>
        <w:t>It could succeed because it connects the excitement of live cricket with food cravings and provides users with a timely reason to order.</w:t>
      </w:r>
    </w:p>
    <w:p w14:paraId="080175AD" w14:textId="77777777" w:rsidR="00C67626" w:rsidRPr="00C67626" w:rsidRDefault="00C67626" w:rsidP="00C67626">
      <w:r w:rsidRPr="00C67626">
        <w:rPr>
          <w:b/>
          <w:bCs/>
        </w:rPr>
        <w:t>Why could this campaign succeed?</w:t>
      </w:r>
    </w:p>
    <w:p w14:paraId="3B0C2898" w14:textId="77777777" w:rsidR="00C67626" w:rsidRPr="00C67626" w:rsidRDefault="00C67626" w:rsidP="00C67626">
      <w:pPr>
        <w:numPr>
          <w:ilvl w:val="0"/>
          <w:numId w:val="6"/>
        </w:numPr>
      </w:pPr>
      <w:r w:rsidRPr="00C67626">
        <w:rPr>
          <w:b/>
          <w:bCs/>
        </w:rPr>
        <w:t>Timely marketing:</w:t>
      </w:r>
      <w:r w:rsidRPr="00C67626">
        <w:t xml:space="preserve"> IPL matches create opportunities to promote food offers.</w:t>
      </w:r>
    </w:p>
    <w:p w14:paraId="5C7E1247" w14:textId="77777777" w:rsidR="00C67626" w:rsidRPr="00C67626" w:rsidRDefault="00C67626" w:rsidP="00C67626">
      <w:pPr>
        <w:numPr>
          <w:ilvl w:val="0"/>
          <w:numId w:val="6"/>
        </w:numPr>
      </w:pPr>
      <w:r w:rsidRPr="00C67626">
        <w:rPr>
          <w:b/>
          <w:bCs/>
        </w:rPr>
        <w:t>Relevant audience:</w:t>
      </w:r>
      <w:r w:rsidRPr="00C67626">
        <w:t xml:space="preserve"> Cricket fans are a suitable audience for match-day food promotions.</w:t>
      </w:r>
    </w:p>
    <w:p w14:paraId="6B901D6F" w14:textId="77777777" w:rsidR="00C67626" w:rsidRPr="00C67626" w:rsidRDefault="00C67626" w:rsidP="00C67626">
      <w:pPr>
        <w:numPr>
          <w:ilvl w:val="0"/>
          <w:numId w:val="6"/>
        </w:numPr>
      </w:pPr>
      <w:r w:rsidRPr="00C67626">
        <w:rPr>
          <w:b/>
          <w:bCs/>
        </w:rPr>
        <w:t>Engaging content:</w:t>
      </w:r>
      <w:r w:rsidRPr="00C67626">
        <w:t xml:space="preserve"> Polls and short videos can encourage interaction.</w:t>
      </w:r>
    </w:p>
    <w:p w14:paraId="12C61DE5" w14:textId="77777777" w:rsidR="00C67626" w:rsidRPr="00C67626" w:rsidRDefault="00C67626" w:rsidP="00C67626">
      <w:pPr>
        <w:numPr>
          <w:ilvl w:val="0"/>
          <w:numId w:val="6"/>
        </w:numPr>
      </w:pPr>
      <w:r w:rsidRPr="00C67626">
        <w:rPr>
          <w:b/>
          <w:bCs/>
        </w:rPr>
        <w:t>Clear objective:</w:t>
      </w:r>
      <w:r w:rsidRPr="00C67626">
        <w:t xml:space="preserve"> Order-related links and tracking can help measure campaign performance.</w:t>
      </w:r>
    </w:p>
    <w:p w14:paraId="55758353" w14:textId="77777777" w:rsidR="00C67626" w:rsidRPr="00C67626" w:rsidRDefault="00C67626" w:rsidP="00C67626">
      <w:r w:rsidRPr="00C67626">
        <w:rPr>
          <w:i/>
          <w:iCs/>
        </w:rPr>
        <w:t>This is a hypothetical campaign proposal, not a claim that Swiggy ran this exact campaign.</w:t>
      </w:r>
    </w:p>
    <w:p w14:paraId="183BFCA5" w14:textId="77777777" w:rsidR="00C67626" w:rsidRPr="00C67626" w:rsidRDefault="00C67626" w:rsidP="00C67626">
      <w:r w:rsidRPr="00C67626">
        <w:pict w14:anchorId="3C5DD5A8">
          <v:rect id="_x0000_i1045" style="width:0;height:1.5pt" o:hralign="center" o:hrstd="t" o:hr="t" fillcolor="#a0a0a0" stroked="f"/>
        </w:pict>
      </w:r>
    </w:p>
    <w:p w14:paraId="5057F239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5. Three AI-Generated Headline Ideas for a Cricket News Followers Ad</w:t>
      </w:r>
    </w:p>
    <w:p w14:paraId="58F45BF5" w14:textId="77777777" w:rsidR="00C67626" w:rsidRPr="00C67626" w:rsidRDefault="00C67626" w:rsidP="00C67626">
      <w:r w:rsidRPr="00C67626">
        <w:rPr>
          <w:b/>
          <w:bCs/>
        </w:rPr>
        <w:t>Campaign Objective:</w:t>
      </w:r>
      <w:r w:rsidRPr="00C67626">
        <w:t xml:space="preserve"> Increase followers for a cricket news handle during the IPL season.</w:t>
      </w:r>
    </w:p>
    <w:p w14:paraId="3178AB62" w14:textId="77777777" w:rsidR="00C67626" w:rsidRPr="00C67626" w:rsidRDefault="00C67626" w:rsidP="00C67626">
      <w:r w:rsidRPr="00C67626">
        <w:rPr>
          <w:b/>
          <w:bCs/>
        </w:rPr>
        <w:t>Target Audience:</w:t>
      </w:r>
      <w:r w:rsidRPr="00C67626">
        <w:t xml:space="preserve"> Cricket fans aged 18–35 who follow IPL teams, players, match results, and cricket news.</w:t>
      </w:r>
    </w:p>
    <w:p w14:paraId="7D539F39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A. Three Headline Ideas</w:t>
      </w:r>
    </w:p>
    <w:p w14:paraId="0C1038A2" w14:textId="77777777" w:rsidR="00C67626" w:rsidRPr="00C67626" w:rsidRDefault="00C67626" w:rsidP="00C67626">
      <w:r w:rsidRPr="00C67626">
        <w:rPr>
          <w:b/>
          <w:bCs/>
        </w:rPr>
        <w:t xml:space="preserve">Headline 1: Every Ball Has a Story! </w:t>
      </w:r>
      <w:r w:rsidRPr="00C67626">
        <w:rPr>
          <w:rFonts w:ascii="Segoe UI Emoji" w:hAnsi="Segoe UI Emoji" w:cs="Segoe UI Emoji"/>
          <w:b/>
          <w:bCs/>
        </w:rPr>
        <w:t>🏏</w:t>
      </w:r>
      <w:r w:rsidRPr="00C67626">
        <w:br/>
        <w:t>Follow us for IPL live updates, match highlights, breaking cricket news, and expert insights.</w:t>
      </w:r>
    </w:p>
    <w:p w14:paraId="65595A1E" w14:textId="77777777" w:rsidR="00C67626" w:rsidRPr="00C67626" w:rsidRDefault="00C67626" w:rsidP="00C67626">
      <w:r w:rsidRPr="00C67626">
        <w:rPr>
          <w:b/>
          <w:bCs/>
        </w:rPr>
        <w:t xml:space="preserve">Headline 2: IPL Fever Starts Here! </w:t>
      </w:r>
      <w:r w:rsidRPr="00C67626">
        <w:rPr>
          <w:rFonts w:ascii="Segoe UI Emoji" w:hAnsi="Segoe UI Emoji" w:cs="Segoe UI Emoji"/>
          <w:b/>
          <w:bCs/>
        </w:rPr>
        <w:t>🔥</w:t>
      </w:r>
      <w:r w:rsidRPr="00C67626">
        <w:br/>
        <w:t>Stay ahead with the latest cricket updates, team news, player performances, and match-day action. Follow now!</w:t>
      </w:r>
    </w:p>
    <w:p w14:paraId="2FE324BD" w14:textId="77777777" w:rsidR="00C67626" w:rsidRPr="00C67626" w:rsidRDefault="00C67626" w:rsidP="00C67626">
      <w:r w:rsidRPr="00C67626">
        <w:rPr>
          <w:b/>
          <w:bCs/>
        </w:rPr>
        <w:t xml:space="preserve">Headline 3: Cricket Fans, Don't Miss a Single Update! </w:t>
      </w:r>
      <w:r w:rsidRPr="00C67626">
        <w:rPr>
          <w:rFonts w:ascii="Segoe UI Emoji" w:hAnsi="Segoe UI Emoji" w:cs="Segoe UI Emoji"/>
          <w:b/>
          <w:bCs/>
        </w:rPr>
        <w:t>🏆</w:t>
      </w:r>
      <w:r w:rsidRPr="00C67626">
        <w:br/>
        <w:t>From thrilling sixes to last-over finishes, get all the cricket action in one place. Follow us today!</w:t>
      </w:r>
    </w:p>
    <w:p w14:paraId="38053975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B. Comparison of the Headlines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2965"/>
        <w:gridCol w:w="3164"/>
      </w:tblGrid>
      <w:tr w:rsidR="00C67626" w:rsidRPr="00C67626" w14:paraId="5A826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A0C54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14:paraId="5437CFA7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7C260B09" w14:textId="77777777" w:rsidR="00C67626" w:rsidRPr="00C67626" w:rsidRDefault="00C67626" w:rsidP="00C67626">
            <w:pPr>
              <w:rPr>
                <w:b/>
                <w:bCs/>
              </w:rPr>
            </w:pPr>
            <w:r w:rsidRPr="00C67626">
              <w:rPr>
                <w:b/>
                <w:bCs/>
              </w:rPr>
              <w:t>Best Use</w:t>
            </w:r>
          </w:p>
        </w:tc>
      </w:tr>
      <w:tr w:rsidR="00C67626" w:rsidRPr="00C67626" w14:paraId="15744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1A60" w14:textId="77777777" w:rsidR="00C67626" w:rsidRPr="00C67626" w:rsidRDefault="00C67626" w:rsidP="00C67626">
            <w:r w:rsidRPr="00C67626">
              <w:t xml:space="preserve">Every Ball Has a Story! </w:t>
            </w:r>
            <w:r w:rsidRPr="00C67626">
              <w:rPr>
                <w:rFonts w:ascii="Segoe UI Emoji" w:hAnsi="Segoe UI Emoji" w:cs="Segoe UI Emoji"/>
              </w:rPr>
              <w:t>🏏</w:t>
            </w:r>
          </w:p>
        </w:tc>
        <w:tc>
          <w:tcPr>
            <w:tcW w:w="0" w:type="auto"/>
            <w:vAlign w:val="center"/>
            <w:hideMark/>
          </w:tcPr>
          <w:p w14:paraId="39A2A619" w14:textId="77777777" w:rsidR="00C67626" w:rsidRPr="00C67626" w:rsidRDefault="00C67626" w:rsidP="00C67626">
            <w:r w:rsidRPr="00C67626">
              <w:t>Short, memorable, and cricket-focused.</w:t>
            </w:r>
          </w:p>
        </w:tc>
        <w:tc>
          <w:tcPr>
            <w:tcW w:w="0" w:type="auto"/>
            <w:vAlign w:val="center"/>
            <w:hideMark/>
          </w:tcPr>
          <w:p w14:paraId="2FCAE307" w14:textId="77777777" w:rsidR="00C67626" w:rsidRPr="00C67626" w:rsidRDefault="00C67626" w:rsidP="00C67626">
            <w:r w:rsidRPr="00C67626">
              <w:t>Building a recognisable cricket brand.</w:t>
            </w:r>
          </w:p>
        </w:tc>
      </w:tr>
      <w:tr w:rsidR="00C67626" w:rsidRPr="00C67626" w14:paraId="496B7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95DC" w14:textId="77777777" w:rsidR="00C67626" w:rsidRPr="00C67626" w:rsidRDefault="00C67626" w:rsidP="00C67626">
            <w:r w:rsidRPr="00C67626">
              <w:t xml:space="preserve">IPL Fever Starts Here! </w:t>
            </w:r>
            <w:r w:rsidRPr="00C67626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028FD3AB" w14:textId="77777777" w:rsidR="00C67626" w:rsidRPr="00C67626" w:rsidRDefault="00C67626" w:rsidP="00C67626">
            <w:r w:rsidRPr="00C67626">
              <w:t>Creates excitement around the IPL season.</w:t>
            </w:r>
          </w:p>
        </w:tc>
        <w:tc>
          <w:tcPr>
            <w:tcW w:w="0" w:type="auto"/>
            <w:vAlign w:val="center"/>
            <w:hideMark/>
          </w:tcPr>
          <w:p w14:paraId="62B80A2E" w14:textId="77777777" w:rsidR="00C67626" w:rsidRPr="00C67626" w:rsidRDefault="00C67626" w:rsidP="00C67626">
            <w:r w:rsidRPr="00C67626">
              <w:t>Attracting IPL fans during the tournament.</w:t>
            </w:r>
          </w:p>
        </w:tc>
      </w:tr>
      <w:tr w:rsidR="00C67626" w:rsidRPr="00C67626" w14:paraId="524F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6444" w14:textId="77777777" w:rsidR="00C67626" w:rsidRPr="00C67626" w:rsidRDefault="00C67626" w:rsidP="00C67626">
            <w:r w:rsidRPr="00C67626">
              <w:t xml:space="preserve">Cricket Fans, Don't Miss a Single Update! </w:t>
            </w:r>
            <w:r w:rsidRPr="00C67626">
              <w:rPr>
                <w:rFonts w:ascii="Segoe UI Emoji" w:hAnsi="Segoe UI Emoji" w:cs="Segoe UI Emoji"/>
              </w:rPr>
              <w:t>🏆</w:t>
            </w:r>
          </w:p>
        </w:tc>
        <w:tc>
          <w:tcPr>
            <w:tcW w:w="0" w:type="auto"/>
            <w:vAlign w:val="center"/>
            <w:hideMark/>
          </w:tcPr>
          <w:p w14:paraId="691B4B0F" w14:textId="77777777" w:rsidR="00C67626" w:rsidRPr="00C67626" w:rsidRDefault="00C67626" w:rsidP="00C67626">
            <w:r w:rsidRPr="00C67626">
              <w:t>Communicates a clear benefit to followers.</w:t>
            </w:r>
          </w:p>
        </w:tc>
        <w:tc>
          <w:tcPr>
            <w:tcW w:w="0" w:type="auto"/>
            <w:vAlign w:val="center"/>
            <w:hideMark/>
          </w:tcPr>
          <w:p w14:paraId="571B6DCB" w14:textId="77777777" w:rsidR="00C67626" w:rsidRPr="00C67626" w:rsidRDefault="00C67626" w:rsidP="00C67626">
            <w:r w:rsidRPr="00C67626">
              <w:t>Attracting users who want regular cricket news.</w:t>
            </w:r>
          </w:p>
        </w:tc>
      </w:tr>
    </w:tbl>
    <w:p w14:paraId="5CA23798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C. Which Headline Would I Choose?</w:t>
      </w:r>
    </w:p>
    <w:p w14:paraId="563BAF3D" w14:textId="77777777" w:rsidR="00C67626" w:rsidRPr="00C67626" w:rsidRDefault="00C67626" w:rsidP="00C67626">
      <w:r w:rsidRPr="00C67626">
        <w:rPr>
          <w:b/>
          <w:bCs/>
        </w:rPr>
        <w:lastRenderedPageBreak/>
        <w:t xml:space="preserve">My choice is Headline 2: "IPL Fever Starts Here! </w:t>
      </w:r>
      <w:r w:rsidRPr="00C67626">
        <w:rPr>
          <w:rFonts w:ascii="Segoe UI Emoji" w:hAnsi="Segoe UI Emoji" w:cs="Segoe UI Emoji"/>
          <w:b/>
          <w:bCs/>
        </w:rPr>
        <w:t>🔥</w:t>
      </w:r>
      <w:r w:rsidRPr="00C67626">
        <w:rPr>
          <w:b/>
          <w:bCs/>
        </w:rPr>
        <w:t>"</w:t>
      </w:r>
    </w:p>
    <w:p w14:paraId="4ABE9C03" w14:textId="77777777" w:rsidR="00C67626" w:rsidRPr="00C67626" w:rsidRDefault="00C67626" w:rsidP="00C67626">
      <w:r w:rsidRPr="00C67626">
        <w:rPr>
          <w:b/>
          <w:bCs/>
        </w:rPr>
        <w:t>Reasons:</w:t>
      </w:r>
    </w:p>
    <w:p w14:paraId="0D740BAA" w14:textId="77777777" w:rsidR="00C67626" w:rsidRPr="00C67626" w:rsidRDefault="00C67626" w:rsidP="00C67626">
      <w:pPr>
        <w:numPr>
          <w:ilvl w:val="0"/>
          <w:numId w:val="7"/>
        </w:numPr>
      </w:pPr>
      <w:r w:rsidRPr="00C67626">
        <w:t>It creates excitement and connects directly with the IPL season.</w:t>
      </w:r>
    </w:p>
    <w:p w14:paraId="37F033CD" w14:textId="77777777" w:rsidR="00C67626" w:rsidRPr="00C67626" w:rsidRDefault="00C67626" w:rsidP="00C67626">
      <w:pPr>
        <w:numPr>
          <w:ilvl w:val="0"/>
          <w:numId w:val="7"/>
        </w:numPr>
      </w:pPr>
      <w:r w:rsidRPr="00C67626">
        <w:t>It is short, catchy, and easy to understand.</w:t>
      </w:r>
    </w:p>
    <w:p w14:paraId="15001E69" w14:textId="77777777" w:rsidR="00C67626" w:rsidRPr="00C67626" w:rsidRDefault="00C67626" w:rsidP="00C67626">
      <w:pPr>
        <w:numPr>
          <w:ilvl w:val="0"/>
          <w:numId w:val="7"/>
        </w:numPr>
      </w:pPr>
      <w:r w:rsidRPr="00C67626">
        <w:t>It highlights the relevance of the cricket news account during the tournament.</w:t>
      </w:r>
    </w:p>
    <w:p w14:paraId="409B5AF1" w14:textId="77777777" w:rsidR="00C67626" w:rsidRPr="00C67626" w:rsidRDefault="00C67626" w:rsidP="00C67626">
      <w:pPr>
        <w:numPr>
          <w:ilvl w:val="0"/>
          <w:numId w:val="7"/>
        </w:numPr>
      </w:pPr>
      <w:r w:rsidRPr="00C67626">
        <w:t>The supporting text explains what followers can expect from the account.</w:t>
      </w:r>
    </w:p>
    <w:p w14:paraId="22FC9D41" w14:textId="77777777" w:rsidR="00C67626" w:rsidRPr="00C67626" w:rsidRDefault="00C67626" w:rsidP="00C67626">
      <w:pPr>
        <w:numPr>
          <w:ilvl w:val="0"/>
          <w:numId w:val="7"/>
        </w:numPr>
      </w:pPr>
      <w:r w:rsidRPr="00C67626">
        <w:t xml:space="preserve">It can be paired with an eye-catching cricket-themed visual and a clear </w:t>
      </w:r>
      <w:r w:rsidRPr="00C67626">
        <w:rPr>
          <w:b/>
          <w:bCs/>
        </w:rPr>
        <w:t>Follow</w:t>
      </w:r>
      <w:r w:rsidRPr="00C67626">
        <w:t xml:space="preserve"> call-to-action.</w:t>
      </w:r>
    </w:p>
    <w:p w14:paraId="502987F3" w14:textId="77777777" w:rsidR="00C67626" w:rsidRPr="00C67626" w:rsidRDefault="00C67626" w:rsidP="00C67626">
      <w:pPr>
        <w:rPr>
          <w:b/>
          <w:bCs/>
        </w:rPr>
      </w:pPr>
      <w:r w:rsidRPr="00C67626">
        <w:rPr>
          <w:b/>
          <w:bCs/>
        </w:rPr>
        <w:t>D. Suggested Creative for the Followers Ad</w:t>
      </w:r>
    </w:p>
    <w:p w14:paraId="64515E1A" w14:textId="77777777" w:rsidR="00C67626" w:rsidRPr="00C67626" w:rsidRDefault="00C67626" w:rsidP="00C67626">
      <w:pPr>
        <w:numPr>
          <w:ilvl w:val="0"/>
          <w:numId w:val="8"/>
        </w:numPr>
      </w:pPr>
      <w:r w:rsidRPr="00C67626">
        <w:rPr>
          <w:b/>
          <w:bCs/>
        </w:rPr>
        <w:t>Image:</w:t>
      </w:r>
      <w:r w:rsidRPr="00C67626">
        <w:t xml:space="preserve"> A cricket stadium filled with cheering fans under bright floodlights.</w:t>
      </w:r>
    </w:p>
    <w:p w14:paraId="2093E9B5" w14:textId="77777777" w:rsidR="00C67626" w:rsidRPr="00C67626" w:rsidRDefault="00C67626" w:rsidP="00C67626">
      <w:pPr>
        <w:numPr>
          <w:ilvl w:val="0"/>
          <w:numId w:val="8"/>
        </w:numPr>
      </w:pPr>
      <w:r w:rsidRPr="00C67626">
        <w:rPr>
          <w:b/>
          <w:bCs/>
        </w:rPr>
        <w:t>Main Text:</w:t>
      </w:r>
      <w:r w:rsidRPr="00C67626">
        <w:t xml:space="preserve"> "IPL Fever Starts Here!"</w:t>
      </w:r>
    </w:p>
    <w:p w14:paraId="65798B8F" w14:textId="77777777" w:rsidR="00C67626" w:rsidRPr="00C67626" w:rsidRDefault="00C67626" w:rsidP="00C67626">
      <w:pPr>
        <w:numPr>
          <w:ilvl w:val="0"/>
          <w:numId w:val="8"/>
        </w:numPr>
      </w:pPr>
      <w:r w:rsidRPr="00C67626">
        <w:rPr>
          <w:b/>
          <w:bCs/>
        </w:rPr>
        <w:t>Supporting Text:</w:t>
      </w:r>
      <w:r w:rsidRPr="00C67626">
        <w:t xml:space="preserve"> "Live Updates | Breaking News | Match Highlights"</w:t>
      </w:r>
    </w:p>
    <w:p w14:paraId="02EBDFBE" w14:textId="77777777" w:rsidR="00C67626" w:rsidRPr="00C67626" w:rsidRDefault="00C67626" w:rsidP="00C67626">
      <w:pPr>
        <w:numPr>
          <w:ilvl w:val="0"/>
          <w:numId w:val="8"/>
        </w:numPr>
      </w:pPr>
      <w:r w:rsidRPr="00C67626">
        <w:rPr>
          <w:b/>
          <w:bCs/>
        </w:rPr>
        <w:t>CTA:</w:t>
      </w:r>
      <w:r w:rsidRPr="00C67626">
        <w:t xml:space="preserve"> Follow</w:t>
      </w:r>
    </w:p>
    <w:p w14:paraId="2DF339FE" w14:textId="77777777" w:rsidR="00C67626" w:rsidRPr="00C67626" w:rsidRDefault="00C67626" w:rsidP="00C67626">
      <w:pPr>
        <w:numPr>
          <w:ilvl w:val="0"/>
          <w:numId w:val="8"/>
        </w:numPr>
      </w:pPr>
      <w:r w:rsidRPr="00C67626">
        <w:rPr>
          <w:b/>
          <w:bCs/>
        </w:rPr>
        <w:t>Target Audience:</w:t>
      </w:r>
      <w:r w:rsidRPr="00C67626">
        <w:t xml:space="preserve"> IPL fans, cricket enthusiasts, and users interested in cricket news.</w:t>
      </w:r>
    </w:p>
    <w:p w14:paraId="67048111" w14:textId="77777777" w:rsidR="00C67626" w:rsidRPr="00C67626" w:rsidRDefault="00C67626" w:rsidP="00C67626">
      <w:r w:rsidRPr="00C67626">
        <w:rPr>
          <w:b/>
          <w:bCs/>
        </w:rPr>
        <w:t>Success Metrics:</w:t>
      </w:r>
      <w:r w:rsidRPr="00C67626">
        <w:t xml:space="preserve"> New followers, cost per follower, impressions, engagement rate, and profile visits.</w:t>
      </w:r>
    </w:p>
    <w:p w14:paraId="29330AE6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99E"/>
    <w:multiLevelType w:val="multilevel"/>
    <w:tmpl w:val="65F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2105"/>
    <w:multiLevelType w:val="multilevel"/>
    <w:tmpl w:val="E4B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235B0"/>
    <w:multiLevelType w:val="multilevel"/>
    <w:tmpl w:val="D71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E207E"/>
    <w:multiLevelType w:val="multilevel"/>
    <w:tmpl w:val="7E62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04803"/>
    <w:multiLevelType w:val="multilevel"/>
    <w:tmpl w:val="E16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33105"/>
    <w:multiLevelType w:val="multilevel"/>
    <w:tmpl w:val="B508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25C37"/>
    <w:multiLevelType w:val="multilevel"/>
    <w:tmpl w:val="0D7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7396E"/>
    <w:multiLevelType w:val="multilevel"/>
    <w:tmpl w:val="BF2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267607">
    <w:abstractNumId w:val="4"/>
  </w:num>
  <w:num w:numId="2" w16cid:durableId="1651403815">
    <w:abstractNumId w:val="3"/>
  </w:num>
  <w:num w:numId="3" w16cid:durableId="747846559">
    <w:abstractNumId w:val="7"/>
  </w:num>
  <w:num w:numId="4" w16cid:durableId="537007415">
    <w:abstractNumId w:val="1"/>
  </w:num>
  <w:num w:numId="5" w16cid:durableId="309674850">
    <w:abstractNumId w:val="0"/>
  </w:num>
  <w:num w:numId="6" w16cid:durableId="1927886508">
    <w:abstractNumId w:val="6"/>
  </w:num>
  <w:num w:numId="7" w16cid:durableId="2012636411">
    <w:abstractNumId w:val="5"/>
  </w:num>
  <w:num w:numId="8" w16cid:durableId="187808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26"/>
    <w:rsid w:val="002F290B"/>
    <w:rsid w:val="003F2189"/>
    <w:rsid w:val="00677063"/>
    <w:rsid w:val="008E4D5E"/>
    <w:rsid w:val="00C67626"/>
    <w:rsid w:val="00E25AF2"/>
    <w:rsid w:val="00F1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649D"/>
  <w15:chartTrackingRefBased/>
  <w15:docId w15:val="{9EBBE030-A4F8-410C-AA3D-5C2890AD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2026-10-30T12:50:00Z</dcterms:created>
  <dcterms:modified xsi:type="dcterms:W3CDTF">2026-10-30T12:51:00Z</dcterms:modified>
</cp:coreProperties>
</file>