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3A09" w14:textId="77777777" w:rsidR="009E01DE" w:rsidRPr="009E01DE" w:rsidRDefault="009E01DE" w:rsidP="009E01DE">
      <w:pPr>
        <w:rPr>
          <w:b/>
          <w:bCs/>
        </w:rPr>
      </w:pPr>
      <w:r w:rsidRPr="009E01DE">
        <w:rPr>
          <w:b/>
          <w:bCs/>
        </w:rPr>
        <w:t>1. Create an X Account and Build a Personal Brand</w:t>
      </w:r>
    </w:p>
    <w:p w14:paraId="3BFD4EC6" w14:textId="77777777" w:rsidR="009E01DE" w:rsidRPr="009E01DE" w:rsidRDefault="009E01DE" w:rsidP="009E01DE">
      <w:r w:rsidRPr="009E01DE">
        <w:rPr>
          <w:b/>
          <w:bCs/>
        </w:rPr>
        <w:t>Objective:</w:t>
      </w:r>
      <w:r w:rsidRPr="009E01DE">
        <w:t xml:space="preserve"> Create a professional profile that reflects your interests and career goals in digital marketing.</w:t>
      </w:r>
    </w:p>
    <w:p w14:paraId="7FC3E428" w14:textId="77777777" w:rsidR="009E01DE" w:rsidRPr="009E01DE" w:rsidRDefault="009E01DE" w:rsidP="009E01DE">
      <w:pPr>
        <w:rPr>
          <w:b/>
          <w:bCs/>
        </w:rPr>
      </w:pPr>
      <w:r w:rsidRPr="009E01DE">
        <w:rPr>
          <w:b/>
          <w:bCs/>
        </w:rPr>
        <w:t>A. Profile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6870"/>
      </w:tblGrid>
      <w:tr w:rsidR="009E01DE" w:rsidRPr="009E01DE" w14:paraId="297A44E7" w14:textId="77777777">
        <w:trPr>
          <w:tblHeader/>
          <w:tblCellSpacing w:w="15" w:type="dxa"/>
        </w:trPr>
        <w:tc>
          <w:tcPr>
            <w:tcW w:w="0" w:type="auto"/>
            <w:vAlign w:val="center"/>
            <w:hideMark/>
          </w:tcPr>
          <w:p w14:paraId="1914D7C2" w14:textId="77777777" w:rsidR="009E01DE" w:rsidRPr="009E01DE" w:rsidRDefault="009E01DE" w:rsidP="009E01DE">
            <w:pPr>
              <w:rPr>
                <w:b/>
                <w:bCs/>
              </w:rPr>
            </w:pPr>
            <w:r w:rsidRPr="009E01DE">
              <w:rPr>
                <w:b/>
                <w:bCs/>
              </w:rPr>
              <w:t>Profile element</w:t>
            </w:r>
          </w:p>
        </w:tc>
        <w:tc>
          <w:tcPr>
            <w:tcW w:w="0" w:type="auto"/>
            <w:vAlign w:val="center"/>
            <w:hideMark/>
          </w:tcPr>
          <w:p w14:paraId="4FA5DF74" w14:textId="77777777" w:rsidR="009E01DE" w:rsidRPr="009E01DE" w:rsidRDefault="009E01DE" w:rsidP="009E01DE">
            <w:pPr>
              <w:rPr>
                <w:b/>
                <w:bCs/>
              </w:rPr>
            </w:pPr>
            <w:r w:rsidRPr="009E01DE">
              <w:rPr>
                <w:b/>
                <w:bCs/>
              </w:rPr>
              <w:t>Suggested details</w:t>
            </w:r>
          </w:p>
        </w:tc>
      </w:tr>
      <w:tr w:rsidR="009E01DE" w:rsidRPr="009E01DE" w14:paraId="58324E85" w14:textId="77777777">
        <w:trPr>
          <w:tblCellSpacing w:w="15" w:type="dxa"/>
        </w:trPr>
        <w:tc>
          <w:tcPr>
            <w:tcW w:w="0" w:type="auto"/>
            <w:vAlign w:val="center"/>
            <w:hideMark/>
          </w:tcPr>
          <w:p w14:paraId="52B20AA3" w14:textId="77777777" w:rsidR="009E01DE" w:rsidRPr="009E01DE" w:rsidRDefault="009E01DE" w:rsidP="009E01DE">
            <w:r w:rsidRPr="009E01DE">
              <w:t>Display name</w:t>
            </w:r>
          </w:p>
        </w:tc>
        <w:tc>
          <w:tcPr>
            <w:tcW w:w="0" w:type="auto"/>
            <w:vAlign w:val="center"/>
            <w:hideMark/>
          </w:tcPr>
          <w:p w14:paraId="134EFC50" w14:textId="77777777" w:rsidR="009E01DE" w:rsidRPr="009E01DE" w:rsidRDefault="009E01DE" w:rsidP="009E01DE">
            <w:r w:rsidRPr="009E01DE">
              <w:t>Jiya</w:t>
            </w:r>
          </w:p>
        </w:tc>
      </w:tr>
      <w:tr w:rsidR="009E01DE" w:rsidRPr="009E01DE" w14:paraId="43BD6AF6" w14:textId="77777777">
        <w:trPr>
          <w:tblCellSpacing w:w="15" w:type="dxa"/>
        </w:trPr>
        <w:tc>
          <w:tcPr>
            <w:tcW w:w="0" w:type="auto"/>
            <w:vAlign w:val="center"/>
            <w:hideMark/>
          </w:tcPr>
          <w:p w14:paraId="1CFB2CC5" w14:textId="77777777" w:rsidR="009E01DE" w:rsidRPr="009E01DE" w:rsidRDefault="009E01DE" w:rsidP="009E01DE">
            <w:r w:rsidRPr="009E01DE">
              <w:t>Username</w:t>
            </w:r>
          </w:p>
        </w:tc>
        <w:tc>
          <w:tcPr>
            <w:tcW w:w="0" w:type="auto"/>
            <w:vAlign w:val="center"/>
            <w:hideMark/>
          </w:tcPr>
          <w:p w14:paraId="6AF13CFB" w14:textId="77777777" w:rsidR="009E01DE" w:rsidRPr="009E01DE" w:rsidRDefault="009E01DE" w:rsidP="009E01DE">
            <w:r w:rsidRPr="009E01DE">
              <w:t>@JiyaDigital (if available)</w:t>
            </w:r>
          </w:p>
        </w:tc>
      </w:tr>
      <w:tr w:rsidR="009E01DE" w:rsidRPr="009E01DE" w14:paraId="691136CA" w14:textId="77777777">
        <w:trPr>
          <w:tblCellSpacing w:w="15" w:type="dxa"/>
        </w:trPr>
        <w:tc>
          <w:tcPr>
            <w:tcW w:w="0" w:type="auto"/>
            <w:vAlign w:val="center"/>
            <w:hideMark/>
          </w:tcPr>
          <w:p w14:paraId="54BD29EB" w14:textId="77777777" w:rsidR="009E01DE" w:rsidRPr="009E01DE" w:rsidRDefault="009E01DE" w:rsidP="009E01DE">
            <w:r w:rsidRPr="009E01DE">
              <w:t>Profile picture</w:t>
            </w:r>
          </w:p>
        </w:tc>
        <w:tc>
          <w:tcPr>
            <w:tcW w:w="0" w:type="auto"/>
            <w:vAlign w:val="center"/>
            <w:hideMark/>
          </w:tcPr>
          <w:p w14:paraId="77FE124E" w14:textId="77777777" w:rsidR="009E01DE" w:rsidRPr="009E01DE" w:rsidRDefault="009E01DE" w:rsidP="009E01DE">
            <w:r w:rsidRPr="009E01DE">
              <w:t>A clear, professional headshot or a simple personal-brand logo</w:t>
            </w:r>
          </w:p>
        </w:tc>
      </w:tr>
      <w:tr w:rsidR="009E01DE" w:rsidRPr="009E01DE" w14:paraId="5A5BF00C" w14:textId="77777777">
        <w:trPr>
          <w:tblCellSpacing w:w="15" w:type="dxa"/>
        </w:trPr>
        <w:tc>
          <w:tcPr>
            <w:tcW w:w="0" w:type="auto"/>
            <w:vAlign w:val="center"/>
            <w:hideMark/>
          </w:tcPr>
          <w:p w14:paraId="546FD858" w14:textId="77777777" w:rsidR="009E01DE" w:rsidRPr="009E01DE" w:rsidRDefault="009E01DE" w:rsidP="009E01DE">
            <w:r w:rsidRPr="009E01DE">
              <w:t>Header image</w:t>
            </w:r>
          </w:p>
        </w:tc>
        <w:tc>
          <w:tcPr>
            <w:tcW w:w="0" w:type="auto"/>
            <w:vAlign w:val="center"/>
            <w:hideMark/>
          </w:tcPr>
          <w:p w14:paraId="61CB9690" w14:textId="77777777" w:rsidR="009E01DE" w:rsidRPr="009E01DE" w:rsidRDefault="009E01DE" w:rsidP="009E01DE">
            <w:r w:rsidRPr="009E01DE">
              <w:t>A banner featuring digital marketing, social media, analytics, and advertising</w:t>
            </w:r>
          </w:p>
        </w:tc>
      </w:tr>
      <w:tr w:rsidR="009E01DE" w:rsidRPr="009E01DE" w14:paraId="0E1C9AE9" w14:textId="77777777">
        <w:trPr>
          <w:tblCellSpacing w:w="15" w:type="dxa"/>
        </w:trPr>
        <w:tc>
          <w:tcPr>
            <w:tcW w:w="0" w:type="auto"/>
            <w:vAlign w:val="center"/>
            <w:hideMark/>
          </w:tcPr>
          <w:p w14:paraId="1414DF1E" w14:textId="77777777" w:rsidR="009E01DE" w:rsidRPr="009E01DE" w:rsidRDefault="009E01DE" w:rsidP="009E01DE">
            <w:r w:rsidRPr="009E01DE">
              <w:t>Main interests</w:t>
            </w:r>
          </w:p>
        </w:tc>
        <w:tc>
          <w:tcPr>
            <w:tcW w:w="0" w:type="auto"/>
            <w:vAlign w:val="center"/>
            <w:hideMark/>
          </w:tcPr>
          <w:p w14:paraId="7FC044CE" w14:textId="77777777" w:rsidR="009E01DE" w:rsidRPr="009E01DE" w:rsidRDefault="009E01DE" w:rsidP="009E01DE">
            <w:r w:rsidRPr="009E01DE">
              <w:t>Digital marketing, SEO, social media marketing, and online advertising</w:t>
            </w:r>
          </w:p>
        </w:tc>
      </w:tr>
    </w:tbl>
    <w:p w14:paraId="7A6F8AB9" w14:textId="77777777" w:rsidR="009E01DE" w:rsidRPr="009E01DE" w:rsidRDefault="009E01DE" w:rsidP="009E01DE">
      <w:pPr>
        <w:rPr>
          <w:b/>
          <w:bCs/>
        </w:rPr>
      </w:pPr>
      <w:r w:rsidRPr="009E01DE">
        <w:rPr>
          <w:b/>
          <w:bCs/>
        </w:rPr>
        <w:t>B. Bio</w:t>
      </w:r>
    </w:p>
    <w:p w14:paraId="2429D03F" w14:textId="77777777" w:rsidR="009E01DE" w:rsidRPr="009E01DE" w:rsidRDefault="009E01DE" w:rsidP="009E01DE">
      <w:r w:rsidRPr="009E01DE">
        <w:t>Use this sample bio:</w:t>
      </w:r>
    </w:p>
    <w:p w14:paraId="7326D03C" w14:textId="77777777" w:rsidR="009E01DE" w:rsidRPr="009E01DE" w:rsidRDefault="009E01DE" w:rsidP="009E01DE">
      <w:r w:rsidRPr="009E01DE">
        <w:t xml:space="preserve">Digital Marketing Learner </w:t>
      </w:r>
      <w:r w:rsidRPr="009E01DE">
        <w:rPr>
          <w:rFonts w:ascii="Segoe UI Emoji" w:hAnsi="Segoe UI Emoji" w:cs="Segoe UI Emoji"/>
        </w:rPr>
        <w:t>📱</w:t>
      </w:r>
      <w:r w:rsidRPr="009E01DE">
        <w:t xml:space="preserve"> | Exploring SEO, </w:t>
      </w:r>
      <w:proofErr w:type="gramStart"/>
      <w:r w:rsidRPr="009E01DE">
        <w:t>Social Media</w:t>
      </w:r>
      <w:proofErr w:type="gramEnd"/>
      <w:r w:rsidRPr="009E01DE">
        <w:t xml:space="preserve"> &amp; Paid Ads </w:t>
      </w:r>
      <w:r w:rsidRPr="009E01DE">
        <w:rPr>
          <w:rFonts w:ascii="Segoe UI Emoji" w:hAnsi="Segoe UI Emoji" w:cs="Segoe UI Emoji"/>
        </w:rPr>
        <w:t>📊</w:t>
      </w:r>
      <w:r w:rsidRPr="009E01DE">
        <w:t xml:space="preserve"> | Sharing Marketing Tips, Trends &amp; Ideas </w:t>
      </w:r>
      <w:r w:rsidRPr="009E01DE">
        <w:rPr>
          <w:rFonts w:ascii="Segoe UI Emoji" w:hAnsi="Segoe UI Emoji" w:cs="Segoe UI Emoji"/>
        </w:rPr>
        <w:t>🚀</w:t>
      </w:r>
    </w:p>
    <w:p w14:paraId="330F7559" w14:textId="77777777" w:rsidR="009E01DE" w:rsidRPr="009E01DE" w:rsidRDefault="009E01DE" w:rsidP="009E01DE">
      <w:pPr>
        <w:rPr>
          <w:b/>
          <w:bCs/>
        </w:rPr>
      </w:pPr>
      <w:r w:rsidRPr="009E01DE">
        <w:rPr>
          <w:b/>
          <w:bCs/>
        </w:rPr>
        <w:t>C. Steps to update your profile</w:t>
      </w:r>
    </w:p>
    <w:p w14:paraId="7315B25E" w14:textId="77777777" w:rsidR="009E01DE" w:rsidRPr="009E01DE" w:rsidRDefault="009E01DE" w:rsidP="009E01DE">
      <w:pPr>
        <w:numPr>
          <w:ilvl w:val="0"/>
          <w:numId w:val="1"/>
        </w:numPr>
      </w:pPr>
      <w:r w:rsidRPr="009E01DE">
        <w:t xml:space="preserve">Log in to X at </w:t>
      </w:r>
      <w:hyperlink r:id="rId5" w:history="1">
        <w:r w:rsidRPr="009E01DE">
          <w:rPr>
            <w:rStyle w:val="Hyperlink"/>
          </w:rPr>
          <w:t>X.com</w:t>
        </w:r>
      </w:hyperlink>
      <w:r w:rsidRPr="009E01DE">
        <w:t>.</w:t>
      </w:r>
    </w:p>
    <w:p w14:paraId="2268B497" w14:textId="77777777" w:rsidR="009E01DE" w:rsidRPr="009E01DE" w:rsidRDefault="009E01DE" w:rsidP="009E01DE">
      <w:pPr>
        <w:numPr>
          <w:ilvl w:val="0"/>
          <w:numId w:val="1"/>
        </w:numPr>
      </w:pPr>
      <w:r w:rsidRPr="009E01DE">
        <w:t xml:space="preserve">Open your profile and select </w:t>
      </w:r>
      <w:r w:rsidRPr="009E01DE">
        <w:rPr>
          <w:b/>
          <w:bCs/>
        </w:rPr>
        <w:t>Edit profile</w:t>
      </w:r>
      <w:r w:rsidRPr="009E01DE">
        <w:t>.</w:t>
      </w:r>
    </w:p>
    <w:p w14:paraId="25E4C2D3" w14:textId="77777777" w:rsidR="009E01DE" w:rsidRPr="009E01DE" w:rsidRDefault="009E01DE" w:rsidP="009E01DE">
      <w:pPr>
        <w:numPr>
          <w:ilvl w:val="0"/>
          <w:numId w:val="1"/>
        </w:numPr>
      </w:pPr>
      <w:r w:rsidRPr="009E01DE">
        <w:t>Upload your profile picture.</w:t>
      </w:r>
    </w:p>
    <w:p w14:paraId="5412D472" w14:textId="77777777" w:rsidR="009E01DE" w:rsidRPr="009E01DE" w:rsidRDefault="009E01DE" w:rsidP="009E01DE">
      <w:pPr>
        <w:numPr>
          <w:ilvl w:val="0"/>
          <w:numId w:val="1"/>
        </w:numPr>
      </w:pPr>
      <w:r w:rsidRPr="009E01DE">
        <w:t>Add a suitable header image.</w:t>
      </w:r>
    </w:p>
    <w:p w14:paraId="716CF14D" w14:textId="77777777" w:rsidR="009E01DE" w:rsidRPr="009E01DE" w:rsidRDefault="009E01DE" w:rsidP="009E01DE">
      <w:pPr>
        <w:numPr>
          <w:ilvl w:val="0"/>
          <w:numId w:val="1"/>
        </w:numPr>
      </w:pPr>
      <w:r w:rsidRPr="009E01DE">
        <w:t>Enter your display name and bio.</w:t>
      </w:r>
    </w:p>
    <w:p w14:paraId="7B7219A5" w14:textId="77777777" w:rsidR="009E01DE" w:rsidRPr="009E01DE" w:rsidRDefault="009E01DE" w:rsidP="009E01DE">
      <w:pPr>
        <w:numPr>
          <w:ilvl w:val="0"/>
          <w:numId w:val="1"/>
        </w:numPr>
      </w:pPr>
      <w:r w:rsidRPr="009E01DE">
        <w:t>Save the changes.</w:t>
      </w:r>
    </w:p>
    <w:p w14:paraId="634EC6C0" w14:textId="77777777" w:rsidR="009E01DE" w:rsidRPr="009E01DE" w:rsidRDefault="009E01DE" w:rsidP="009E01DE">
      <w:r w:rsidRPr="009E01DE">
        <w:rPr>
          <w:b/>
          <w:bCs/>
        </w:rPr>
        <w:t>Expected result:</w:t>
      </w:r>
      <w:r w:rsidRPr="009E01DE">
        <w:t xml:space="preserve"> A professional profile that communicates your interests and helps you connect with people in the digital marketing industry.</w:t>
      </w:r>
    </w:p>
    <w:p w14:paraId="602B9EAC" w14:textId="77777777" w:rsidR="009E01DE" w:rsidRPr="009E01DE" w:rsidRDefault="009E01DE" w:rsidP="009E01DE">
      <w:r w:rsidRPr="009E01DE">
        <w:pict w14:anchorId="420E6251">
          <v:rect id="_x0000_i1067" style="width:0;height:1.5pt" o:hralign="center" o:hrstd="t" o:hr="t" fillcolor="#a0a0a0" stroked="f"/>
        </w:pict>
      </w:r>
    </w:p>
    <w:p w14:paraId="04730E0C" w14:textId="77777777" w:rsidR="009E01DE" w:rsidRPr="009E01DE" w:rsidRDefault="009E01DE" w:rsidP="009E01DE">
      <w:pPr>
        <w:rPr>
          <w:b/>
          <w:bCs/>
        </w:rPr>
      </w:pPr>
      <w:r w:rsidRPr="009E01DE">
        <w:rPr>
          <w:b/>
          <w:bCs/>
        </w:rPr>
        <w:t>2. Write and Publish an Engaging Tweet Thread</w:t>
      </w:r>
    </w:p>
    <w:p w14:paraId="4CEE8281" w14:textId="77777777" w:rsidR="009E01DE" w:rsidRPr="009E01DE" w:rsidRDefault="009E01DE" w:rsidP="009E01DE">
      <w:r w:rsidRPr="009E01DE">
        <w:rPr>
          <w:b/>
          <w:bCs/>
        </w:rPr>
        <w:t>Topic:</w:t>
      </w:r>
      <w:r w:rsidRPr="009E01DE">
        <w:t xml:space="preserve"> Artificial Intelligence (AI) and its impact on digital marketing in India.</w:t>
      </w:r>
    </w:p>
    <w:p w14:paraId="751165C7" w14:textId="77777777" w:rsidR="009E01DE" w:rsidRPr="009E01DE" w:rsidRDefault="009E01DE" w:rsidP="009E01DE">
      <w:r w:rsidRPr="009E01DE">
        <w:t>This topic is suitable for a digital marketing profile because it encourages discussion about technology, advertising, content creation, and career opportunities.</w:t>
      </w:r>
    </w:p>
    <w:p w14:paraId="377A781B" w14:textId="77777777" w:rsidR="009E01DE" w:rsidRPr="009E01DE" w:rsidRDefault="009E01DE" w:rsidP="009E01DE">
      <w:r w:rsidRPr="009E01DE">
        <w:t>The following is a three-tweet thread draft. You can publish it after reviewing the wording and checking the relevant accounts.</w:t>
      </w:r>
    </w:p>
    <w:p w14:paraId="705E848A" w14:textId="77777777" w:rsidR="009E01DE" w:rsidRPr="009E01DE" w:rsidRDefault="009E01DE" w:rsidP="009E01DE">
      <w:r w:rsidRPr="009E01DE">
        <w:rPr>
          <w:b/>
          <w:bCs/>
        </w:rPr>
        <w:t>Tweet 1/3 — The Hook</w:t>
      </w:r>
    </w:p>
    <w:p w14:paraId="750F8F13" w14:textId="77777777" w:rsidR="009E01DE" w:rsidRPr="009E01DE" w:rsidRDefault="009E01DE" w:rsidP="009E01DE">
      <w:r w:rsidRPr="009E01DE">
        <w:rPr>
          <w:rFonts w:ascii="Segoe UI Emoji" w:hAnsi="Segoe UI Emoji" w:cs="Segoe UI Emoji"/>
        </w:rPr>
        <w:t>🚀</w:t>
      </w:r>
      <w:r w:rsidRPr="009E01DE">
        <w:t xml:space="preserve"> Is AI changing digital marketing in India?</w:t>
      </w:r>
    </w:p>
    <w:p w14:paraId="70F0D04C" w14:textId="77777777" w:rsidR="009E01DE" w:rsidRPr="009E01DE" w:rsidRDefault="009E01DE" w:rsidP="009E01DE">
      <w:r w:rsidRPr="009E01DE">
        <w:lastRenderedPageBreak/>
        <w:t xml:space="preserve">From creating content to </w:t>
      </w:r>
      <w:proofErr w:type="spellStart"/>
      <w:r w:rsidRPr="009E01DE">
        <w:t>analyzing</w:t>
      </w:r>
      <w:proofErr w:type="spellEnd"/>
      <w:r w:rsidRPr="009E01DE">
        <w:t xml:space="preserve"> campaigns, AI is changing how marketers work. But does using AI guarantee better results?</w:t>
      </w:r>
    </w:p>
    <w:p w14:paraId="6173F250" w14:textId="77777777" w:rsidR="009E01DE" w:rsidRPr="009E01DE" w:rsidRDefault="009E01DE" w:rsidP="009E01DE">
      <w:r w:rsidRPr="009E01DE">
        <w:t xml:space="preserve">Let's discuss! </w:t>
      </w:r>
      <w:r w:rsidRPr="009E01DE">
        <w:rPr>
          <w:rFonts w:ascii="Segoe UI Emoji" w:hAnsi="Segoe UI Emoji" w:cs="Segoe UI Emoji"/>
        </w:rPr>
        <w:t>🧵</w:t>
      </w:r>
    </w:p>
    <w:p w14:paraId="3823C6E6" w14:textId="77777777" w:rsidR="009E01DE" w:rsidRPr="009E01DE" w:rsidRDefault="009E01DE" w:rsidP="009E01DE">
      <w:r w:rsidRPr="009E01DE">
        <w:t>#DigitalMarketing #AIinMarketing #India</w:t>
      </w:r>
    </w:p>
    <w:p w14:paraId="4F92253E" w14:textId="77777777" w:rsidR="009E01DE" w:rsidRPr="009E01DE" w:rsidRDefault="009E01DE" w:rsidP="009E01DE">
      <w:r w:rsidRPr="009E01DE">
        <w:pict w14:anchorId="3CDE8D99">
          <v:rect id="_x0000_i1068" style="width:0;height:1.5pt" o:hralign="center" o:hrstd="t" o:hr="t" fillcolor="#a0a0a0" stroked="f"/>
        </w:pict>
      </w:r>
    </w:p>
    <w:p w14:paraId="34ABA480" w14:textId="77777777" w:rsidR="009E01DE" w:rsidRPr="009E01DE" w:rsidRDefault="009E01DE" w:rsidP="009E01DE">
      <w:r w:rsidRPr="009E01DE">
        <w:rPr>
          <w:b/>
          <w:bCs/>
        </w:rPr>
        <w:t>Tweet 2/3 — Valuable Insights</w:t>
      </w:r>
    </w:p>
    <w:p w14:paraId="37D28856" w14:textId="77777777" w:rsidR="009E01DE" w:rsidRPr="009E01DE" w:rsidRDefault="009E01DE" w:rsidP="009E01DE">
      <w:r w:rsidRPr="009E01DE">
        <w:rPr>
          <w:rFonts w:ascii="Segoe UI Emoji" w:hAnsi="Segoe UI Emoji" w:cs="Segoe UI Emoji"/>
        </w:rPr>
        <w:t>💡</w:t>
      </w:r>
      <w:r w:rsidRPr="009E01DE">
        <w:t xml:space="preserve"> Here are 3 ways AI can help digital marketers:</w:t>
      </w:r>
    </w:p>
    <w:p w14:paraId="22C509CF" w14:textId="77777777" w:rsidR="009E01DE" w:rsidRPr="009E01DE" w:rsidRDefault="009E01DE" w:rsidP="009E01DE">
      <w:r w:rsidRPr="009E01DE">
        <w:t>1️</w:t>
      </w:r>
      <w:r w:rsidRPr="009E01DE">
        <w:rPr>
          <w:rFonts w:ascii="Segoe UI Symbol" w:hAnsi="Segoe UI Symbol" w:cs="Segoe UI Symbol"/>
        </w:rPr>
        <w:t>⃣</w:t>
      </w:r>
      <w:r w:rsidRPr="009E01DE">
        <w:t xml:space="preserve"> Generate content ideas faster.</w:t>
      </w:r>
      <w:r w:rsidRPr="009E01DE">
        <w:br/>
        <w:t>2️</w:t>
      </w:r>
      <w:r w:rsidRPr="009E01DE">
        <w:rPr>
          <w:rFonts w:ascii="Segoe UI Symbol" w:hAnsi="Segoe UI Symbol" w:cs="Segoe UI Symbol"/>
        </w:rPr>
        <w:t>⃣</w:t>
      </w:r>
      <w:r w:rsidRPr="009E01DE">
        <w:t xml:space="preserve"> </w:t>
      </w:r>
      <w:proofErr w:type="spellStart"/>
      <w:r w:rsidRPr="009E01DE">
        <w:t>Analyze</w:t>
      </w:r>
      <w:proofErr w:type="spellEnd"/>
      <w:r w:rsidRPr="009E01DE">
        <w:t xml:space="preserve"> campaign performance and identify trends.</w:t>
      </w:r>
      <w:r w:rsidRPr="009E01DE">
        <w:br/>
        <w:t>3️</w:t>
      </w:r>
      <w:r w:rsidRPr="009E01DE">
        <w:rPr>
          <w:rFonts w:ascii="Segoe UI Symbol" w:hAnsi="Segoe UI Symbol" w:cs="Segoe UI Symbol"/>
        </w:rPr>
        <w:t>⃣</w:t>
      </w:r>
      <w:r w:rsidRPr="009E01DE">
        <w:t xml:space="preserve"> Personalize marketing messages for different audiences.</w:t>
      </w:r>
    </w:p>
    <w:p w14:paraId="7C16175F" w14:textId="77777777" w:rsidR="009E01DE" w:rsidRPr="009E01DE" w:rsidRDefault="009E01DE" w:rsidP="009E01DE">
      <w:r w:rsidRPr="009E01DE">
        <w:t>But remember: human creativity, fact-checking, and strategy still matter!</w:t>
      </w:r>
    </w:p>
    <w:p w14:paraId="768B9B28" w14:textId="77777777" w:rsidR="009E01DE" w:rsidRPr="009E01DE" w:rsidRDefault="009E01DE" w:rsidP="009E01DE">
      <w:r w:rsidRPr="009E01DE">
        <w:t>#MarketingTips #ArtificialIntelligence</w:t>
      </w:r>
    </w:p>
    <w:p w14:paraId="64CC5347" w14:textId="77777777" w:rsidR="009E01DE" w:rsidRPr="009E01DE" w:rsidRDefault="009E01DE" w:rsidP="009E01DE">
      <w:r w:rsidRPr="009E01DE">
        <w:pict w14:anchorId="40EB0E0F">
          <v:rect id="_x0000_i1069" style="width:0;height:1.5pt" o:hralign="center" o:hrstd="t" o:hr="t" fillcolor="#a0a0a0" stroked="f"/>
        </w:pict>
      </w:r>
    </w:p>
    <w:p w14:paraId="0DA3AD7A" w14:textId="77777777" w:rsidR="009E01DE" w:rsidRPr="009E01DE" w:rsidRDefault="009E01DE" w:rsidP="009E01DE">
      <w:r w:rsidRPr="009E01DE">
        <w:rPr>
          <w:b/>
          <w:bCs/>
        </w:rPr>
        <w:t>Tweet 3/3 — Engagement and Call to Action</w:t>
      </w:r>
    </w:p>
    <w:p w14:paraId="5B42DD43" w14:textId="77777777" w:rsidR="009E01DE" w:rsidRPr="009E01DE" w:rsidRDefault="009E01DE" w:rsidP="009E01DE">
      <w:r w:rsidRPr="009E01DE">
        <w:rPr>
          <w:rFonts w:ascii="Segoe UI Emoji" w:hAnsi="Segoe UI Emoji" w:cs="Segoe UI Emoji"/>
        </w:rPr>
        <w:t>📈</w:t>
      </w:r>
      <w:r w:rsidRPr="009E01DE">
        <w:t xml:space="preserve"> The future belongs to marketers who combine creativity with technology.</w:t>
      </w:r>
    </w:p>
    <w:p w14:paraId="2F2F392B" w14:textId="77777777" w:rsidR="009E01DE" w:rsidRPr="009E01DE" w:rsidRDefault="009E01DE" w:rsidP="009E01DE">
      <w:r w:rsidRPr="009E01DE">
        <w:t>My question: Which AI application would you use first in digital marketing—content creation, audience research, or ad optimization?</w:t>
      </w:r>
    </w:p>
    <w:p w14:paraId="41B0FAB1" w14:textId="77777777" w:rsidR="009E01DE" w:rsidRPr="009E01DE" w:rsidRDefault="009E01DE" w:rsidP="009E01DE">
      <w:r w:rsidRPr="009E01DE">
        <w:t xml:space="preserve">Share your thoughts below! </w:t>
      </w:r>
      <w:r w:rsidRPr="009E01DE">
        <w:rPr>
          <w:rFonts w:ascii="Segoe UI Emoji" w:hAnsi="Segoe UI Emoji" w:cs="Segoe UI Emoji"/>
        </w:rPr>
        <w:t>👇</w:t>
      </w:r>
    </w:p>
    <w:p w14:paraId="3D8E2A7F" w14:textId="77777777" w:rsidR="009E01DE" w:rsidRPr="009E01DE" w:rsidRDefault="009E01DE" w:rsidP="009E01DE">
      <w:r w:rsidRPr="009E01DE">
        <w:t>@GoogleIndia #DigitalMarketing #AI</w:t>
      </w:r>
    </w:p>
    <w:p w14:paraId="12012DF2" w14:textId="77777777" w:rsidR="009E01DE" w:rsidRPr="009E01DE" w:rsidRDefault="009E01DE" w:rsidP="009E01DE">
      <w:r w:rsidRPr="009E01DE">
        <w:rPr>
          <w:b/>
          <w:bCs/>
        </w:rPr>
        <w:t>Note:</w:t>
      </w:r>
      <w:r w:rsidRPr="009E01DE">
        <w:t xml:space="preserve"> @GoogleIndia is an example of a popular account to tag, not a confirmed participant in the discussion. Verify the handle before posting. The hashtags are relevant to the topic, but their current popularity has not been verified.</w:t>
      </w:r>
    </w:p>
    <w:p w14:paraId="524C4E4B" w14:textId="77777777" w:rsidR="009E01DE" w:rsidRPr="009E01DE" w:rsidRDefault="009E01DE" w:rsidP="009E01DE">
      <w:pPr>
        <w:rPr>
          <w:b/>
          <w:bCs/>
        </w:rPr>
      </w:pPr>
      <w:r w:rsidRPr="009E01DE">
        <w:rPr>
          <w:b/>
          <w:bCs/>
        </w:rPr>
        <w:t>How to publish the thread</w:t>
      </w:r>
    </w:p>
    <w:p w14:paraId="5464619F" w14:textId="77777777" w:rsidR="009E01DE" w:rsidRPr="009E01DE" w:rsidRDefault="009E01DE" w:rsidP="009E01DE">
      <w:pPr>
        <w:numPr>
          <w:ilvl w:val="0"/>
          <w:numId w:val="2"/>
        </w:numPr>
      </w:pPr>
      <w:r w:rsidRPr="009E01DE">
        <w:t xml:space="preserve">Open X and select </w:t>
      </w:r>
      <w:r w:rsidRPr="009E01DE">
        <w:rPr>
          <w:b/>
          <w:bCs/>
        </w:rPr>
        <w:t>Post</w:t>
      </w:r>
      <w:r w:rsidRPr="009E01DE">
        <w:t>.</w:t>
      </w:r>
    </w:p>
    <w:p w14:paraId="2A01EA74" w14:textId="77777777" w:rsidR="009E01DE" w:rsidRPr="009E01DE" w:rsidRDefault="009E01DE" w:rsidP="009E01DE">
      <w:pPr>
        <w:numPr>
          <w:ilvl w:val="0"/>
          <w:numId w:val="2"/>
        </w:numPr>
      </w:pPr>
      <w:r w:rsidRPr="009E01DE">
        <w:t>Enter the first tweet.</w:t>
      </w:r>
    </w:p>
    <w:p w14:paraId="268C27E1" w14:textId="77777777" w:rsidR="009E01DE" w:rsidRPr="009E01DE" w:rsidRDefault="009E01DE" w:rsidP="009E01DE">
      <w:pPr>
        <w:numPr>
          <w:ilvl w:val="0"/>
          <w:numId w:val="2"/>
        </w:numPr>
      </w:pPr>
      <w:r w:rsidRPr="009E01DE">
        <w:t>Select the option to add another post to the thread.</w:t>
      </w:r>
    </w:p>
    <w:p w14:paraId="69E29E01" w14:textId="77777777" w:rsidR="009E01DE" w:rsidRPr="009E01DE" w:rsidRDefault="009E01DE" w:rsidP="009E01DE">
      <w:pPr>
        <w:numPr>
          <w:ilvl w:val="0"/>
          <w:numId w:val="2"/>
        </w:numPr>
      </w:pPr>
      <w:r w:rsidRPr="009E01DE">
        <w:t>Enter the second and third tweets.</w:t>
      </w:r>
    </w:p>
    <w:p w14:paraId="35D48034" w14:textId="77777777" w:rsidR="009E01DE" w:rsidRPr="009E01DE" w:rsidRDefault="009E01DE" w:rsidP="009E01DE">
      <w:pPr>
        <w:numPr>
          <w:ilvl w:val="0"/>
          <w:numId w:val="2"/>
        </w:numPr>
      </w:pPr>
      <w:r w:rsidRPr="009E01DE">
        <w:t>Check the text, hashtags, and tagged account.</w:t>
      </w:r>
    </w:p>
    <w:p w14:paraId="34471DB0" w14:textId="77777777" w:rsidR="009E01DE" w:rsidRPr="009E01DE" w:rsidRDefault="009E01DE" w:rsidP="009E01DE">
      <w:pPr>
        <w:numPr>
          <w:ilvl w:val="0"/>
          <w:numId w:val="2"/>
        </w:numPr>
      </w:pPr>
      <w:r w:rsidRPr="009E01DE">
        <w:t>Publish the thread.</w:t>
      </w:r>
    </w:p>
    <w:p w14:paraId="274AB7C4" w14:textId="77777777" w:rsidR="009E01DE" w:rsidRPr="009E01DE" w:rsidRDefault="009E01DE" w:rsidP="009E01DE">
      <w:pPr>
        <w:numPr>
          <w:ilvl w:val="0"/>
          <w:numId w:val="2"/>
        </w:numPr>
      </w:pPr>
      <w:r w:rsidRPr="009E01DE">
        <w:t>Take a screenshot of the published thread for your assignment.</w:t>
      </w:r>
    </w:p>
    <w:p w14:paraId="787890F9" w14:textId="77777777" w:rsidR="009E01DE" w:rsidRPr="009E01DE" w:rsidRDefault="009E01DE" w:rsidP="009E01DE">
      <w:r w:rsidRPr="009E01DE">
        <w:rPr>
          <w:b/>
          <w:bCs/>
        </w:rPr>
        <w:t>Expected result:</w:t>
      </w:r>
      <w:r w:rsidRPr="009E01DE">
        <w:t xml:space="preserve"> A three-post thread that shares useful information, encourages replies, and presents your profile as a digital marketing learner.</w:t>
      </w:r>
    </w:p>
    <w:p w14:paraId="445E9831" w14:textId="77777777" w:rsidR="009E01DE" w:rsidRPr="009E01DE" w:rsidRDefault="009E01DE" w:rsidP="009E01DE">
      <w:r w:rsidRPr="009E01DE">
        <w:pict w14:anchorId="1487295F">
          <v:rect id="_x0000_i1070" style="width:0;height:1.5pt" o:hralign="center" o:hrstd="t" o:hr="t" fillcolor="#a0a0a0" stroked="f"/>
        </w:pict>
      </w:r>
    </w:p>
    <w:p w14:paraId="7C0173D4" w14:textId="77777777" w:rsidR="009E01DE" w:rsidRPr="009E01DE" w:rsidRDefault="009E01DE" w:rsidP="009E01DE">
      <w:pPr>
        <w:rPr>
          <w:b/>
          <w:bCs/>
        </w:rPr>
      </w:pPr>
      <w:r w:rsidRPr="009E01DE">
        <w:rPr>
          <w:b/>
          <w:bCs/>
        </w:rPr>
        <w:lastRenderedPageBreak/>
        <w:t xml:space="preserve">3. </w:t>
      </w:r>
      <w:proofErr w:type="spellStart"/>
      <w:r w:rsidRPr="009E01DE">
        <w:rPr>
          <w:b/>
          <w:bCs/>
        </w:rPr>
        <w:t>Analyze</w:t>
      </w:r>
      <w:proofErr w:type="spellEnd"/>
      <w:r w:rsidRPr="009E01DE">
        <w:rPr>
          <w:b/>
          <w:bCs/>
        </w:rPr>
        <w:t xml:space="preserve"> Your X Feed and Explain Its Ranking</w:t>
      </w:r>
    </w:p>
    <w:p w14:paraId="5EC578A9" w14:textId="77777777" w:rsidR="009E01DE" w:rsidRPr="009E01DE" w:rsidRDefault="009E01DE" w:rsidP="009E01DE">
      <w:r w:rsidRPr="009E01DE">
        <w:rPr>
          <w:b/>
          <w:bCs/>
        </w:rPr>
        <w:t>Objective:</w:t>
      </w:r>
      <w:r w:rsidRPr="009E01DE">
        <w:t xml:space="preserve"> Identify three signals that may influence which posts appear near the top of your </w:t>
      </w:r>
      <w:r w:rsidRPr="009E01DE">
        <w:rPr>
          <w:i/>
          <w:iCs/>
        </w:rPr>
        <w:t xml:space="preserve">For </w:t>
      </w:r>
      <w:proofErr w:type="gramStart"/>
      <w:r w:rsidRPr="009E01DE">
        <w:rPr>
          <w:i/>
          <w:iCs/>
        </w:rPr>
        <w:t>You</w:t>
      </w:r>
      <w:proofErr w:type="gramEnd"/>
      <w:r w:rsidRPr="009E01DE">
        <w:t xml:space="preserve"> timeline.</w:t>
      </w:r>
    </w:p>
    <w:p w14:paraId="58B2D3EB" w14:textId="77777777" w:rsidR="009E01DE" w:rsidRPr="009E01DE" w:rsidRDefault="009E01DE" w:rsidP="009E01DE">
      <w:r w:rsidRPr="009E01DE">
        <w:t xml:space="preserve">According to the official </w:t>
      </w:r>
      <w:hyperlink r:id="rId6" w:history="1">
        <w:r w:rsidRPr="009E01DE">
          <w:rPr>
            <w:rStyle w:val="Hyperlink"/>
          </w:rPr>
          <w:t xml:space="preserve">X Help </w:t>
        </w:r>
        <w:proofErr w:type="spellStart"/>
        <w:r w:rsidRPr="009E01DE">
          <w:rPr>
            <w:rStyle w:val="Hyperlink"/>
          </w:rPr>
          <w:t>Center's</w:t>
        </w:r>
        <w:proofErr w:type="spellEnd"/>
        <w:r w:rsidRPr="009E01DE">
          <w:rPr>
            <w:rStyle w:val="Hyperlink"/>
          </w:rPr>
          <w:t xml:space="preserve"> explanation of recommendations</w:t>
        </w:r>
      </w:hyperlink>
      <w:r w:rsidRPr="009E01DE">
        <w:t>, X uses multiple signals to recommend posts. These include accounts and topics you follow, your interactions, and engagement from people in your network.</w:t>
      </w:r>
    </w:p>
    <w:p w14:paraId="5F78C71F" w14:textId="77777777" w:rsidR="009E01DE" w:rsidRPr="009E01DE" w:rsidRDefault="009E01DE" w:rsidP="009E01DE">
      <w:pPr>
        <w:rPr>
          <w:b/>
          <w:bCs/>
        </w:rPr>
      </w:pPr>
      <w:r w:rsidRPr="009E01DE">
        <w:rPr>
          <w:b/>
          <w:bCs/>
        </w:rPr>
        <w:t>Three important ranking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4122"/>
        <w:gridCol w:w="3374"/>
      </w:tblGrid>
      <w:tr w:rsidR="009E01DE" w:rsidRPr="009E01DE" w14:paraId="7CC7D736" w14:textId="77777777">
        <w:trPr>
          <w:tblHeader/>
          <w:tblCellSpacing w:w="15" w:type="dxa"/>
        </w:trPr>
        <w:tc>
          <w:tcPr>
            <w:tcW w:w="0" w:type="auto"/>
            <w:vAlign w:val="center"/>
            <w:hideMark/>
          </w:tcPr>
          <w:p w14:paraId="377BC78E" w14:textId="77777777" w:rsidR="009E01DE" w:rsidRPr="009E01DE" w:rsidRDefault="009E01DE" w:rsidP="009E01DE">
            <w:pPr>
              <w:rPr>
                <w:b/>
                <w:bCs/>
              </w:rPr>
            </w:pPr>
            <w:r w:rsidRPr="009E01DE">
              <w:rPr>
                <w:b/>
                <w:bCs/>
              </w:rPr>
              <w:t>Signal</w:t>
            </w:r>
          </w:p>
        </w:tc>
        <w:tc>
          <w:tcPr>
            <w:tcW w:w="0" w:type="auto"/>
            <w:vAlign w:val="center"/>
            <w:hideMark/>
          </w:tcPr>
          <w:p w14:paraId="22A35D84" w14:textId="77777777" w:rsidR="009E01DE" w:rsidRPr="009E01DE" w:rsidRDefault="009E01DE" w:rsidP="009E01DE">
            <w:pPr>
              <w:rPr>
                <w:b/>
                <w:bCs/>
              </w:rPr>
            </w:pPr>
            <w:r w:rsidRPr="009E01DE">
              <w:rPr>
                <w:b/>
                <w:bCs/>
              </w:rPr>
              <w:t>What it means</w:t>
            </w:r>
          </w:p>
        </w:tc>
        <w:tc>
          <w:tcPr>
            <w:tcW w:w="0" w:type="auto"/>
            <w:vAlign w:val="center"/>
            <w:hideMark/>
          </w:tcPr>
          <w:p w14:paraId="70475D01" w14:textId="77777777" w:rsidR="009E01DE" w:rsidRPr="009E01DE" w:rsidRDefault="009E01DE" w:rsidP="009E01DE">
            <w:pPr>
              <w:rPr>
                <w:b/>
                <w:bCs/>
              </w:rPr>
            </w:pPr>
            <w:r w:rsidRPr="009E01DE">
              <w:rPr>
                <w:b/>
                <w:bCs/>
              </w:rPr>
              <w:t>Example</w:t>
            </w:r>
          </w:p>
        </w:tc>
      </w:tr>
      <w:tr w:rsidR="009E01DE" w:rsidRPr="009E01DE" w14:paraId="4E3FDA99" w14:textId="77777777">
        <w:trPr>
          <w:tblCellSpacing w:w="15" w:type="dxa"/>
        </w:trPr>
        <w:tc>
          <w:tcPr>
            <w:tcW w:w="0" w:type="auto"/>
            <w:vAlign w:val="center"/>
            <w:hideMark/>
          </w:tcPr>
          <w:p w14:paraId="19982988" w14:textId="77777777" w:rsidR="009E01DE" w:rsidRPr="009E01DE" w:rsidRDefault="009E01DE" w:rsidP="009E01DE">
            <w:r w:rsidRPr="009E01DE">
              <w:t>1. Recency and relevance</w:t>
            </w:r>
          </w:p>
        </w:tc>
        <w:tc>
          <w:tcPr>
            <w:tcW w:w="0" w:type="auto"/>
            <w:vAlign w:val="center"/>
            <w:hideMark/>
          </w:tcPr>
          <w:p w14:paraId="7D7E0412" w14:textId="77777777" w:rsidR="009E01DE" w:rsidRPr="009E01DE" w:rsidRDefault="009E01DE" w:rsidP="009E01DE">
            <w:r w:rsidRPr="009E01DE">
              <w:t xml:space="preserve">Newer or currently relevant posts may be more useful for a particular topic </w:t>
            </w:r>
            <w:proofErr w:type="spellStart"/>
            <w:r w:rsidRPr="009E01DE">
              <w:t>or</w:t>
            </w:r>
            <w:proofErr w:type="spellEnd"/>
            <w:r w:rsidRPr="009E01DE">
              <w:t xml:space="preserve"> conversation.</w:t>
            </w:r>
          </w:p>
        </w:tc>
        <w:tc>
          <w:tcPr>
            <w:tcW w:w="0" w:type="auto"/>
            <w:vAlign w:val="center"/>
            <w:hideMark/>
          </w:tcPr>
          <w:p w14:paraId="666F132F" w14:textId="77777777" w:rsidR="009E01DE" w:rsidRPr="009E01DE" w:rsidRDefault="009E01DE" w:rsidP="009E01DE">
            <w:r w:rsidRPr="009E01DE">
              <w:t>A recent post about a major technology announcement may appear in your feed.</w:t>
            </w:r>
          </w:p>
        </w:tc>
      </w:tr>
      <w:tr w:rsidR="009E01DE" w:rsidRPr="009E01DE" w14:paraId="22D9EA0F" w14:textId="77777777">
        <w:trPr>
          <w:tblCellSpacing w:w="15" w:type="dxa"/>
        </w:trPr>
        <w:tc>
          <w:tcPr>
            <w:tcW w:w="0" w:type="auto"/>
            <w:vAlign w:val="center"/>
            <w:hideMark/>
          </w:tcPr>
          <w:p w14:paraId="02B20856" w14:textId="77777777" w:rsidR="009E01DE" w:rsidRPr="009E01DE" w:rsidRDefault="009E01DE" w:rsidP="009E01DE">
            <w:r w:rsidRPr="009E01DE">
              <w:t>2. Engagement</w:t>
            </w:r>
          </w:p>
        </w:tc>
        <w:tc>
          <w:tcPr>
            <w:tcW w:w="0" w:type="auto"/>
            <w:vAlign w:val="center"/>
            <w:hideMark/>
          </w:tcPr>
          <w:p w14:paraId="02F67C2D" w14:textId="77777777" w:rsidR="009E01DE" w:rsidRPr="009E01DE" w:rsidRDefault="009E01DE" w:rsidP="009E01DE">
            <w:r w:rsidRPr="009E01DE">
              <w:t>Likes, reposts, replies, and other interactions can help indicate which content may interest you.</w:t>
            </w:r>
          </w:p>
        </w:tc>
        <w:tc>
          <w:tcPr>
            <w:tcW w:w="0" w:type="auto"/>
            <w:vAlign w:val="center"/>
            <w:hideMark/>
          </w:tcPr>
          <w:p w14:paraId="45066EEA" w14:textId="77777777" w:rsidR="009E01DE" w:rsidRPr="009E01DE" w:rsidRDefault="009E01DE" w:rsidP="009E01DE">
            <w:r w:rsidRPr="009E01DE">
              <w:t>A marketing post receiving many interactions might be recommended to interested users.</w:t>
            </w:r>
          </w:p>
        </w:tc>
      </w:tr>
      <w:tr w:rsidR="009E01DE" w:rsidRPr="009E01DE" w14:paraId="638B4CBF" w14:textId="77777777">
        <w:trPr>
          <w:tblCellSpacing w:w="15" w:type="dxa"/>
        </w:trPr>
        <w:tc>
          <w:tcPr>
            <w:tcW w:w="0" w:type="auto"/>
            <w:vAlign w:val="center"/>
            <w:hideMark/>
          </w:tcPr>
          <w:p w14:paraId="1CF51898" w14:textId="77777777" w:rsidR="009E01DE" w:rsidRPr="009E01DE" w:rsidRDefault="009E01DE" w:rsidP="009E01DE">
            <w:r w:rsidRPr="009E01DE">
              <w:t>3. Following and interests</w:t>
            </w:r>
          </w:p>
        </w:tc>
        <w:tc>
          <w:tcPr>
            <w:tcW w:w="0" w:type="auto"/>
            <w:vAlign w:val="center"/>
            <w:hideMark/>
          </w:tcPr>
          <w:p w14:paraId="01BD3C37" w14:textId="77777777" w:rsidR="009E01DE" w:rsidRPr="009E01DE" w:rsidRDefault="009E01DE" w:rsidP="009E01DE">
            <w:r w:rsidRPr="009E01DE">
              <w:t>The accounts and topics you follow, along with your previous interactions, help personalize recommendations.</w:t>
            </w:r>
          </w:p>
        </w:tc>
        <w:tc>
          <w:tcPr>
            <w:tcW w:w="0" w:type="auto"/>
            <w:vAlign w:val="center"/>
            <w:hideMark/>
          </w:tcPr>
          <w:p w14:paraId="53BBB7E9" w14:textId="77777777" w:rsidR="009E01DE" w:rsidRPr="009E01DE" w:rsidRDefault="009E01DE" w:rsidP="009E01DE">
            <w:r w:rsidRPr="009E01DE">
              <w:t>If you frequently interact with SEO content, you may see more digital marketing posts.</w:t>
            </w:r>
          </w:p>
        </w:tc>
      </w:tr>
    </w:tbl>
    <w:p w14:paraId="720C29D4" w14:textId="77777777" w:rsidR="009E01DE" w:rsidRPr="009E01DE" w:rsidRDefault="009E01DE" w:rsidP="009E01DE">
      <w:r w:rsidRPr="009E01DE">
        <w:t xml:space="preserve">These are examples of signals, not a guaranteed ranking formula. X uses a combination of factors rather than relying on one signal alone. </w:t>
      </w:r>
      <w:hyperlink r:id="rId7" w:history="1">
        <w:r w:rsidRPr="009E01DE">
          <w:rPr>
            <w:rStyle w:val="Hyperlink"/>
          </w:rPr>
          <w:t xml:space="preserve">X Help </w:t>
        </w:r>
        <w:proofErr w:type="spellStart"/>
        <w:r w:rsidRPr="009E01DE">
          <w:rPr>
            <w:rStyle w:val="Hyperlink"/>
          </w:rPr>
          <w:t>Center</w:t>
        </w:r>
        <w:proofErr w:type="spellEnd"/>
      </w:hyperlink>
    </w:p>
    <w:p w14:paraId="57ADA02D" w14:textId="77777777" w:rsidR="009E01DE" w:rsidRPr="009E01DE" w:rsidRDefault="009E01DE" w:rsidP="009E01DE">
      <w:pPr>
        <w:rPr>
          <w:b/>
          <w:bCs/>
        </w:rPr>
      </w:pPr>
      <w:r w:rsidRPr="009E01DE">
        <w:rPr>
          <w:b/>
          <w:bCs/>
        </w:rPr>
        <w:t>Short analysis note</w:t>
      </w:r>
    </w:p>
    <w:p w14:paraId="3AE6C96C" w14:textId="77777777" w:rsidR="009E01DE" w:rsidRPr="009E01DE" w:rsidRDefault="009E01DE" w:rsidP="009E01DE">
      <w:r w:rsidRPr="009E01DE">
        <w:t xml:space="preserve">The X feed algorithm personalizes the For </w:t>
      </w:r>
      <w:proofErr w:type="gramStart"/>
      <w:r w:rsidRPr="009E01DE">
        <w:t>You</w:t>
      </w:r>
      <w:proofErr w:type="gramEnd"/>
      <w:r w:rsidRPr="009E01DE">
        <w:t xml:space="preserve"> timeline using signals such as recency, engagement, and user interests. Posts that receive strong engagement may be recommended to people who are likely to find them relevant. The accounts and topics I follow, along with my likes and replies, can also influence my feed.</w:t>
      </w:r>
    </w:p>
    <w:p w14:paraId="42C9FD5D" w14:textId="77777777" w:rsidR="009E01DE" w:rsidRPr="009E01DE" w:rsidRDefault="009E01DE" w:rsidP="009E01DE">
      <w:r w:rsidRPr="009E01DE">
        <w:t>Therefore, the feed is not necessarily displayed in chronological order. X combines different signals to recommend content that it predicts will be relevant and interesting to each user.</w:t>
      </w:r>
    </w:p>
    <w:p w14:paraId="5A09BD6A" w14:textId="77777777" w:rsidR="009E01DE" w:rsidRPr="009E01DE" w:rsidRDefault="009E01DE" w:rsidP="009E01DE">
      <w:r w:rsidRPr="009E01DE">
        <w:t>For my practical analysis, I would inspect the first 10–20 posts in my feed and record their posting time, engagement, and whether the author is an account I follow. This would help me identify patterns in my own feed.</w:t>
      </w:r>
    </w:p>
    <w:p w14:paraId="42B4632D" w14:textId="77777777" w:rsidR="009E01DE" w:rsidRPr="009E01DE" w:rsidRDefault="009E01DE" w:rsidP="009E01DE">
      <w:r w:rsidRPr="009E01DE">
        <w:rPr>
          <w:b/>
          <w:bCs/>
        </w:rPr>
        <w:t>Practical submission tip:</w:t>
      </w:r>
      <w:r w:rsidRPr="009E01DE">
        <w:t xml:space="preserve"> The final paragraph describes a proposed analysis. To make the assignment evidence-based, inspect your actual feed and add two or three examples of posts you observed.</w:t>
      </w:r>
    </w:p>
    <w:p w14:paraId="1D4D7CC2" w14:textId="77777777" w:rsidR="009E01DE" w:rsidRPr="009E01DE" w:rsidRDefault="009E01DE" w:rsidP="009E01DE">
      <w:r w:rsidRPr="009E01DE">
        <w:pict w14:anchorId="204AE5C6">
          <v:rect id="_x0000_i1071" style="width:0;height:1.5pt" o:hralign="center" o:hrstd="t" o:hr="t" fillcolor="#a0a0a0" stroked="f"/>
        </w:pict>
      </w:r>
    </w:p>
    <w:p w14:paraId="40B7D5EC" w14:textId="77777777" w:rsidR="009E01DE" w:rsidRPr="009E01DE" w:rsidRDefault="009E01DE" w:rsidP="009E01DE">
      <w:pPr>
        <w:rPr>
          <w:b/>
          <w:bCs/>
        </w:rPr>
      </w:pPr>
      <w:r w:rsidRPr="009E01DE">
        <w:rPr>
          <w:b/>
          <w:bCs/>
        </w:rPr>
        <w:t>4. Set Up a Mock X Ads Campaign</w:t>
      </w:r>
    </w:p>
    <w:p w14:paraId="6796A875" w14:textId="77777777" w:rsidR="009E01DE" w:rsidRPr="009E01DE" w:rsidRDefault="009E01DE" w:rsidP="009E01DE">
      <w:r w:rsidRPr="009E01DE">
        <w:rPr>
          <w:b/>
          <w:bCs/>
        </w:rPr>
        <w:t>Objective:</w:t>
      </w:r>
      <w:r w:rsidRPr="009E01DE">
        <w:t xml:space="preserve"> Prepare an advertising campaign for a fictional digital marketing course without launching it.</w:t>
      </w:r>
    </w:p>
    <w:p w14:paraId="19C975A9" w14:textId="77777777" w:rsidR="009E01DE" w:rsidRPr="009E01DE" w:rsidRDefault="009E01DE" w:rsidP="009E01DE">
      <w:pPr>
        <w:rPr>
          <w:b/>
          <w:bCs/>
        </w:rPr>
      </w:pPr>
      <w:r w:rsidRPr="009E01DE">
        <w:rPr>
          <w:b/>
          <w:bCs/>
        </w:rPr>
        <w:t>A. Campaign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6751"/>
      </w:tblGrid>
      <w:tr w:rsidR="009E01DE" w:rsidRPr="009E01DE" w14:paraId="6ABC5DEF" w14:textId="77777777">
        <w:trPr>
          <w:tblHeader/>
          <w:tblCellSpacing w:w="15" w:type="dxa"/>
        </w:trPr>
        <w:tc>
          <w:tcPr>
            <w:tcW w:w="0" w:type="auto"/>
            <w:vAlign w:val="center"/>
            <w:hideMark/>
          </w:tcPr>
          <w:p w14:paraId="60B3901C" w14:textId="77777777" w:rsidR="009E01DE" w:rsidRPr="009E01DE" w:rsidRDefault="009E01DE" w:rsidP="009E01DE">
            <w:pPr>
              <w:rPr>
                <w:b/>
                <w:bCs/>
              </w:rPr>
            </w:pPr>
            <w:r w:rsidRPr="009E01DE">
              <w:rPr>
                <w:b/>
                <w:bCs/>
              </w:rPr>
              <w:lastRenderedPageBreak/>
              <w:t>Setting</w:t>
            </w:r>
          </w:p>
        </w:tc>
        <w:tc>
          <w:tcPr>
            <w:tcW w:w="0" w:type="auto"/>
            <w:vAlign w:val="center"/>
            <w:hideMark/>
          </w:tcPr>
          <w:p w14:paraId="63AC7975" w14:textId="77777777" w:rsidR="009E01DE" w:rsidRPr="009E01DE" w:rsidRDefault="009E01DE" w:rsidP="009E01DE">
            <w:pPr>
              <w:rPr>
                <w:b/>
                <w:bCs/>
              </w:rPr>
            </w:pPr>
            <w:r w:rsidRPr="009E01DE">
              <w:rPr>
                <w:b/>
                <w:bCs/>
              </w:rPr>
              <w:t>Proposed selection</w:t>
            </w:r>
          </w:p>
        </w:tc>
      </w:tr>
      <w:tr w:rsidR="009E01DE" w:rsidRPr="009E01DE" w14:paraId="4FDB4229" w14:textId="77777777">
        <w:trPr>
          <w:tblCellSpacing w:w="15" w:type="dxa"/>
        </w:trPr>
        <w:tc>
          <w:tcPr>
            <w:tcW w:w="0" w:type="auto"/>
            <w:vAlign w:val="center"/>
            <w:hideMark/>
          </w:tcPr>
          <w:p w14:paraId="576C9142" w14:textId="77777777" w:rsidR="009E01DE" w:rsidRPr="009E01DE" w:rsidRDefault="009E01DE" w:rsidP="009E01DE">
            <w:r w:rsidRPr="009E01DE">
              <w:t>Campaign name</w:t>
            </w:r>
          </w:p>
        </w:tc>
        <w:tc>
          <w:tcPr>
            <w:tcW w:w="0" w:type="auto"/>
            <w:vAlign w:val="center"/>
            <w:hideMark/>
          </w:tcPr>
          <w:p w14:paraId="7B0D7F58" w14:textId="77777777" w:rsidR="009E01DE" w:rsidRPr="009E01DE" w:rsidRDefault="009E01DE" w:rsidP="009E01DE">
            <w:r w:rsidRPr="009E01DE">
              <w:t>Digital Marketing Course – India</w:t>
            </w:r>
          </w:p>
        </w:tc>
      </w:tr>
      <w:tr w:rsidR="009E01DE" w:rsidRPr="009E01DE" w14:paraId="6F091D6E" w14:textId="77777777">
        <w:trPr>
          <w:tblCellSpacing w:w="15" w:type="dxa"/>
        </w:trPr>
        <w:tc>
          <w:tcPr>
            <w:tcW w:w="0" w:type="auto"/>
            <w:vAlign w:val="center"/>
            <w:hideMark/>
          </w:tcPr>
          <w:p w14:paraId="29860E04" w14:textId="77777777" w:rsidR="009E01DE" w:rsidRPr="009E01DE" w:rsidRDefault="009E01DE" w:rsidP="009E01DE">
            <w:r w:rsidRPr="009E01DE">
              <w:t>Business</w:t>
            </w:r>
          </w:p>
        </w:tc>
        <w:tc>
          <w:tcPr>
            <w:tcW w:w="0" w:type="auto"/>
            <w:vAlign w:val="center"/>
            <w:hideMark/>
          </w:tcPr>
          <w:p w14:paraId="16D4713E" w14:textId="77777777" w:rsidR="009E01DE" w:rsidRPr="009E01DE" w:rsidRDefault="009E01DE" w:rsidP="009E01DE">
            <w:r w:rsidRPr="009E01DE">
              <w:t>Jiya Digital Academy</w:t>
            </w:r>
          </w:p>
        </w:tc>
      </w:tr>
      <w:tr w:rsidR="009E01DE" w:rsidRPr="009E01DE" w14:paraId="4E47847B" w14:textId="77777777">
        <w:trPr>
          <w:tblCellSpacing w:w="15" w:type="dxa"/>
        </w:trPr>
        <w:tc>
          <w:tcPr>
            <w:tcW w:w="0" w:type="auto"/>
            <w:vAlign w:val="center"/>
            <w:hideMark/>
          </w:tcPr>
          <w:p w14:paraId="4BBAF0DB" w14:textId="77777777" w:rsidR="009E01DE" w:rsidRPr="009E01DE" w:rsidRDefault="009E01DE" w:rsidP="009E01DE">
            <w:r w:rsidRPr="009E01DE">
              <w:t>Campaign objective</w:t>
            </w:r>
          </w:p>
        </w:tc>
        <w:tc>
          <w:tcPr>
            <w:tcW w:w="0" w:type="auto"/>
            <w:vAlign w:val="center"/>
            <w:hideMark/>
          </w:tcPr>
          <w:p w14:paraId="5DB6F0FA" w14:textId="77777777" w:rsidR="009E01DE" w:rsidRPr="009E01DE" w:rsidRDefault="009E01DE" w:rsidP="009E01DE">
            <w:r w:rsidRPr="009E01DE">
              <w:t>Website Traffic</w:t>
            </w:r>
          </w:p>
        </w:tc>
      </w:tr>
      <w:tr w:rsidR="009E01DE" w:rsidRPr="009E01DE" w14:paraId="5995C13E" w14:textId="77777777">
        <w:trPr>
          <w:tblCellSpacing w:w="15" w:type="dxa"/>
        </w:trPr>
        <w:tc>
          <w:tcPr>
            <w:tcW w:w="0" w:type="auto"/>
            <w:vAlign w:val="center"/>
            <w:hideMark/>
          </w:tcPr>
          <w:p w14:paraId="28B23E79" w14:textId="77777777" w:rsidR="009E01DE" w:rsidRPr="009E01DE" w:rsidRDefault="009E01DE" w:rsidP="009E01DE">
            <w:r w:rsidRPr="009E01DE">
              <w:t>Advertising platform</w:t>
            </w:r>
          </w:p>
        </w:tc>
        <w:tc>
          <w:tcPr>
            <w:tcW w:w="0" w:type="auto"/>
            <w:vAlign w:val="center"/>
            <w:hideMark/>
          </w:tcPr>
          <w:p w14:paraId="59136EFD" w14:textId="77777777" w:rsidR="009E01DE" w:rsidRPr="009E01DE" w:rsidRDefault="009E01DE" w:rsidP="009E01DE">
            <w:r w:rsidRPr="009E01DE">
              <w:t>X Ads Manager</w:t>
            </w:r>
          </w:p>
        </w:tc>
      </w:tr>
      <w:tr w:rsidR="009E01DE" w:rsidRPr="009E01DE" w14:paraId="724730A0" w14:textId="77777777">
        <w:trPr>
          <w:tblCellSpacing w:w="15" w:type="dxa"/>
        </w:trPr>
        <w:tc>
          <w:tcPr>
            <w:tcW w:w="0" w:type="auto"/>
            <w:vAlign w:val="center"/>
            <w:hideMark/>
          </w:tcPr>
          <w:p w14:paraId="61233F7D" w14:textId="77777777" w:rsidR="009E01DE" w:rsidRPr="009E01DE" w:rsidRDefault="009E01DE" w:rsidP="009E01DE">
            <w:r w:rsidRPr="009E01DE">
              <w:t>Target location</w:t>
            </w:r>
          </w:p>
        </w:tc>
        <w:tc>
          <w:tcPr>
            <w:tcW w:w="0" w:type="auto"/>
            <w:vAlign w:val="center"/>
            <w:hideMark/>
          </w:tcPr>
          <w:p w14:paraId="204781B1" w14:textId="77777777" w:rsidR="009E01DE" w:rsidRPr="009E01DE" w:rsidRDefault="009E01DE" w:rsidP="009E01DE">
            <w:r w:rsidRPr="009E01DE">
              <w:t>India</w:t>
            </w:r>
          </w:p>
        </w:tc>
      </w:tr>
      <w:tr w:rsidR="009E01DE" w:rsidRPr="009E01DE" w14:paraId="273C1B50" w14:textId="77777777">
        <w:trPr>
          <w:tblCellSpacing w:w="15" w:type="dxa"/>
        </w:trPr>
        <w:tc>
          <w:tcPr>
            <w:tcW w:w="0" w:type="auto"/>
            <w:vAlign w:val="center"/>
            <w:hideMark/>
          </w:tcPr>
          <w:p w14:paraId="30215559" w14:textId="77777777" w:rsidR="009E01DE" w:rsidRPr="009E01DE" w:rsidRDefault="009E01DE" w:rsidP="009E01DE">
            <w:r w:rsidRPr="009E01DE">
              <w:t>Target age</w:t>
            </w:r>
          </w:p>
        </w:tc>
        <w:tc>
          <w:tcPr>
            <w:tcW w:w="0" w:type="auto"/>
            <w:vAlign w:val="center"/>
            <w:hideMark/>
          </w:tcPr>
          <w:p w14:paraId="09D40E7A" w14:textId="77777777" w:rsidR="009E01DE" w:rsidRPr="009E01DE" w:rsidRDefault="009E01DE" w:rsidP="009E01DE">
            <w:r w:rsidRPr="009E01DE">
              <w:t>18–30, if available in the account's targeting options</w:t>
            </w:r>
          </w:p>
        </w:tc>
      </w:tr>
      <w:tr w:rsidR="009E01DE" w:rsidRPr="009E01DE" w14:paraId="6640BE55" w14:textId="77777777">
        <w:trPr>
          <w:tblCellSpacing w:w="15" w:type="dxa"/>
        </w:trPr>
        <w:tc>
          <w:tcPr>
            <w:tcW w:w="0" w:type="auto"/>
            <w:vAlign w:val="center"/>
            <w:hideMark/>
          </w:tcPr>
          <w:p w14:paraId="47F0A05B" w14:textId="77777777" w:rsidR="009E01DE" w:rsidRPr="009E01DE" w:rsidRDefault="009E01DE" w:rsidP="009E01DE">
            <w:r w:rsidRPr="009E01DE">
              <w:t>Audience interests</w:t>
            </w:r>
          </w:p>
        </w:tc>
        <w:tc>
          <w:tcPr>
            <w:tcW w:w="0" w:type="auto"/>
            <w:vAlign w:val="center"/>
            <w:hideMark/>
          </w:tcPr>
          <w:p w14:paraId="7544AA28" w14:textId="77777777" w:rsidR="009E01DE" w:rsidRPr="009E01DE" w:rsidRDefault="009E01DE" w:rsidP="009E01DE">
            <w:r w:rsidRPr="009E01DE">
              <w:t>Digital marketing, online learning, SEO, social media, and entrepreneurship</w:t>
            </w:r>
          </w:p>
        </w:tc>
      </w:tr>
      <w:tr w:rsidR="009E01DE" w:rsidRPr="009E01DE" w14:paraId="1BB442AD" w14:textId="77777777">
        <w:trPr>
          <w:tblCellSpacing w:w="15" w:type="dxa"/>
        </w:trPr>
        <w:tc>
          <w:tcPr>
            <w:tcW w:w="0" w:type="auto"/>
            <w:vAlign w:val="center"/>
            <w:hideMark/>
          </w:tcPr>
          <w:p w14:paraId="5CD2C22E" w14:textId="77777777" w:rsidR="009E01DE" w:rsidRPr="009E01DE" w:rsidRDefault="009E01DE" w:rsidP="009E01DE">
            <w:r w:rsidRPr="009E01DE">
              <w:t>Language</w:t>
            </w:r>
          </w:p>
        </w:tc>
        <w:tc>
          <w:tcPr>
            <w:tcW w:w="0" w:type="auto"/>
            <w:vAlign w:val="center"/>
            <w:hideMark/>
          </w:tcPr>
          <w:p w14:paraId="1C704FDB" w14:textId="77777777" w:rsidR="009E01DE" w:rsidRPr="009E01DE" w:rsidRDefault="009E01DE" w:rsidP="009E01DE">
            <w:r w:rsidRPr="009E01DE">
              <w:t>English</w:t>
            </w:r>
          </w:p>
        </w:tc>
      </w:tr>
      <w:tr w:rsidR="009E01DE" w:rsidRPr="009E01DE" w14:paraId="1C38D8A5" w14:textId="77777777">
        <w:trPr>
          <w:tblCellSpacing w:w="15" w:type="dxa"/>
        </w:trPr>
        <w:tc>
          <w:tcPr>
            <w:tcW w:w="0" w:type="auto"/>
            <w:vAlign w:val="center"/>
            <w:hideMark/>
          </w:tcPr>
          <w:p w14:paraId="6D6EB093" w14:textId="77777777" w:rsidR="009E01DE" w:rsidRPr="009E01DE" w:rsidRDefault="009E01DE" w:rsidP="009E01DE">
            <w:r w:rsidRPr="009E01DE">
              <w:t>Daily budget</w:t>
            </w:r>
          </w:p>
        </w:tc>
        <w:tc>
          <w:tcPr>
            <w:tcW w:w="0" w:type="auto"/>
            <w:vAlign w:val="center"/>
            <w:hideMark/>
          </w:tcPr>
          <w:p w14:paraId="4A78ED6A" w14:textId="77777777" w:rsidR="009E01DE" w:rsidRPr="009E01DE" w:rsidRDefault="009E01DE" w:rsidP="009E01DE">
            <w:r w:rsidRPr="009E01DE">
              <w:t>₹500</w:t>
            </w:r>
          </w:p>
        </w:tc>
      </w:tr>
      <w:tr w:rsidR="009E01DE" w:rsidRPr="009E01DE" w14:paraId="5F6FB742" w14:textId="77777777">
        <w:trPr>
          <w:tblCellSpacing w:w="15" w:type="dxa"/>
        </w:trPr>
        <w:tc>
          <w:tcPr>
            <w:tcW w:w="0" w:type="auto"/>
            <w:vAlign w:val="center"/>
            <w:hideMark/>
          </w:tcPr>
          <w:p w14:paraId="4BDC0350" w14:textId="77777777" w:rsidR="009E01DE" w:rsidRPr="009E01DE" w:rsidRDefault="009E01DE" w:rsidP="009E01DE">
            <w:r w:rsidRPr="009E01DE">
              <w:t>Campaign duration</w:t>
            </w:r>
          </w:p>
        </w:tc>
        <w:tc>
          <w:tcPr>
            <w:tcW w:w="0" w:type="auto"/>
            <w:vAlign w:val="center"/>
            <w:hideMark/>
          </w:tcPr>
          <w:p w14:paraId="5277F7F1" w14:textId="77777777" w:rsidR="009E01DE" w:rsidRPr="009E01DE" w:rsidRDefault="009E01DE" w:rsidP="009E01DE">
            <w:r w:rsidRPr="009E01DE">
              <w:t>7 days</w:t>
            </w:r>
          </w:p>
        </w:tc>
      </w:tr>
      <w:tr w:rsidR="009E01DE" w:rsidRPr="009E01DE" w14:paraId="058634BD" w14:textId="77777777">
        <w:trPr>
          <w:tblCellSpacing w:w="15" w:type="dxa"/>
        </w:trPr>
        <w:tc>
          <w:tcPr>
            <w:tcW w:w="0" w:type="auto"/>
            <w:vAlign w:val="center"/>
            <w:hideMark/>
          </w:tcPr>
          <w:p w14:paraId="5BD64F98" w14:textId="77777777" w:rsidR="009E01DE" w:rsidRPr="009E01DE" w:rsidRDefault="009E01DE" w:rsidP="009E01DE">
            <w:r w:rsidRPr="009E01DE">
              <w:t>Total planned budget</w:t>
            </w:r>
          </w:p>
        </w:tc>
        <w:tc>
          <w:tcPr>
            <w:tcW w:w="0" w:type="auto"/>
            <w:vAlign w:val="center"/>
            <w:hideMark/>
          </w:tcPr>
          <w:p w14:paraId="47B85448" w14:textId="77777777" w:rsidR="009E01DE" w:rsidRPr="009E01DE" w:rsidRDefault="009E01DE" w:rsidP="009E01DE">
            <w:r w:rsidRPr="009E01DE">
              <w:t>₹3,500</w:t>
            </w:r>
          </w:p>
        </w:tc>
      </w:tr>
      <w:tr w:rsidR="009E01DE" w:rsidRPr="009E01DE" w14:paraId="5CE57E0D" w14:textId="77777777">
        <w:trPr>
          <w:tblCellSpacing w:w="15" w:type="dxa"/>
        </w:trPr>
        <w:tc>
          <w:tcPr>
            <w:tcW w:w="0" w:type="auto"/>
            <w:vAlign w:val="center"/>
            <w:hideMark/>
          </w:tcPr>
          <w:p w14:paraId="08A1DD54" w14:textId="77777777" w:rsidR="009E01DE" w:rsidRPr="009E01DE" w:rsidRDefault="009E01DE" w:rsidP="009E01DE">
            <w:r w:rsidRPr="009E01DE">
              <w:t>Landing page</w:t>
            </w:r>
          </w:p>
        </w:tc>
        <w:tc>
          <w:tcPr>
            <w:tcW w:w="0" w:type="auto"/>
            <w:vAlign w:val="center"/>
            <w:hideMark/>
          </w:tcPr>
          <w:p w14:paraId="44B48880" w14:textId="77777777" w:rsidR="009E01DE" w:rsidRPr="009E01DE" w:rsidRDefault="009E01DE" w:rsidP="009E01DE">
            <w:r w:rsidRPr="009E01DE">
              <w:t>A fictional course information page</w:t>
            </w:r>
          </w:p>
        </w:tc>
      </w:tr>
      <w:tr w:rsidR="009E01DE" w:rsidRPr="009E01DE" w14:paraId="6DAEBA67" w14:textId="77777777">
        <w:trPr>
          <w:tblCellSpacing w:w="15" w:type="dxa"/>
        </w:trPr>
        <w:tc>
          <w:tcPr>
            <w:tcW w:w="0" w:type="auto"/>
            <w:vAlign w:val="center"/>
            <w:hideMark/>
          </w:tcPr>
          <w:p w14:paraId="6B21939C" w14:textId="77777777" w:rsidR="009E01DE" w:rsidRPr="009E01DE" w:rsidRDefault="009E01DE" w:rsidP="009E01DE">
            <w:r w:rsidRPr="009E01DE">
              <w:t>Campaign status</w:t>
            </w:r>
          </w:p>
        </w:tc>
        <w:tc>
          <w:tcPr>
            <w:tcW w:w="0" w:type="auto"/>
            <w:vAlign w:val="center"/>
            <w:hideMark/>
          </w:tcPr>
          <w:p w14:paraId="0228AE2E" w14:textId="77777777" w:rsidR="009E01DE" w:rsidRPr="009E01DE" w:rsidRDefault="009E01DE" w:rsidP="009E01DE">
            <w:r w:rsidRPr="009E01DE">
              <w:t>Draft only — do not launch</w:t>
            </w:r>
          </w:p>
        </w:tc>
      </w:tr>
    </w:tbl>
    <w:p w14:paraId="6331FB40" w14:textId="77777777" w:rsidR="009E01DE" w:rsidRPr="009E01DE" w:rsidRDefault="009E01DE" w:rsidP="009E01DE">
      <w:r w:rsidRPr="009E01DE">
        <w:rPr>
          <w:i/>
          <w:iCs/>
        </w:rPr>
        <w:t>The audience settings and budget are proposed for this assignment. Actual targeting options and available campaign objectives may vary in Ads Manager.</w:t>
      </w:r>
    </w:p>
    <w:p w14:paraId="0F80C482" w14:textId="77777777" w:rsidR="009E01DE" w:rsidRPr="009E01DE" w:rsidRDefault="009E01DE" w:rsidP="009E01DE">
      <w:pPr>
        <w:rPr>
          <w:b/>
          <w:bCs/>
        </w:rPr>
      </w:pPr>
      <w:r w:rsidRPr="009E01DE">
        <w:rPr>
          <w:b/>
          <w:bCs/>
        </w:rPr>
        <w:t>B. Draft ad copy</w:t>
      </w:r>
    </w:p>
    <w:p w14:paraId="59FF652C" w14:textId="77777777" w:rsidR="009E01DE" w:rsidRPr="009E01DE" w:rsidRDefault="009E01DE" w:rsidP="009E01DE">
      <w:r w:rsidRPr="009E01DE">
        <w:rPr>
          <w:rFonts w:ascii="Segoe UI Emoji" w:hAnsi="Segoe UI Emoji" w:cs="Segoe UI Emoji"/>
        </w:rPr>
        <w:t>🚀</w:t>
      </w:r>
      <w:r w:rsidRPr="009E01DE">
        <w:t xml:space="preserve"> Ready to build your digital marketing skills?</w:t>
      </w:r>
    </w:p>
    <w:p w14:paraId="35D940CC" w14:textId="77777777" w:rsidR="009E01DE" w:rsidRPr="009E01DE" w:rsidRDefault="009E01DE" w:rsidP="009E01DE">
      <w:r w:rsidRPr="009E01DE">
        <w:t>Learn the fundamentals of SEO, social media marketing, content strategy, and paid advertising with our fictional Digital Marketing Course.</w:t>
      </w:r>
    </w:p>
    <w:p w14:paraId="6A979697" w14:textId="77777777" w:rsidR="009E01DE" w:rsidRPr="009E01DE" w:rsidRDefault="009E01DE" w:rsidP="009E01DE">
      <w:r w:rsidRPr="009E01DE">
        <w:rPr>
          <w:rFonts w:ascii="Segoe UI Emoji" w:hAnsi="Segoe UI Emoji" w:cs="Segoe UI Emoji"/>
        </w:rPr>
        <w:t>📚</w:t>
      </w:r>
      <w:r w:rsidRPr="009E01DE">
        <w:t xml:space="preserve"> Learn practical marketing concepts.</w:t>
      </w:r>
      <w:r w:rsidRPr="009E01DE">
        <w:br/>
      </w:r>
      <w:r w:rsidRPr="009E01DE">
        <w:rPr>
          <w:rFonts w:ascii="Segoe UI Emoji" w:hAnsi="Segoe UI Emoji" w:cs="Segoe UI Emoji"/>
        </w:rPr>
        <w:t>📈</w:t>
      </w:r>
      <w:r w:rsidRPr="009E01DE">
        <w:t xml:space="preserve"> Understand campaign performance.</w:t>
      </w:r>
      <w:r w:rsidRPr="009E01DE">
        <w:br/>
      </w:r>
      <w:r w:rsidRPr="009E01DE">
        <w:rPr>
          <w:rFonts w:ascii="Segoe UI Emoji" w:hAnsi="Segoe UI Emoji" w:cs="Segoe UI Emoji"/>
        </w:rPr>
        <w:t>💡</w:t>
      </w:r>
      <w:r w:rsidRPr="009E01DE">
        <w:t xml:space="preserve"> Explore tools used by digital marketers.</w:t>
      </w:r>
    </w:p>
    <w:p w14:paraId="54791FCE" w14:textId="77777777" w:rsidR="009E01DE" w:rsidRPr="009E01DE" w:rsidRDefault="009E01DE" w:rsidP="009E01DE">
      <w:r w:rsidRPr="009E01DE">
        <w:t>Start exploring your marketing career!</w:t>
      </w:r>
    </w:p>
    <w:p w14:paraId="45C612D4" w14:textId="77777777" w:rsidR="009E01DE" w:rsidRPr="009E01DE" w:rsidRDefault="009E01DE" w:rsidP="009E01DE">
      <w:r w:rsidRPr="009E01DE">
        <w:rPr>
          <w:rFonts w:ascii="Segoe UI Emoji" w:hAnsi="Segoe UI Emoji" w:cs="Segoe UI Emoji"/>
        </w:rPr>
        <w:t>👉</w:t>
      </w:r>
      <w:r w:rsidRPr="009E01DE">
        <w:t xml:space="preserve"> Learn More</w:t>
      </w:r>
    </w:p>
    <w:p w14:paraId="5ACD258E" w14:textId="77777777" w:rsidR="009E01DE" w:rsidRPr="009E01DE" w:rsidRDefault="009E01DE" w:rsidP="009E01DE">
      <w:r w:rsidRPr="009E01DE">
        <w:t>#DigitalMarketing #SEO #SocialMediaMarketing</w:t>
      </w:r>
    </w:p>
    <w:p w14:paraId="0B26B0ED" w14:textId="77777777" w:rsidR="009E01DE" w:rsidRPr="009E01DE" w:rsidRDefault="009E01DE" w:rsidP="009E01DE">
      <w:pPr>
        <w:rPr>
          <w:b/>
          <w:bCs/>
        </w:rPr>
      </w:pPr>
      <w:r w:rsidRPr="009E01DE">
        <w:rPr>
          <w:b/>
          <w:bCs/>
        </w:rPr>
        <w:t>C. Creative concept</w:t>
      </w:r>
    </w:p>
    <w:p w14:paraId="665E1CA2" w14:textId="77777777" w:rsidR="009E01DE" w:rsidRPr="009E01DE" w:rsidRDefault="009E01DE" w:rsidP="009E01DE">
      <w:r w:rsidRPr="009E01DE">
        <w:t>Create a square promotional graphic in Canva with the following content:</w:t>
      </w:r>
    </w:p>
    <w:p w14:paraId="437D56F5" w14:textId="77777777" w:rsidR="009E01DE" w:rsidRPr="009E01DE" w:rsidRDefault="009E01DE" w:rsidP="009E01DE">
      <w:pPr>
        <w:numPr>
          <w:ilvl w:val="0"/>
          <w:numId w:val="3"/>
        </w:numPr>
      </w:pPr>
      <w:r w:rsidRPr="009E01DE">
        <w:rPr>
          <w:b/>
          <w:bCs/>
        </w:rPr>
        <w:t>Headline:</w:t>
      </w:r>
      <w:r w:rsidRPr="009E01DE">
        <w:t xml:space="preserve"> Build Your Digital Marketing Skills</w:t>
      </w:r>
    </w:p>
    <w:p w14:paraId="3A7DC241" w14:textId="77777777" w:rsidR="009E01DE" w:rsidRPr="009E01DE" w:rsidRDefault="009E01DE" w:rsidP="009E01DE">
      <w:pPr>
        <w:numPr>
          <w:ilvl w:val="0"/>
          <w:numId w:val="3"/>
        </w:numPr>
      </w:pPr>
      <w:r w:rsidRPr="009E01DE">
        <w:rPr>
          <w:b/>
          <w:bCs/>
        </w:rPr>
        <w:t>Supporting text:</w:t>
      </w:r>
      <w:r w:rsidRPr="009E01DE">
        <w:t xml:space="preserve"> SEO | </w:t>
      </w:r>
      <w:proofErr w:type="gramStart"/>
      <w:r w:rsidRPr="009E01DE">
        <w:t>Social Media</w:t>
      </w:r>
      <w:proofErr w:type="gramEnd"/>
      <w:r w:rsidRPr="009E01DE">
        <w:t xml:space="preserve"> | Paid Ads | Analytics</w:t>
      </w:r>
    </w:p>
    <w:p w14:paraId="05921BDF" w14:textId="77777777" w:rsidR="009E01DE" w:rsidRPr="009E01DE" w:rsidRDefault="009E01DE" w:rsidP="009E01DE">
      <w:pPr>
        <w:numPr>
          <w:ilvl w:val="0"/>
          <w:numId w:val="3"/>
        </w:numPr>
      </w:pPr>
      <w:r w:rsidRPr="009E01DE">
        <w:rPr>
          <w:b/>
          <w:bCs/>
        </w:rPr>
        <w:lastRenderedPageBreak/>
        <w:t>Visual:</w:t>
      </w:r>
      <w:r w:rsidRPr="009E01DE">
        <w:t xml:space="preserve"> A laptop displaying a marketing dashboard, accompanied by simple icons for search, social media, and analytics.</w:t>
      </w:r>
    </w:p>
    <w:p w14:paraId="5143EED6" w14:textId="77777777" w:rsidR="009E01DE" w:rsidRPr="009E01DE" w:rsidRDefault="009E01DE" w:rsidP="009E01DE">
      <w:pPr>
        <w:numPr>
          <w:ilvl w:val="0"/>
          <w:numId w:val="3"/>
        </w:numPr>
      </w:pPr>
      <w:r w:rsidRPr="009E01DE">
        <w:rPr>
          <w:b/>
          <w:bCs/>
        </w:rPr>
        <w:t>CTA:</w:t>
      </w:r>
      <w:r w:rsidRPr="009E01DE">
        <w:t xml:space="preserve"> Learn More</w:t>
      </w:r>
    </w:p>
    <w:p w14:paraId="362E63C1" w14:textId="77777777" w:rsidR="009E01DE" w:rsidRPr="009E01DE" w:rsidRDefault="009E01DE" w:rsidP="009E01DE">
      <w:pPr>
        <w:numPr>
          <w:ilvl w:val="0"/>
          <w:numId w:val="3"/>
        </w:numPr>
      </w:pPr>
      <w:r w:rsidRPr="009E01DE">
        <w:rPr>
          <w:b/>
          <w:bCs/>
        </w:rPr>
        <w:t>Brand:</w:t>
      </w:r>
      <w:r w:rsidRPr="009E01DE">
        <w:t xml:space="preserve"> Jiya Digital Academy</w:t>
      </w:r>
    </w:p>
    <w:p w14:paraId="2CB5BF0D" w14:textId="77777777" w:rsidR="009E01DE" w:rsidRPr="009E01DE" w:rsidRDefault="009E01DE" w:rsidP="009E01DE">
      <w:r w:rsidRPr="009E01DE">
        <w:t>Use readable text, a clean layout, and a consistent brand style.</w:t>
      </w:r>
    </w:p>
    <w:p w14:paraId="536F2AB1" w14:textId="77777777" w:rsidR="009E01DE" w:rsidRPr="009E01DE" w:rsidRDefault="009E01DE" w:rsidP="009E01DE">
      <w:pPr>
        <w:rPr>
          <w:b/>
          <w:bCs/>
        </w:rPr>
      </w:pPr>
      <w:r w:rsidRPr="009E01DE">
        <w:rPr>
          <w:b/>
          <w:bCs/>
        </w:rPr>
        <w:t>D. Steps to create the mock campaign</w:t>
      </w:r>
    </w:p>
    <w:p w14:paraId="6AC5A163" w14:textId="77777777" w:rsidR="009E01DE" w:rsidRPr="009E01DE" w:rsidRDefault="009E01DE" w:rsidP="009E01DE">
      <w:pPr>
        <w:numPr>
          <w:ilvl w:val="0"/>
          <w:numId w:val="4"/>
        </w:numPr>
      </w:pPr>
      <w:r w:rsidRPr="009E01DE">
        <w:t xml:space="preserve">Visit the official </w:t>
      </w:r>
      <w:hyperlink r:id="rId8" w:history="1">
        <w:r w:rsidRPr="009E01DE">
          <w:rPr>
            <w:rStyle w:val="Hyperlink"/>
          </w:rPr>
          <w:t>X Ads Manager</w:t>
        </w:r>
      </w:hyperlink>
      <w:r w:rsidRPr="009E01DE">
        <w:t>.</w:t>
      </w:r>
    </w:p>
    <w:p w14:paraId="3ACD520B" w14:textId="77777777" w:rsidR="009E01DE" w:rsidRPr="009E01DE" w:rsidRDefault="009E01DE" w:rsidP="009E01DE">
      <w:pPr>
        <w:numPr>
          <w:ilvl w:val="0"/>
          <w:numId w:val="4"/>
        </w:numPr>
      </w:pPr>
      <w:r w:rsidRPr="009E01DE">
        <w:t>Log in to your X account.</w:t>
      </w:r>
    </w:p>
    <w:p w14:paraId="71D14C3B" w14:textId="77777777" w:rsidR="009E01DE" w:rsidRPr="009E01DE" w:rsidRDefault="009E01DE" w:rsidP="009E01DE">
      <w:pPr>
        <w:numPr>
          <w:ilvl w:val="0"/>
          <w:numId w:val="4"/>
        </w:numPr>
      </w:pPr>
      <w:r w:rsidRPr="009E01DE">
        <w:t xml:space="preserve">Select the appropriate country and time zone when setting up your Ads account. X states that these settings cannot be changed after account creation, so verify them carefully. </w:t>
      </w:r>
      <w:hyperlink r:id="rId9" w:history="1">
        <w:r w:rsidRPr="009E01DE">
          <w:rPr>
            <w:rStyle w:val="Hyperlink"/>
          </w:rPr>
          <w:t xml:space="preserve">X Help </w:t>
        </w:r>
        <w:proofErr w:type="spellStart"/>
        <w:r w:rsidRPr="009E01DE">
          <w:rPr>
            <w:rStyle w:val="Hyperlink"/>
          </w:rPr>
          <w:t>Center</w:t>
        </w:r>
        <w:proofErr w:type="spellEnd"/>
      </w:hyperlink>
    </w:p>
    <w:p w14:paraId="05666448" w14:textId="77777777" w:rsidR="009E01DE" w:rsidRPr="009E01DE" w:rsidRDefault="009E01DE" w:rsidP="009E01DE">
      <w:pPr>
        <w:numPr>
          <w:ilvl w:val="0"/>
          <w:numId w:val="4"/>
        </w:numPr>
      </w:pPr>
      <w:r w:rsidRPr="009E01DE">
        <w:t xml:space="preserve">Open campaign creation and select </w:t>
      </w:r>
      <w:r w:rsidRPr="009E01DE">
        <w:rPr>
          <w:b/>
          <w:bCs/>
        </w:rPr>
        <w:t>Website Traffic</w:t>
      </w:r>
      <w:r w:rsidRPr="009E01DE">
        <w:t>, if available.</w:t>
      </w:r>
    </w:p>
    <w:p w14:paraId="4421C08C" w14:textId="77777777" w:rsidR="009E01DE" w:rsidRPr="009E01DE" w:rsidRDefault="009E01DE" w:rsidP="009E01DE">
      <w:pPr>
        <w:numPr>
          <w:ilvl w:val="0"/>
          <w:numId w:val="4"/>
        </w:numPr>
      </w:pPr>
      <w:r w:rsidRPr="009E01DE">
        <w:t>Enter the campaign name.</w:t>
      </w:r>
    </w:p>
    <w:p w14:paraId="5DE4A302" w14:textId="77777777" w:rsidR="009E01DE" w:rsidRPr="009E01DE" w:rsidRDefault="009E01DE" w:rsidP="009E01DE">
      <w:pPr>
        <w:numPr>
          <w:ilvl w:val="0"/>
          <w:numId w:val="4"/>
        </w:numPr>
      </w:pPr>
      <w:r w:rsidRPr="009E01DE">
        <w:t>Set the proposed budget and schedule.</w:t>
      </w:r>
    </w:p>
    <w:p w14:paraId="274E7000" w14:textId="77777777" w:rsidR="009E01DE" w:rsidRPr="009E01DE" w:rsidRDefault="009E01DE" w:rsidP="009E01DE">
      <w:pPr>
        <w:numPr>
          <w:ilvl w:val="0"/>
          <w:numId w:val="4"/>
        </w:numPr>
      </w:pPr>
      <w:r w:rsidRPr="009E01DE">
        <w:t>Configure the audience location, age range, language, and interests using the options available.</w:t>
      </w:r>
    </w:p>
    <w:p w14:paraId="072B758A" w14:textId="77777777" w:rsidR="009E01DE" w:rsidRPr="009E01DE" w:rsidRDefault="009E01DE" w:rsidP="009E01DE">
      <w:pPr>
        <w:numPr>
          <w:ilvl w:val="0"/>
          <w:numId w:val="4"/>
        </w:numPr>
      </w:pPr>
      <w:r w:rsidRPr="009E01DE">
        <w:t>Add the draft ad text and creative.</w:t>
      </w:r>
    </w:p>
    <w:p w14:paraId="2948D1D4" w14:textId="77777777" w:rsidR="009E01DE" w:rsidRPr="009E01DE" w:rsidRDefault="009E01DE" w:rsidP="009E01DE">
      <w:pPr>
        <w:numPr>
          <w:ilvl w:val="0"/>
          <w:numId w:val="4"/>
        </w:numPr>
      </w:pPr>
      <w:r w:rsidRPr="009E01DE">
        <w:t>Review the targeting, budget, creative, and destination URL.</w:t>
      </w:r>
    </w:p>
    <w:p w14:paraId="69A6694F" w14:textId="77777777" w:rsidR="009E01DE" w:rsidRPr="009E01DE" w:rsidRDefault="009E01DE" w:rsidP="009E01DE">
      <w:pPr>
        <w:numPr>
          <w:ilvl w:val="0"/>
          <w:numId w:val="4"/>
        </w:numPr>
      </w:pPr>
      <w:r w:rsidRPr="009E01DE">
        <w:rPr>
          <w:b/>
          <w:bCs/>
        </w:rPr>
        <w:t>Stop before the final launch or publish action.</w:t>
      </w:r>
      <w:r w:rsidRPr="009E01DE">
        <w:t xml:space="preserve"> Save the draft if that option is available.</w:t>
      </w:r>
    </w:p>
    <w:p w14:paraId="3022FDDA" w14:textId="77777777" w:rsidR="009E01DE" w:rsidRPr="009E01DE" w:rsidRDefault="009E01DE" w:rsidP="009E01DE">
      <w:r w:rsidRPr="009E01DE">
        <w:t>If Ads Manager requires a payment method before showing campaign tools, you may need to stop at that stage. Do not add a payment method or launch anything just to obtain assignment screenshots.</w:t>
      </w:r>
    </w:p>
    <w:p w14:paraId="49715B3A" w14:textId="77777777" w:rsidR="009E01DE" w:rsidRPr="009E01DE" w:rsidRDefault="009E01DE" w:rsidP="009E01DE">
      <w:pPr>
        <w:rPr>
          <w:b/>
          <w:bCs/>
        </w:rPr>
      </w:pPr>
      <w:r w:rsidRPr="009E01DE">
        <w:rPr>
          <w:b/>
          <w:bCs/>
        </w:rPr>
        <w:t>E. Screenshot checklist</w:t>
      </w:r>
    </w:p>
    <w:p w14:paraId="1CC5A168" w14:textId="77777777" w:rsidR="009E01DE" w:rsidRPr="009E01DE" w:rsidRDefault="009E01DE" w:rsidP="009E01DE">
      <w:r w:rsidRPr="009E01DE">
        <w:t>Capture screenshots of the following stages as you complete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4341"/>
      </w:tblGrid>
      <w:tr w:rsidR="009E01DE" w:rsidRPr="009E01DE" w14:paraId="5721996D" w14:textId="77777777">
        <w:trPr>
          <w:tblHeader/>
          <w:tblCellSpacing w:w="15" w:type="dxa"/>
        </w:trPr>
        <w:tc>
          <w:tcPr>
            <w:tcW w:w="0" w:type="auto"/>
            <w:vAlign w:val="center"/>
            <w:hideMark/>
          </w:tcPr>
          <w:p w14:paraId="64CDC462" w14:textId="77777777" w:rsidR="009E01DE" w:rsidRPr="009E01DE" w:rsidRDefault="009E01DE" w:rsidP="009E01DE">
            <w:pPr>
              <w:rPr>
                <w:b/>
                <w:bCs/>
              </w:rPr>
            </w:pPr>
            <w:r w:rsidRPr="009E01DE">
              <w:rPr>
                <w:b/>
                <w:bCs/>
              </w:rPr>
              <w:t>Screenshot</w:t>
            </w:r>
          </w:p>
        </w:tc>
        <w:tc>
          <w:tcPr>
            <w:tcW w:w="0" w:type="auto"/>
            <w:vAlign w:val="center"/>
            <w:hideMark/>
          </w:tcPr>
          <w:p w14:paraId="44F3C6E2" w14:textId="77777777" w:rsidR="009E01DE" w:rsidRPr="009E01DE" w:rsidRDefault="009E01DE" w:rsidP="009E01DE">
            <w:pPr>
              <w:rPr>
                <w:b/>
                <w:bCs/>
              </w:rPr>
            </w:pPr>
            <w:r w:rsidRPr="009E01DE">
              <w:rPr>
                <w:b/>
                <w:bCs/>
              </w:rPr>
              <w:t>What it should show</w:t>
            </w:r>
          </w:p>
        </w:tc>
      </w:tr>
      <w:tr w:rsidR="009E01DE" w:rsidRPr="009E01DE" w14:paraId="3E546F72" w14:textId="77777777">
        <w:trPr>
          <w:tblCellSpacing w:w="15" w:type="dxa"/>
        </w:trPr>
        <w:tc>
          <w:tcPr>
            <w:tcW w:w="0" w:type="auto"/>
            <w:vAlign w:val="center"/>
            <w:hideMark/>
          </w:tcPr>
          <w:p w14:paraId="3F07D5D2" w14:textId="77777777" w:rsidR="009E01DE" w:rsidRPr="009E01DE" w:rsidRDefault="009E01DE" w:rsidP="009E01DE">
            <w:r w:rsidRPr="009E01DE">
              <w:t>1. Ads Manager</w:t>
            </w:r>
          </w:p>
        </w:tc>
        <w:tc>
          <w:tcPr>
            <w:tcW w:w="0" w:type="auto"/>
            <w:vAlign w:val="center"/>
            <w:hideMark/>
          </w:tcPr>
          <w:p w14:paraId="2AA2B05B" w14:textId="77777777" w:rsidR="009E01DE" w:rsidRPr="009E01DE" w:rsidRDefault="009E01DE" w:rsidP="009E01DE">
            <w:r w:rsidRPr="009E01DE">
              <w:t>The Ads Manager dashboard</w:t>
            </w:r>
          </w:p>
        </w:tc>
      </w:tr>
      <w:tr w:rsidR="009E01DE" w:rsidRPr="009E01DE" w14:paraId="7C9BB2FC" w14:textId="77777777">
        <w:trPr>
          <w:tblCellSpacing w:w="15" w:type="dxa"/>
        </w:trPr>
        <w:tc>
          <w:tcPr>
            <w:tcW w:w="0" w:type="auto"/>
            <w:vAlign w:val="center"/>
            <w:hideMark/>
          </w:tcPr>
          <w:p w14:paraId="484440D4" w14:textId="77777777" w:rsidR="009E01DE" w:rsidRPr="009E01DE" w:rsidRDefault="009E01DE" w:rsidP="009E01DE">
            <w:r w:rsidRPr="009E01DE">
              <w:t>2. Campaign objective</w:t>
            </w:r>
          </w:p>
        </w:tc>
        <w:tc>
          <w:tcPr>
            <w:tcW w:w="0" w:type="auto"/>
            <w:vAlign w:val="center"/>
            <w:hideMark/>
          </w:tcPr>
          <w:p w14:paraId="7D77EBBD" w14:textId="77777777" w:rsidR="009E01DE" w:rsidRPr="009E01DE" w:rsidRDefault="009E01DE" w:rsidP="009E01DE">
            <w:r w:rsidRPr="009E01DE">
              <w:t>The selected campaign objective</w:t>
            </w:r>
          </w:p>
        </w:tc>
      </w:tr>
      <w:tr w:rsidR="009E01DE" w:rsidRPr="009E01DE" w14:paraId="6B5BC3AF" w14:textId="77777777">
        <w:trPr>
          <w:tblCellSpacing w:w="15" w:type="dxa"/>
        </w:trPr>
        <w:tc>
          <w:tcPr>
            <w:tcW w:w="0" w:type="auto"/>
            <w:vAlign w:val="center"/>
            <w:hideMark/>
          </w:tcPr>
          <w:p w14:paraId="7C2E5B2A" w14:textId="77777777" w:rsidR="009E01DE" w:rsidRPr="009E01DE" w:rsidRDefault="009E01DE" w:rsidP="009E01DE">
            <w:r w:rsidRPr="009E01DE">
              <w:t>3. Campaign settings</w:t>
            </w:r>
          </w:p>
        </w:tc>
        <w:tc>
          <w:tcPr>
            <w:tcW w:w="0" w:type="auto"/>
            <w:vAlign w:val="center"/>
            <w:hideMark/>
          </w:tcPr>
          <w:p w14:paraId="196C5093" w14:textId="77777777" w:rsidR="009E01DE" w:rsidRPr="009E01DE" w:rsidRDefault="009E01DE" w:rsidP="009E01DE">
            <w:r w:rsidRPr="009E01DE">
              <w:t>Campaign name, budget, and schedule</w:t>
            </w:r>
          </w:p>
        </w:tc>
      </w:tr>
      <w:tr w:rsidR="009E01DE" w:rsidRPr="009E01DE" w14:paraId="2C52A646" w14:textId="77777777">
        <w:trPr>
          <w:tblCellSpacing w:w="15" w:type="dxa"/>
        </w:trPr>
        <w:tc>
          <w:tcPr>
            <w:tcW w:w="0" w:type="auto"/>
            <w:vAlign w:val="center"/>
            <w:hideMark/>
          </w:tcPr>
          <w:p w14:paraId="3A6EF7D3" w14:textId="77777777" w:rsidR="009E01DE" w:rsidRPr="009E01DE" w:rsidRDefault="009E01DE" w:rsidP="009E01DE">
            <w:r w:rsidRPr="009E01DE">
              <w:t>4. Audience targeting</w:t>
            </w:r>
          </w:p>
        </w:tc>
        <w:tc>
          <w:tcPr>
            <w:tcW w:w="0" w:type="auto"/>
            <w:vAlign w:val="center"/>
            <w:hideMark/>
          </w:tcPr>
          <w:p w14:paraId="4E263F2E" w14:textId="77777777" w:rsidR="009E01DE" w:rsidRPr="009E01DE" w:rsidRDefault="009E01DE" w:rsidP="009E01DE">
            <w:r w:rsidRPr="009E01DE">
              <w:t>Location, age, language, and interests</w:t>
            </w:r>
          </w:p>
        </w:tc>
      </w:tr>
      <w:tr w:rsidR="009E01DE" w:rsidRPr="009E01DE" w14:paraId="54FF4821" w14:textId="77777777">
        <w:trPr>
          <w:tblCellSpacing w:w="15" w:type="dxa"/>
        </w:trPr>
        <w:tc>
          <w:tcPr>
            <w:tcW w:w="0" w:type="auto"/>
            <w:vAlign w:val="center"/>
            <w:hideMark/>
          </w:tcPr>
          <w:p w14:paraId="79C187BE" w14:textId="77777777" w:rsidR="009E01DE" w:rsidRPr="009E01DE" w:rsidRDefault="009E01DE" w:rsidP="009E01DE">
            <w:r w:rsidRPr="009E01DE">
              <w:t>5. Ad creative</w:t>
            </w:r>
          </w:p>
        </w:tc>
        <w:tc>
          <w:tcPr>
            <w:tcW w:w="0" w:type="auto"/>
            <w:vAlign w:val="center"/>
            <w:hideMark/>
          </w:tcPr>
          <w:p w14:paraId="10818CB2" w14:textId="77777777" w:rsidR="009E01DE" w:rsidRPr="009E01DE" w:rsidRDefault="009E01DE" w:rsidP="009E01DE">
            <w:r w:rsidRPr="009E01DE">
              <w:t>Your draft copy and creative preview</w:t>
            </w:r>
          </w:p>
        </w:tc>
      </w:tr>
      <w:tr w:rsidR="009E01DE" w:rsidRPr="009E01DE" w14:paraId="3783A8BF" w14:textId="77777777">
        <w:trPr>
          <w:tblCellSpacing w:w="15" w:type="dxa"/>
        </w:trPr>
        <w:tc>
          <w:tcPr>
            <w:tcW w:w="0" w:type="auto"/>
            <w:vAlign w:val="center"/>
            <w:hideMark/>
          </w:tcPr>
          <w:p w14:paraId="607EEE0E" w14:textId="77777777" w:rsidR="009E01DE" w:rsidRPr="009E01DE" w:rsidRDefault="009E01DE" w:rsidP="009E01DE">
            <w:r w:rsidRPr="009E01DE">
              <w:t>6. Final review</w:t>
            </w:r>
          </w:p>
        </w:tc>
        <w:tc>
          <w:tcPr>
            <w:tcW w:w="0" w:type="auto"/>
            <w:vAlign w:val="center"/>
            <w:hideMark/>
          </w:tcPr>
          <w:p w14:paraId="007F87A6" w14:textId="77777777" w:rsidR="009E01DE" w:rsidRPr="009E01DE" w:rsidRDefault="009E01DE" w:rsidP="009E01DE">
            <w:r w:rsidRPr="009E01DE">
              <w:t>The completed campaign settings before launch</w:t>
            </w:r>
          </w:p>
        </w:tc>
      </w:tr>
    </w:tbl>
    <w:p w14:paraId="50ED7F21" w14:textId="77777777" w:rsidR="009E01DE" w:rsidRPr="009E01DE" w:rsidRDefault="009E01DE" w:rsidP="009E01DE">
      <w:r w:rsidRPr="009E01DE">
        <w:rPr>
          <w:b/>
          <w:bCs/>
        </w:rPr>
        <w:t>Important:</w:t>
      </w:r>
      <w:r w:rsidRPr="009E01DE">
        <w:t xml:space="preserve"> Use actual screenshots from your session. Do not fabricate screenshots or claim that the campaign was created if you have only prepared the plan.</w:t>
      </w:r>
    </w:p>
    <w:p w14:paraId="4232EED4" w14:textId="77777777" w:rsidR="009E01DE" w:rsidRPr="009E01DE" w:rsidRDefault="009E01DE" w:rsidP="009E01DE">
      <w:r w:rsidRPr="009E01DE">
        <w:rPr>
          <w:b/>
          <w:bCs/>
        </w:rPr>
        <w:lastRenderedPageBreak/>
        <w:t>Expected result:</w:t>
      </w:r>
      <w:r w:rsidRPr="009E01DE">
        <w:t xml:space="preserve"> A documented mock campaign showing how an advertiser would plan a website-traffic campaign on X without spending money or publishing an advertisement.</w:t>
      </w:r>
    </w:p>
    <w:p w14:paraId="37010CB0" w14:textId="77777777" w:rsidR="009E01DE" w:rsidRPr="009E01DE" w:rsidRDefault="009E01DE" w:rsidP="009E01DE">
      <w:r w:rsidRPr="009E01DE">
        <w:pict w14:anchorId="745DA29C">
          <v:rect id="_x0000_i1072" style="width:0;height:1.5pt" o:hralign="center" o:hrstd="t" o:hr="t" fillcolor="#a0a0a0" stroked="f"/>
        </w:pict>
      </w:r>
    </w:p>
    <w:p w14:paraId="3E509554" w14:textId="77777777" w:rsidR="009E01DE" w:rsidRPr="009E01DE" w:rsidRDefault="009E01DE" w:rsidP="009E01DE">
      <w:pPr>
        <w:rPr>
          <w:b/>
          <w:bCs/>
        </w:rPr>
      </w:pPr>
      <w:r w:rsidRPr="009E01DE">
        <w:rPr>
          <w:b/>
          <w:bCs/>
        </w:rPr>
        <w:t>5. Research X Ads Billing and Payment Options in India</w:t>
      </w:r>
    </w:p>
    <w:p w14:paraId="347D85BE" w14:textId="77777777" w:rsidR="009E01DE" w:rsidRPr="009E01DE" w:rsidRDefault="009E01DE" w:rsidP="009E01DE">
      <w:r w:rsidRPr="009E01DE">
        <w:rPr>
          <w:b/>
          <w:bCs/>
        </w:rPr>
        <w:t>Objective:</w:t>
      </w:r>
      <w:r w:rsidRPr="009E01DE">
        <w:t xml:space="preserve"> Understand how advertisers pay for X Ads and identify the steps required to add a payment method.</w:t>
      </w:r>
    </w:p>
    <w:p w14:paraId="4E8095C6" w14:textId="77777777" w:rsidR="009E01DE" w:rsidRPr="009E01DE" w:rsidRDefault="009E01DE" w:rsidP="009E01DE">
      <w:pPr>
        <w:rPr>
          <w:b/>
          <w:bCs/>
        </w:rPr>
      </w:pPr>
      <w:r w:rsidRPr="009E01DE">
        <w:rPr>
          <w:b/>
          <w:bCs/>
        </w:rPr>
        <w:t>A. Payment options</w:t>
      </w:r>
    </w:p>
    <w:p w14:paraId="35FEBF45" w14:textId="77777777" w:rsidR="009E01DE" w:rsidRPr="009E01DE" w:rsidRDefault="009E01DE" w:rsidP="009E01DE">
      <w:r w:rsidRPr="009E01DE">
        <w:t xml:space="preserve">According to the official </w:t>
      </w:r>
      <w:hyperlink r:id="rId10" w:history="1">
        <w:r w:rsidRPr="009E01DE">
          <w:rPr>
            <w:rStyle w:val="Hyperlink"/>
          </w:rPr>
          <w:t xml:space="preserve">X Ads Billing Help </w:t>
        </w:r>
        <w:proofErr w:type="spellStart"/>
        <w:r w:rsidRPr="009E01DE">
          <w:rPr>
            <w:rStyle w:val="Hyperlink"/>
          </w:rPr>
          <w:t>Center</w:t>
        </w:r>
        <w:proofErr w:type="spellEnd"/>
      </w:hyperlink>
      <w:r w:rsidRPr="009E01DE">
        <w:t>, self-service advertisers can pay using supported credit and debit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6673"/>
      </w:tblGrid>
      <w:tr w:rsidR="009E01DE" w:rsidRPr="009E01DE" w14:paraId="3D49D7C1" w14:textId="77777777">
        <w:trPr>
          <w:tblHeader/>
          <w:tblCellSpacing w:w="15" w:type="dxa"/>
        </w:trPr>
        <w:tc>
          <w:tcPr>
            <w:tcW w:w="0" w:type="auto"/>
            <w:vAlign w:val="center"/>
            <w:hideMark/>
          </w:tcPr>
          <w:p w14:paraId="08FC9AF4" w14:textId="77777777" w:rsidR="009E01DE" w:rsidRPr="009E01DE" w:rsidRDefault="009E01DE" w:rsidP="009E01DE">
            <w:pPr>
              <w:rPr>
                <w:b/>
                <w:bCs/>
              </w:rPr>
            </w:pPr>
            <w:r w:rsidRPr="009E01DE">
              <w:rPr>
                <w:b/>
                <w:bCs/>
              </w:rPr>
              <w:t>Payment option</w:t>
            </w:r>
          </w:p>
        </w:tc>
        <w:tc>
          <w:tcPr>
            <w:tcW w:w="0" w:type="auto"/>
            <w:vAlign w:val="center"/>
            <w:hideMark/>
          </w:tcPr>
          <w:p w14:paraId="5DD130CC" w14:textId="77777777" w:rsidR="009E01DE" w:rsidRPr="009E01DE" w:rsidRDefault="009E01DE" w:rsidP="009E01DE">
            <w:pPr>
              <w:rPr>
                <w:b/>
                <w:bCs/>
              </w:rPr>
            </w:pPr>
            <w:r w:rsidRPr="009E01DE">
              <w:rPr>
                <w:b/>
                <w:bCs/>
              </w:rPr>
              <w:t>Details</w:t>
            </w:r>
          </w:p>
        </w:tc>
      </w:tr>
      <w:tr w:rsidR="009E01DE" w:rsidRPr="009E01DE" w14:paraId="310BD3FE" w14:textId="77777777">
        <w:trPr>
          <w:tblCellSpacing w:w="15" w:type="dxa"/>
        </w:trPr>
        <w:tc>
          <w:tcPr>
            <w:tcW w:w="0" w:type="auto"/>
            <w:vAlign w:val="center"/>
            <w:hideMark/>
          </w:tcPr>
          <w:p w14:paraId="54E6D231" w14:textId="77777777" w:rsidR="009E01DE" w:rsidRPr="009E01DE" w:rsidRDefault="009E01DE" w:rsidP="009E01DE">
            <w:r w:rsidRPr="009E01DE">
              <w:t>Visa credit card</w:t>
            </w:r>
          </w:p>
        </w:tc>
        <w:tc>
          <w:tcPr>
            <w:tcW w:w="0" w:type="auto"/>
            <w:vAlign w:val="center"/>
            <w:hideMark/>
          </w:tcPr>
          <w:p w14:paraId="361A7BCA" w14:textId="77777777" w:rsidR="009E01DE" w:rsidRPr="009E01DE" w:rsidRDefault="009E01DE" w:rsidP="009E01DE">
            <w:r w:rsidRPr="009E01DE">
              <w:t>Accepted where supported by the X Ads service</w:t>
            </w:r>
          </w:p>
        </w:tc>
      </w:tr>
      <w:tr w:rsidR="009E01DE" w:rsidRPr="009E01DE" w14:paraId="2773EA54" w14:textId="77777777">
        <w:trPr>
          <w:tblCellSpacing w:w="15" w:type="dxa"/>
        </w:trPr>
        <w:tc>
          <w:tcPr>
            <w:tcW w:w="0" w:type="auto"/>
            <w:vAlign w:val="center"/>
            <w:hideMark/>
          </w:tcPr>
          <w:p w14:paraId="2DD0886C" w14:textId="77777777" w:rsidR="009E01DE" w:rsidRPr="009E01DE" w:rsidRDefault="009E01DE" w:rsidP="009E01DE">
            <w:r w:rsidRPr="009E01DE">
              <w:t>Mastercard credit card</w:t>
            </w:r>
          </w:p>
        </w:tc>
        <w:tc>
          <w:tcPr>
            <w:tcW w:w="0" w:type="auto"/>
            <w:vAlign w:val="center"/>
            <w:hideMark/>
          </w:tcPr>
          <w:p w14:paraId="340E6636" w14:textId="77777777" w:rsidR="009E01DE" w:rsidRPr="009E01DE" w:rsidRDefault="009E01DE" w:rsidP="009E01DE">
            <w:r w:rsidRPr="009E01DE">
              <w:t>Accepted where supported</w:t>
            </w:r>
          </w:p>
        </w:tc>
      </w:tr>
      <w:tr w:rsidR="009E01DE" w:rsidRPr="009E01DE" w14:paraId="226347B5" w14:textId="77777777">
        <w:trPr>
          <w:tblCellSpacing w:w="15" w:type="dxa"/>
        </w:trPr>
        <w:tc>
          <w:tcPr>
            <w:tcW w:w="0" w:type="auto"/>
            <w:vAlign w:val="center"/>
            <w:hideMark/>
          </w:tcPr>
          <w:p w14:paraId="24F161A6" w14:textId="77777777" w:rsidR="009E01DE" w:rsidRPr="009E01DE" w:rsidRDefault="009E01DE" w:rsidP="009E01DE">
            <w:r w:rsidRPr="009E01DE">
              <w:t>American Express credit card</w:t>
            </w:r>
          </w:p>
        </w:tc>
        <w:tc>
          <w:tcPr>
            <w:tcW w:w="0" w:type="auto"/>
            <w:vAlign w:val="center"/>
            <w:hideMark/>
          </w:tcPr>
          <w:p w14:paraId="5B3BDB92" w14:textId="77777777" w:rsidR="009E01DE" w:rsidRPr="009E01DE" w:rsidRDefault="009E01DE" w:rsidP="009E01DE">
            <w:r w:rsidRPr="009E01DE">
              <w:t>Accepted where supported</w:t>
            </w:r>
          </w:p>
        </w:tc>
      </w:tr>
      <w:tr w:rsidR="009E01DE" w:rsidRPr="009E01DE" w14:paraId="24A35F1E" w14:textId="77777777">
        <w:trPr>
          <w:tblCellSpacing w:w="15" w:type="dxa"/>
        </w:trPr>
        <w:tc>
          <w:tcPr>
            <w:tcW w:w="0" w:type="auto"/>
            <w:vAlign w:val="center"/>
            <w:hideMark/>
          </w:tcPr>
          <w:p w14:paraId="55C2B229" w14:textId="77777777" w:rsidR="009E01DE" w:rsidRPr="009E01DE" w:rsidRDefault="009E01DE" w:rsidP="009E01DE">
            <w:r w:rsidRPr="009E01DE">
              <w:t>Visa debit card</w:t>
            </w:r>
          </w:p>
        </w:tc>
        <w:tc>
          <w:tcPr>
            <w:tcW w:w="0" w:type="auto"/>
            <w:vAlign w:val="center"/>
            <w:hideMark/>
          </w:tcPr>
          <w:p w14:paraId="2939ACB5" w14:textId="77777777" w:rsidR="009E01DE" w:rsidRPr="009E01DE" w:rsidRDefault="009E01DE" w:rsidP="009E01DE">
            <w:r w:rsidRPr="009E01DE">
              <w:t>Accepted where supported</w:t>
            </w:r>
          </w:p>
        </w:tc>
      </w:tr>
      <w:tr w:rsidR="009E01DE" w:rsidRPr="009E01DE" w14:paraId="70174ABD" w14:textId="77777777">
        <w:trPr>
          <w:tblCellSpacing w:w="15" w:type="dxa"/>
        </w:trPr>
        <w:tc>
          <w:tcPr>
            <w:tcW w:w="0" w:type="auto"/>
            <w:vAlign w:val="center"/>
            <w:hideMark/>
          </w:tcPr>
          <w:p w14:paraId="2A84C0B1" w14:textId="77777777" w:rsidR="009E01DE" w:rsidRPr="009E01DE" w:rsidRDefault="009E01DE" w:rsidP="009E01DE">
            <w:r w:rsidRPr="009E01DE">
              <w:t>Mastercard debit card</w:t>
            </w:r>
          </w:p>
        </w:tc>
        <w:tc>
          <w:tcPr>
            <w:tcW w:w="0" w:type="auto"/>
            <w:vAlign w:val="center"/>
            <w:hideMark/>
          </w:tcPr>
          <w:p w14:paraId="41E10205" w14:textId="77777777" w:rsidR="009E01DE" w:rsidRPr="009E01DE" w:rsidRDefault="009E01DE" w:rsidP="009E01DE">
            <w:r w:rsidRPr="009E01DE">
              <w:t>Accepted where supported</w:t>
            </w:r>
          </w:p>
        </w:tc>
      </w:tr>
      <w:tr w:rsidR="009E01DE" w:rsidRPr="009E01DE" w14:paraId="0AFEB5A0" w14:textId="77777777">
        <w:trPr>
          <w:tblCellSpacing w:w="15" w:type="dxa"/>
        </w:trPr>
        <w:tc>
          <w:tcPr>
            <w:tcW w:w="0" w:type="auto"/>
            <w:vAlign w:val="center"/>
            <w:hideMark/>
          </w:tcPr>
          <w:p w14:paraId="489B1518" w14:textId="77777777" w:rsidR="009E01DE" w:rsidRPr="009E01DE" w:rsidRDefault="009E01DE" w:rsidP="009E01DE">
            <w:r w:rsidRPr="009E01DE">
              <w:t>American Express debit card</w:t>
            </w:r>
          </w:p>
        </w:tc>
        <w:tc>
          <w:tcPr>
            <w:tcW w:w="0" w:type="auto"/>
            <w:vAlign w:val="center"/>
            <w:hideMark/>
          </w:tcPr>
          <w:p w14:paraId="00850ADF" w14:textId="77777777" w:rsidR="009E01DE" w:rsidRPr="009E01DE" w:rsidRDefault="009E01DE" w:rsidP="009E01DE">
            <w:r w:rsidRPr="009E01DE">
              <w:t>Accepted where supported</w:t>
            </w:r>
          </w:p>
        </w:tc>
      </w:tr>
      <w:tr w:rsidR="009E01DE" w:rsidRPr="009E01DE" w14:paraId="3A0F74C1" w14:textId="77777777">
        <w:trPr>
          <w:tblCellSpacing w:w="15" w:type="dxa"/>
        </w:trPr>
        <w:tc>
          <w:tcPr>
            <w:tcW w:w="0" w:type="auto"/>
            <w:vAlign w:val="center"/>
            <w:hideMark/>
          </w:tcPr>
          <w:p w14:paraId="688A7FD5" w14:textId="77777777" w:rsidR="009E01DE" w:rsidRPr="009E01DE" w:rsidRDefault="009E01DE" w:rsidP="009E01DE">
            <w:r w:rsidRPr="009E01DE">
              <w:t>Insertion Order (IO)</w:t>
            </w:r>
          </w:p>
        </w:tc>
        <w:tc>
          <w:tcPr>
            <w:tcW w:w="0" w:type="auto"/>
            <w:vAlign w:val="center"/>
            <w:hideMark/>
          </w:tcPr>
          <w:p w14:paraId="24570960" w14:textId="77777777" w:rsidR="009E01DE" w:rsidRPr="009E01DE" w:rsidRDefault="009E01DE" w:rsidP="009E01DE">
            <w:r w:rsidRPr="009E01DE">
              <w:t>An alternative billing arrangement for eligible advertisers with larger advertising budgets</w:t>
            </w:r>
          </w:p>
        </w:tc>
      </w:tr>
    </w:tbl>
    <w:p w14:paraId="7DFED186" w14:textId="77777777" w:rsidR="009E01DE" w:rsidRPr="009E01DE" w:rsidRDefault="009E01DE" w:rsidP="009E01DE">
      <w:r w:rsidRPr="009E01DE">
        <w:rPr>
          <w:b/>
          <w:bCs/>
        </w:rPr>
        <w:t>India-specific note:</w:t>
      </w:r>
      <w:r w:rsidRPr="009E01DE">
        <w:t xml:space="preserve"> These are the payment networks listed in X's general billing documentation. They do not guarantee that every Indian-issued card will work. Your card must be supported, and the bank and X must approve the transaction.</w:t>
      </w:r>
    </w:p>
    <w:p w14:paraId="33B8F179" w14:textId="77777777" w:rsidR="009E01DE" w:rsidRPr="009E01DE" w:rsidRDefault="009E01DE" w:rsidP="009E01DE">
      <w:r w:rsidRPr="009E01DE">
        <w:t xml:space="preserve">For insertion orders, X advises advertisers planning to spend at least </w:t>
      </w:r>
      <w:r w:rsidRPr="009E01DE">
        <w:rPr>
          <w:b/>
          <w:bCs/>
        </w:rPr>
        <w:t>US$5,000 per month, or the local-currency equivalent</w:t>
      </w:r>
      <w:r w:rsidRPr="009E01DE">
        <w:t xml:space="preserve">, to consider applying. Eligibility and approval requirements apply. </w:t>
      </w:r>
      <w:hyperlink r:id="rId11" w:history="1">
        <w:r w:rsidRPr="009E01DE">
          <w:rPr>
            <w:rStyle w:val="Hyperlink"/>
          </w:rPr>
          <w:t>X Business</w:t>
        </w:r>
      </w:hyperlink>
    </w:p>
    <w:p w14:paraId="59148918" w14:textId="77777777" w:rsidR="009E01DE" w:rsidRPr="009E01DE" w:rsidRDefault="009E01DE" w:rsidP="009E01DE">
      <w:pPr>
        <w:rPr>
          <w:b/>
          <w:bCs/>
        </w:rPr>
      </w:pPr>
      <w:r w:rsidRPr="009E01DE">
        <w:rPr>
          <w:b/>
          <w:bCs/>
        </w:rPr>
        <w:t>B. How X Ads billing works</w:t>
      </w:r>
    </w:p>
    <w:p w14:paraId="03DC4B45" w14:textId="77777777" w:rsidR="009E01DE" w:rsidRPr="009E01DE" w:rsidRDefault="009E01DE" w:rsidP="009E01DE">
      <w:r w:rsidRPr="009E01DE">
        <w:t>X uses automatic billing for accounts that pay by credit card. Charges are generally made when the account reaches a spending threshold, with periodic charges for any remaining balance.</w:t>
      </w:r>
    </w:p>
    <w:p w14:paraId="3540389C" w14:textId="77777777" w:rsidR="009E01DE" w:rsidRPr="009E01DE" w:rsidRDefault="009E01DE" w:rsidP="009E01DE">
      <w:r w:rsidRPr="009E01DE">
        <w:t xml:space="preserve">The Billing tab may also provide a </w:t>
      </w:r>
      <w:r w:rsidRPr="009E01DE">
        <w:rPr>
          <w:b/>
          <w:bCs/>
        </w:rPr>
        <w:t>Pay Now</w:t>
      </w:r>
      <w:r w:rsidRPr="009E01DE">
        <w:t xml:space="preserve"> option for paying an outstanding balance. Invoices can be accessed through the account's billing section. </w:t>
      </w:r>
      <w:hyperlink r:id="rId12" w:history="1">
        <w:r w:rsidRPr="009E01DE">
          <w:rPr>
            <w:rStyle w:val="Hyperlink"/>
          </w:rPr>
          <w:t xml:space="preserve">X Help </w:t>
        </w:r>
        <w:proofErr w:type="spellStart"/>
        <w:r w:rsidRPr="009E01DE">
          <w:rPr>
            <w:rStyle w:val="Hyperlink"/>
          </w:rPr>
          <w:t>Center</w:t>
        </w:r>
        <w:proofErr w:type="spellEnd"/>
      </w:hyperlink>
    </w:p>
    <w:p w14:paraId="7BC88864" w14:textId="77777777" w:rsidR="009E01DE" w:rsidRPr="009E01DE" w:rsidRDefault="009E01DE" w:rsidP="009E01DE">
      <w:r w:rsidRPr="009E01DE">
        <w:t>For this assignment, remember these three points:</w:t>
      </w:r>
    </w:p>
    <w:p w14:paraId="57256EB8" w14:textId="77777777" w:rsidR="009E01DE" w:rsidRPr="009E01DE" w:rsidRDefault="009E01DE" w:rsidP="009E01DE">
      <w:pPr>
        <w:numPr>
          <w:ilvl w:val="0"/>
          <w:numId w:val="5"/>
        </w:numPr>
      </w:pPr>
      <w:r w:rsidRPr="009E01DE">
        <w:t>You need a valid payment method before running a self-service advertising campaign.</w:t>
      </w:r>
    </w:p>
    <w:p w14:paraId="52157590" w14:textId="77777777" w:rsidR="009E01DE" w:rsidRPr="009E01DE" w:rsidRDefault="009E01DE" w:rsidP="009E01DE">
      <w:pPr>
        <w:numPr>
          <w:ilvl w:val="0"/>
          <w:numId w:val="5"/>
        </w:numPr>
      </w:pPr>
      <w:r w:rsidRPr="009E01DE">
        <w:t>Charges depend on advertising activity and the applicable billing arrangements.</w:t>
      </w:r>
    </w:p>
    <w:p w14:paraId="1C4C04A9" w14:textId="77777777" w:rsidR="009E01DE" w:rsidRPr="009E01DE" w:rsidRDefault="009E01DE" w:rsidP="009E01DE">
      <w:pPr>
        <w:numPr>
          <w:ilvl w:val="0"/>
          <w:numId w:val="5"/>
        </w:numPr>
      </w:pPr>
      <w:r w:rsidRPr="009E01DE">
        <w:lastRenderedPageBreak/>
        <w:t>You should verify the currency, card eligibility, and billing details shown in your own Ads account before proceeding.</w:t>
      </w:r>
    </w:p>
    <w:p w14:paraId="2B5B77BA" w14:textId="77777777" w:rsidR="009E01DE" w:rsidRPr="009E01DE" w:rsidRDefault="009E01DE" w:rsidP="009E01DE">
      <w:pPr>
        <w:rPr>
          <w:b/>
          <w:bCs/>
        </w:rPr>
      </w:pPr>
      <w:r w:rsidRPr="009E01DE">
        <w:rPr>
          <w:b/>
          <w:bCs/>
        </w:rPr>
        <w:t>C. Steps to add a payment method</w:t>
      </w:r>
    </w:p>
    <w:p w14:paraId="6F0CD41D" w14:textId="77777777" w:rsidR="009E01DE" w:rsidRPr="009E01DE" w:rsidRDefault="009E01DE" w:rsidP="009E01DE">
      <w:r w:rsidRPr="009E01DE">
        <w:t xml:space="preserve">Follow these instructions from the official </w:t>
      </w:r>
      <w:hyperlink r:id="rId13" w:history="1">
        <w:r w:rsidRPr="009E01DE">
          <w:rPr>
            <w:rStyle w:val="Hyperlink"/>
          </w:rPr>
          <w:t xml:space="preserve">X Ads Billing Help </w:t>
        </w:r>
        <w:proofErr w:type="spellStart"/>
        <w:r w:rsidRPr="009E01DE">
          <w:rPr>
            <w:rStyle w:val="Hyperlink"/>
          </w:rPr>
          <w:t>Center</w:t>
        </w:r>
        <w:proofErr w:type="spellEnd"/>
      </w:hyperlink>
      <w:r w:rsidRPr="009E01DE">
        <w:t>:</w:t>
      </w:r>
    </w:p>
    <w:p w14:paraId="5A32498E" w14:textId="77777777" w:rsidR="009E01DE" w:rsidRPr="009E01DE" w:rsidRDefault="009E01DE" w:rsidP="009E01DE">
      <w:pPr>
        <w:numPr>
          <w:ilvl w:val="0"/>
          <w:numId w:val="6"/>
        </w:numPr>
      </w:pPr>
      <w:r w:rsidRPr="009E01DE">
        <w:t xml:space="preserve">Open </w:t>
      </w:r>
      <w:hyperlink r:id="rId14" w:history="1">
        <w:r w:rsidRPr="009E01DE">
          <w:rPr>
            <w:rStyle w:val="Hyperlink"/>
          </w:rPr>
          <w:t>X Ads Manager</w:t>
        </w:r>
      </w:hyperlink>
      <w:r w:rsidRPr="009E01DE">
        <w:t>.</w:t>
      </w:r>
    </w:p>
    <w:p w14:paraId="563CB183" w14:textId="77777777" w:rsidR="009E01DE" w:rsidRPr="009E01DE" w:rsidRDefault="009E01DE" w:rsidP="009E01DE">
      <w:pPr>
        <w:numPr>
          <w:ilvl w:val="0"/>
          <w:numId w:val="6"/>
        </w:numPr>
      </w:pPr>
      <w:r w:rsidRPr="009E01DE">
        <w:t>Log in to the X account associated with your advertising account.</w:t>
      </w:r>
    </w:p>
    <w:p w14:paraId="7172E220" w14:textId="77777777" w:rsidR="009E01DE" w:rsidRPr="009E01DE" w:rsidRDefault="009E01DE" w:rsidP="009E01DE">
      <w:pPr>
        <w:numPr>
          <w:ilvl w:val="0"/>
          <w:numId w:val="6"/>
        </w:numPr>
      </w:pPr>
      <w:r w:rsidRPr="009E01DE">
        <w:t xml:space="preserve">Open the </w:t>
      </w:r>
      <w:r w:rsidRPr="009E01DE">
        <w:rPr>
          <w:b/>
          <w:bCs/>
        </w:rPr>
        <w:t>Billing</w:t>
      </w:r>
      <w:r w:rsidRPr="009E01DE">
        <w:t xml:space="preserve"> tab on the left side of Ads Manager.</w:t>
      </w:r>
    </w:p>
    <w:p w14:paraId="5F59E946" w14:textId="77777777" w:rsidR="009E01DE" w:rsidRPr="009E01DE" w:rsidRDefault="009E01DE" w:rsidP="009E01DE">
      <w:pPr>
        <w:numPr>
          <w:ilvl w:val="0"/>
          <w:numId w:val="6"/>
        </w:numPr>
      </w:pPr>
      <w:r w:rsidRPr="009E01DE">
        <w:t xml:space="preserve">Select </w:t>
      </w:r>
      <w:r w:rsidRPr="009E01DE">
        <w:rPr>
          <w:b/>
          <w:bCs/>
        </w:rPr>
        <w:t>Add card</w:t>
      </w:r>
      <w:r w:rsidRPr="009E01DE">
        <w:t>.</w:t>
      </w:r>
    </w:p>
    <w:p w14:paraId="175701D1" w14:textId="77777777" w:rsidR="009E01DE" w:rsidRPr="009E01DE" w:rsidRDefault="009E01DE" w:rsidP="009E01DE">
      <w:pPr>
        <w:numPr>
          <w:ilvl w:val="0"/>
          <w:numId w:val="6"/>
        </w:numPr>
      </w:pPr>
      <w:r w:rsidRPr="009E01DE">
        <w:t>Enter the requested card details, including the card number, expiry date, CVV, billing address, and email address.</w:t>
      </w:r>
    </w:p>
    <w:p w14:paraId="7FED6B2A" w14:textId="77777777" w:rsidR="009E01DE" w:rsidRPr="009E01DE" w:rsidRDefault="009E01DE" w:rsidP="009E01DE">
      <w:pPr>
        <w:numPr>
          <w:ilvl w:val="0"/>
          <w:numId w:val="6"/>
        </w:numPr>
      </w:pPr>
      <w:r w:rsidRPr="009E01DE">
        <w:t xml:space="preserve">Select </w:t>
      </w:r>
      <w:r w:rsidRPr="009E01DE">
        <w:rPr>
          <w:b/>
          <w:bCs/>
        </w:rPr>
        <w:t>Add payment method</w:t>
      </w:r>
      <w:r w:rsidRPr="009E01DE">
        <w:t>.</w:t>
      </w:r>
    </w:p>
    <w:p w14:paraId="52352BF5" w14:textId="77777777" w:rsidR="009E01DE" w:rsidRPr="009E01DE" w:rsidRDefault="009E01DE" w:rsidP="009E01DE">
      <w:pPr>
        <w:numPr>
          <w:ilvl w:val="0"/>
          <w:numId w:val="6"/>
        </w:numPr>
      </w:pPr>
      <w:r w:rsidRPr="009E01DE">
        <w:t>Complete any verification required by X or your bank.</w:t>
      </w:r>
    </w:p>
    <w:p w14:paraId="5CE44007" w14:textId="77777777" w:rsidR="009E01DE" w:rsidRPr="009E01DE" w:rsidRDefault="009E01DE" w:rsidP="009E01DE">
      <w:pPr>
        <w:numPr>
          <w:ilvl w:val="0"/>
          <w:numId w:val="6"/>
        </w:numPr>
      </w:pPr>
      <w:r w:rsidRPr="009E01DE">
        <w:t xml:space="preserve">Return to the Billing tab and check whether the card has been approved and appears as </w:t>
      </w:r>
      <w:r w:rsidRPr="009E01DE">
        <w:rPr>
          <w:b/>
          <w:bCs/>
        </w:rPr>
        <w:t>Active</w:t>
      </w:r>
      <w:r w:rsidRPr="009E01DE">
        <w:t>.</w:t>
      </w:r>
    </w:p>
    <w:p w14:paraId="3B792735" w14:textId="77777777" w:rsidR="009E01DE" w:rsidRPr="009E01DE" w:rsidRDefault="009E01DE" w:rsidP="009E01DE">
      <w:r w:rsidRPr="009E01DE">
        <w:t xml:space="preserve">X's billing documentation states that a temporary preauthorization of US$5, or the local equivalent, may be placed during verification. This is a temporary hold intended to be removed within seven days, rather than an advertising campaign charge. The exact process may vary. </w:t>
      </w:r>
      <w:hyperlink r:id="rId15" w:history="1">
        <w:r w:rsidRPr="009E01DE">
          <w:rPr>
            <w:rStyle w:val="Hyperlink"/>
          </w:rPr>
          <w:t xml:space="preserve">X Help </w:t>
        </w:r>
        <w:proofErr w:type="spellStart"/>
        <w:r w:rsidRPr="009E01DE">
          <w:rPr>
            <w:rStyle w:val="Hyperlink"/>
          </w:rPr>
          <w:t>Center</w:t>
        </w:r>
        <w:proofErr w:type="spellEnd"/>
      </w:hyperlink>
    </w:p>
    <w:p w14:paraId="31E1EDDA" w14:textId="77777777" w:rsidR="009E01DE" w:rsidRPr="009E01DE" w:rsidRDefault="009E01DE" w:rsidP="009E01DE">
      <w:r w:rsidRPr="009E01DE">
        <w:rPr>
          <w:b/>
          <w:bCs/>
        </w:rPr>
        <w:t>Safety note:</w:t>
      </w:r>
      <w:r w:rsidRPr="009E01DE">
        <w:t xml:space="preserve"> Since your assignment only requires a mock campaign, you do not need to add your personal card. You can complete the theoretical payment-method research without entering financial details.</w:t>
      </w:r>
    </w:p>
    <w:p w14:paraId="436E969E" w14:textId="77777777" w:rsidR="009E01DE" w:rsidRPr="009E01DE" w:rsidRDefault="009E01DE" w:rsidP="009E01DE">
      <w:pPr>
        <w:rPr>
          <w:b/>
          <w:bCs/>
        </w:rPr>
      </w:pPr>
      <w:r w:rsidRPr="009E01DE">
        <w:rPr>
          <w:b/>
          <w:bCs/>
        </w:rPr>
        <w:t>D. Official references</w:t>
      </w:r>
    </w:p>
    <w:p w14:paraId="0494FDC0" w14:textId="77777777" w:rsidR="009E01DE" w:rsidRPr="009E01DE" w:rsidRDefault="009E01DE" w:rsidP="009E01DE">
      <w:r w:rsidRPr="009E01DE">
        <w:t>Use these official sources to support your assignment:</w:t>
      </w:r>
    </w:p>
    <w:p w14:paraId="62D753C3" w14:textId="77777777" w:rsidR="009E01DE" w:rsidRPr="009E01DE" w:rsidRDefault="009E01DE" w:rsidP="009E01DE">
      <w:pPr>
        <w:numPr>
          <w:ilvl w:val="0"/>
          <w:numId w:val="7"/>
        </w:numPr>
      </w:pPr>
      <w:r w:rsidRPr="009E01DE">
        <w:rPr>
          <w:b/>
          <w:bCs/>
        </w:rPr>
        <w:t>Billing basics and accepted cards:</w:t>
      </w:r>
      <w:r w:rsidRPr="009E01DE">
        <w:t xml:space="preserve"> </w:t>
      </w:r>
      <w:hyperlink r:id="rId16" w:history="1">
        <w:r w:rsidRPr="009E01DE">
          <w:rPr>
            <w:rStyle w:val="Hyperlink"/>
          </w:rPr>
          <w:t>X Ads Billing Basics</w:t>
        </w:r>
      </w:hyperlink>
    </w:p>
    <w:p w14:paraId="79B555B3" w14:textId="77777777" w:rsidR="009E01DE" w:rsidRPr="009E01DE" w:rsidRDefault="009E01DE" w:rsidP="009E01DE">
      <w:pPr>
        <w:numPr>
          <w:ilvl w:val="0"/>
          <w:numId w:val="7"/>
        </w:numPr>
      </w:pPr>
      <w:r w:rsidRPr="009E01DE">
        <w:rPr>
          <w:b/>
          <w:bCs/>
        </w:rPr>
        <w:t>Automatic billing and invoices:</w:t>
      </w:r>
      <w:r w:rsidRPr="009E01DE">
        <w:t xml:space="preserve"> </w:t>
      </w:r>
      <w:hyperlink r:id="rId17" w:history="1">
        <w:r w:rsidRPr="009E01DE">
          <w:rPr>
            <w:rStyle w:val="Hyperlink"/>
          </w:rPr>
          <w:t>X Ads Billing Invoices</w:t>
        </w:r>
      </w:hyperlink>
    </w:p>
    <w:p w14:paraId="3CA5A984" w14:textId="77777777" w:rsidR="009E01DE" w:rsidRPr="009E01DE" w:rsidRDefault="009E01DE" w:rsidP="009E01DE">
      <w:pPr>
        <w:numPr>
          <w:ilvl w:val="0"/>
          <w:numId w:val="7"/>
        </w:numPr>
      </w:pPr>
      <w:r w:rsidRPr="009E01DE">
        <w:rPr>
          <w:b/>
          <w:bCs/>
        </w:rPr>
        <w:t>Creating an X Ads account:</w:t>
      </w:r>
      <w:r w:rsidRPr="009E01DE">
        <w:t xml:space="preserve"> </w:t>
      </w:r>
      <w:hyperlink r:id="rId18" w:history="1">
        <w:r w:rsidRPr="009E01DE">
          <w:rPr>
            <w:rStyle w:val="Hyperlink"/>
          </w:rPr>
          <w:t>X Ads Account Creation</w:t>
        </w:r>
      </w:hyperlink>
    </w:p>
    <w:p w14:paraId="3A64FF9A" w14:textId="77777777" w:rsidR="009E01DE" w:rsidRPr="009E01DE" w:rsidRDefault="009E01DE" w:rsidP="009E01DE">
      <w:pPr>
        <w:numPr>
          <w:ilvl w:val="0"/>
          <w:numId w:val="7"/>
        </w:numPr>
      </w:pPr>
      <w:r w:rsidRPr="009E01DE">
        <w:rPr>
          <w:b/>
          <w:bCs/>
        </w:rPr>
        <w:t>Feed ranking and recommendations:</w:t>
      </w:r>
      <w:r w:rsidRPr="009E01DE">
        <w:t xml:space="preserve"> </w:t>
      </w:r>
      <w:hyperlink r:id="rId19" w:history="1">
        <w:r w:rsidRPr="009E01DE">
          <w:rPr>
            <w:rStyle w:val="Hyperlink"/>
          </w:rPr>
          <w:t xml:space="preserve">X Recommendations Help </w:t>
        </w:r>
        <w:proofErr w:type="spellStart"/>
        <w:r w:rsidRPr="009E01DE">
          <w:rPr>
            <w:rStyle w:val="Hyperlink"/>
          </w:rPr>
          <w:t>Center</w:t>
        </w:r>
        <w:proofErr w:type="spellEnd"/>
      </w:hyperlink>
    </w:p>
    <w:p w14:paraId="4FAE77D5" w14:textId="77777777" w:rsidR="009E01DE" w:rsidRPr="009E01DE" w:rsidRDefault="009E01DE" w:rsidP="009E01DE">
      <w:r w:rsidRPr="009E01DE">
        <w:pict w14:anchorId="47343807">
          <v:rect id="_x0000_i1073" style="width:0;height:1.5pt" o:hralign="center" o:hrstd="t" o:hr="t" fillcolor="#a0a0a0" stroked="f"/>
        </w:pict>
      </w:r>
    </w:p>
    <w:p w14:paraId="73380BC1" w14:textId="77777777" w:rsidR="009E01DE" w:rsidRPr="009E01DE" w:rsidRDefault="009E01DE" w:rsidP="009E01DE">
      <w:pPr>
        <w:rPr>
          <w:b/>
          <w:bCs/>
        </w:rPr>
      </w:pPr>
      <w:r w:rsidRPr="009E01DE">
        <w:rPr>
          <w:b/>
          <w:bCs/>
        </w:rPr>
        <w:t>Final Submission Checklist</w:t>
      </w:r>
    </w:p>
    <w:p w14:paraId="4827E219" w14:textId="77777777" w:rsidR="009E01DE" w:rsidRPr="009E01DE" w:rsidRDefault="009E01DE" w:rsidP="009E01DE">
      <w:r w:rsidRPr="009E01DE">
        <w:t>Before submitting your assignment, check each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3025"/>
        <w:gridCol w:w="5604"/>
      </w:tblGrid>
      <w:tr w:rsidR="009E01DE" w:rsidRPr="009E01DE" w14:paraId="13F18871" w14:textId="77777777">
        <w:trPr>
          <w:tblHeader/>
          <w:tblCellSpacing w:w="15" w:type="dxa"/>
        </w:trPr>
        <w:tc>
          <w:tcPr>
            <w:tcW w:w="0" w:type="auto"/>
            <w:vAlign w:val="center"/>
            <w:hideMark/>
          </w:tcPr>
          <w:p w14:paraId="3D19C401" w14:textId="77777777" w:rsidR="009E01DE" w:rsidRPr="009E01DE" w:rsidRDefault="009E01DE" w:rsidP="009E01DE">
            <w:pPr>
              <w:rPr>
                <w:b/>
                <w:bCs/>
              </w:rPr>
            </w:pPr>
            <w:r w:rsidRPr="009E01DE">
              <w:rPr>
                <w:b/>
                <w:bCs/>
              </w:rPr>
              <w:t>No.</w:t>
            </w:r>
          </w:p>
        </w:tc>
        <w:tc>
          <w:tcPr>
            <w:tcW w:w="0" w:type="auto"/>
            <w:vAlign w:val="center"/>
            <w:hideMark/>
          </w:tcPr>
          <w:p w14:paraId="20813BEC" w14:textId="77777777" w:rsidR="009E01DE" w:rsidRPr="009E01DE" w:rsidRDefault="009E01DE" w:rsidP="009E01DE">
            <w:pPr>
              <w:rPr>
                <w:b/>
                <w:bCs/>
              </w:rPr>
            </w:pPr>
            <w:r w:rsidRPr="009E01DE">
              <w:rPr>
                <w:b/>
                <w:bCs/>
              </w:rPr>
              <w:t>Task</w:t>
            </w:r>
          </w:p>
        </w:tc>
        <w:tc>
          <w:tcPr>
            <w:tcW w:w="0" w:type="auto"/>
            <w:vAlign w:val="center"/>
            <w:hideMark/>
          </w:tcPr>
          <w:p w14:paraId="18E4933F" w14:textId="77777777" w:rsidR="009E01DE" w:rsidRPr="009E01DE" w:rsidRDefault="009E01DE" w:rsidP="009E01DE">
            <w:pPr>
              <w:rPr>
                <w:b/>
                <w:bCs/>
              </w:rPr>
            </w:pPr>
            <w:r w:rsidRPr="009E01DE">
              <w:rPr>
                <w:b/>
                <w:bCs/>
              </w:rPr>
              <w:t>Evidence to submit</w:t>
            </w:r>
          </w:p>
        </w:tc>
      </w:tr>
      <w:tr w:rsidR="009E01DE" w:rsidRPr="009E01DE" w14:paraId="6738B13B" w14:textId="77777777">
        <w:trPr>
          <w:tblCellSpacing w:w="15" w:type="dxa"/>
        </w:trPr>
        <w:tc>
          <w:tcPr>
            <w:tcW w:w="0" w:type="auto"/>
            <w:vAlign w:val="center"/>
            <w:hideMark/>
          </w:tcPr>
          <w:p w14:paraId="340C2580" w14:textId="77777777" w:rsidR="009E01DE" w:rsidRPr="009E01DE" w:rsidRDefault="009E01DE" w:rsidP="009E01DE">
            <w:r w:rsidRPr="009E01DE">
              <w:t>1</w:t>
            </w:r>
          </w:p>
        </w:tc>
        <w:tc>
          <w:tcPr>
            <w:tcW w:w="0" w:type="auto"/>
            <w:vAlign w:val="center"/>
            <w:hideMark/>
          </w:tcPr>
          <w:p w14:paraId="51078028" w14:textId="77777777" w:rsidR="009E01DE" w:rsidRPr="009E01DE" w:rsidRDefault="009E01DE" w:rsidP="009E01DE">
            <w:r w:rsidRPr="009E01DE">
              <w:t>Create or update your X profile</w:t>
            </w:r>
          </w:p>
        </w:tc>
        <w:tc>
          <w:tcPr>
            <w:tcW w:w="0" w:type="auto"/>
            <w:vAlign w:val="center"/>
            <w:hideMark/>
          </w:tcPr>
          <w:p w14:paraId="27CC6483" w14:textId="77777777" w:rsidR="009E01DE" w:rsidRPr="009E01DE" w:rsidRDefault="009E01DE" w:rsidP="009E01DE">
            <w:r w:rsidRPr="009E01DE">
              <w:t>Screenshot of the profile, including bio and profile picture</w:t>
            </w:r>
          </w:p>
        </w:tc>
      </w:tr>
      <w:tr w:rsidR="009E01DE" w:rsidRPr="009E01DE" w14:paraId="46B7DFCC" w14:textId="77777777">
        <w:trPr>
          <w:tblCellSpacing w:w="15" w:type="dxa"/>
        </w:trPr>
        <w:tc>
          <w:tcPr>
            <w:tcW w:w="0" w:type="auto"/>
            <w:vAlign w:val="center"/>
            <w:hideMark/>
          </w:tcPr>
          <w:p w14:paraId="04F414C1" w14:textId="77777777" w:rsidR="009E01DE" w:rsidRPr="009E01DE" w:rsidRDefault="009E01DE" w:rsidP="009E01DE">
            <w:r w:rsidRPr="009E01DE">
              <w:t>2</w:t>
            </w:r>
          </w:p>
        </w:tc>
        <w:tc>
          <w:tcPr>
            <w:tcW w:w="0" w:type="auto"/>
            <w:vAlign w:val="center"/>
            <w:hideMark/>
          </w:tcPr>
          <w:p w14:paraId="22CCEE4E" w14:textId="77777777" w:rsidR="009E01DE" w:rsidRPr="009E01DE" w:rsidRDefault="009E01DE" w:rsidP="009E01DE">
            <w:r w:rsidRPr="009E01DE">
              <w:t>Publish a tweet thread</w:t>
            </w:r>
          </w:p>
        </w:tc>
        <w:tc>
          <w:tcPr>
            <w:tcW w:w="0" w:type="auto"/>
            <w:vAlign w:val="center"/>
            <w:hideMark/>
          </w:tcPr>
          <w:p w14:paraId="2ADEF709" w14:textId="77777777" w:rsidR="009E01DE" w:rsidRPr="009E01DE" w:rsidRDefault="009E01DE" w:rsidP="009E01DE">
            <w:r w:rsidRPr="009E01DE">
              <w:t>Screenshot of all three published tweets</w:t>
            </w:r>
          </w:p>
        </w:tc>
      </w:tr>
      <w:tr w:rsidR="009E01DE" w:rsidRPr="009E01DE" w14:paraId="5CCA4814" w14:textId="77777777">
        <w:trPr>
          <w:tblCellSpacing w:w="15" w:type="dxa"/>
        </w:trPr>
        <w:tc>
          <w:tcPr>
            <w:tcW w:w="0" w:type="auto"/>
            <w:vAlign w:val="center"/>
            <w:hideMark/>
          </w:tcPr>
          <w:p w14:paraId="1711728C" w14:textId="77777777" w:rsidR="009E01DE" w:rsidRPr="009E01DE" w:rsidRDefault="009E01DE" w:rsidP="009E01DE">
            <w:r w:rsidRPr="009E01DE">
              <w:lastRenderedPageBreak/>
              <w:t>3</w:t>
            </w:r>
          </w:p>
        </w:tc>
        <w:tc>
          <w:tcPr>
            <w:tcW w:w="0" w:type="auto"/>
            <w:vAlign w:val="center"/>
            <w:hideMark/>
          </w:tcPr>
          <w:p w14:paraId="13642BBF" w14:textId="77777777" w:rsidR="009E01DE" w:rsidRPr="009E01DE" w:rsidRDefault="009E01DE" w:rsidP="009E01DE">
            <w:proofErr w:type="spellStart"/>
            <w:r w:rsidRPr="009E01DE">
              <w:t>Analyze</w:t>
            </w:r>
            <w:proofErr w:type="spellEnd"/>
            <w:r w:rsidRPr="009E01DE">
              <w:t xml:space="preserve"> your feed</w:t>
            </w:r>
          </w:p>
        </w:tc>
        <w:tc>
          <w:tcPr>
            <w:tcW w:w="0" w:type="auto"/>
            <w:vAlign w:val="center"/>
            <w:hideMark/>
          </w:tcPr>
          <w:p w14:paraId="04EEEB6C" w14:textId="77777777" w:rsidR="009E01DE" w:rsidRPr="009E01DE" w:rsidRDefault="009E01DE" w:rsidP="009E01DE">
            <w:r w:rsidRPr="009E01DE">
              <w:t>Short written analysis with examples from your actual feed</w:t>
            </w:r>
          </w:p>
        </w:tc>
      </w:tr>
      <w:tr w:rsidR="009E01DE" w:rsidRPr="009E01DE" w14:paraId="170BB0A7" w14:textId="77777777">
        <w:trPr>
          <w:tblCellSpacing w:w="15" w:type="dxa"/>
        </w:trPr>
        <w:tc>
          <w:tcPr>
            <w:tcW w:w="0" w:type="auto"/>
            <w:vAlign w:val="center"/>
            <w:hideMark/>
          </w:tcPr>
          <w:p w14:paraId="573C09CC" w14:textId="77777777" w:rsidR="009E01DE" w:rsidRPr="009E01DE" w:rsidRDefault="009E01DE" w:rsidP="009E01DE">
            <w:r w:rsidRPr="009E01DE">
              <w:t>4</w:t>
            </w:r>
          </w:p>
        </w:tc>
        <w:tc>
          <w:tcPr>
            <w:tcW w:w="0" w:type="auto"/>
            <w:vAlign w:val="center"/>
            <w:hideMark/>
          </w:tcPr>
          <w:p w14:paraId="3550AB7B" w14:textId="77777777" w:rsidR="009E01DE" w:rsidRPr="009E01DE" w:rsidRDefault="009E01DE" w:rsidP="009E01DE">
            <w:r w:rsidRPr="009E01DE">
              <w:t>Create a mock advertising campaign</w:t>
            </w:r>
          </w:p>
        </w:tc>
        <w:tc>
          <w:tcPr>
            <w:tcW w:w="0" w:type="auto"/>
            <w:vAlign w:val="center"/>
            <w:hideMark/>
          </w:tcPr>
          <w:p w14:paraId="72CF5563" w14:textId="77777777" w:rsidR="009E01DE" w:rsidRPr="009E01DE" w:rsidRDefault="009E01DE" w:rsidP="009E01DE">
            <w:r w:rsidRPr="009E01DE">
              <w:t>Screenshots of the campaign setup, targeting, creative, and final review</w:t>
            </w:r>
          </w:p>
        </w:tc>
      </w:tr>
      <w:tr w:rsidR="009E01DE" w:rsidRPr="009E01DE" w14:paraId="69CDF4B3" w14:textId="77777777">
        <w:trPr>
          <w:tblCellSpacing w:w="15" w:type="dxa"/>
        </w:trPr>
        <w:tc>
          <w:tcPr>
            <w:tcW w:w="0" w:type="auto"/>
            <w:vAlign w:val="center"/>
            <w:hideMark/>
          </w:tcPr>
          <w:p w14:paraId="3684A98C" w14:textId="77777777" w:rsidR="009E01DE" w:rsidRPr="009E01DE" w:rsidRDefault="009E01DE" w:rsidP="009E01DE">
            <w:r w:rsidRPr="009E01DE">
              <w:t>5</w:t>
            </w:r>
          </w:p>
        </w:tc>
        <w:tc>
          <w:tcPr>
            <w:tcW w:w="0" w:type="auto"/>
            <w:vAlign w:val="center"/>
            <w:hideMark/>
          </w:tcPr>
          <w:p w14:paraId="1A692027" w14:textId="77777777" w:rsidR="009E01DE" w:rsidRPr="009E01DE" w:rsidRDefault="009E01DE" w:rsidP="009E01DE">
            <w:r w:rsidRPr="009E01DE">
              <w:t>Research billing and payment options</w:t>
            </w:r>
          </w:p>
        </w:tc>
        <w:tc>
          <w:tcPr>
            <w:tcW w:w="0" w:type="auto"/>
            <w:vAlign w:val="center"/>
            <w:hideMark/>
          </w:tcPr>
          <w:p w14:paraId="4E0325CC" w14:textId="77777777" w:rsidR="009E01DE" w:rsidRPr="009E01DE" w:rsidRDefault="009E01DE" w:rsidP="009E01DE">
            <w:r w:rsidRPr="009E01DE">
              <w:t xml:space="preserve">Written explanation with official X Help </w:t>
            </w:r>
            <w:proofErr w:type="spellStart"/>
            <w:r w:rsidRPr="009E01DE">
              <w:t>Center</w:t>
            </w:r>
            <w:proofErr w:type="spellEnd"/>
            <w:r w:rsidRPr="009E01DE">
              <w:t xml:space="preserve"> references</w:t>
            </w:r>
          </w:p>
        </w:tc>
      </w:tr>
    </w:tbl>
    <w:p w14:paraId="26BEEB55"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427"/>
    <w:multiLevelType w:val="multilevel"/>
    <w:tmpl w:val="168E9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B7779"/>
    <w:multiLevelType w:val="multilevel"/>
    <w:tmpl w:val="6D08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3F4336"/>
    <w:multiLevelType w:val="multilevel"/>
    <w:tmpl w:val="678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7676D"/>
    <w:multiLevelType w:val="multilevel"/>
    <w:tmpl w:val="305A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134CAF"/>
    <w:multiLevelType w:val="multilevel"/>
    <w:tmpl w:val="1D9E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B35CF0"/>
    <w:multiLevelType w:val="multilevel"/>
    <w:tmpl w:val="729C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7B3632"/>
    <w:multiLevelType w:val="multilevel"/>
    <w:tmpl w:val="B620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256023">
    <w:abstractNumId w:val="0"/>
  </w:num>
  <w:num w:numId="2" w16cid:durableId="1658877448">
    <w:abstractNumId w:val="4"/>
  </w:num>
  <w:num w:numId="3" w16cid:durableId="1579100264">
    <w:abstractNumId w:val="2"/>
  </w:num>
  <w:num w:numId="4" w16cid:durableId="1750612651">
    <w:abstractNumId w:val="3"/>
  </w:num>
  <w:num w:numId="5" w16cid:durableId="46417974">
    <w:abstractNumId w:val="5"/>
  </w:num>
  <w:num w:numId="6" w16cid:durableId="1141922831">
    <w:abstractNumId w:val="1"/>
  </w:num>
  <w:num w:numId="7" w16cid:durableId="484511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1DE"/>
    <w:rsid w:val="002F290B"/>
    <w:rsid w:val="003F2189"/>
    <w:rsid w:val="00677063"/>
    <w:rsid w:val="008E4D5E"/>
    <w:rsid w:val="009E01DE"/>
    <w:rsid w:val="00E25AF2"/>
    <w:rsid w:val="00E40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09C3"/>
  <w15:chartTrackingRefBased/>
  <w15:docId w15:val="{AEE8339C-083C-44F8-AE4F-BDD5A5ADE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0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0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0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0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0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0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0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0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1DE"/>
    <w:rPr>
      <w:rFonts w:eastAsiaTheme="majorEastAsia" w:cstheme="majorBidi"/>
      <w:color w:val="272727" w:themeColor="text1" w:themeTint="D8"/>
    </w:rPr>
  </w:style>
  <w:style w:type="paragraph" w:styleId="Title">
    <w:name w:val="Title"/>
    <w:basedOn w:val="Normal"/>
    <w:next w:val="Normal"/>
    <w:link w:val="TitleChar"/>
    <w:uiPriority w:val="10"/>
    <w:qFormat/>
    <w:rsid w:val="009E0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1DE"/>
    <w:pPr>
      <w:spacing w:before="160"/>
      <w:jc w:val="center"/>
    </w:pPr>
    <w:rPr>
      <w:i/>
      <w:iCs/>
      <w:color w:val="404040" w:themeColor="text1" w:themeTint="BF"/>
    </w:rPr>
  </w:style>
  <w:style w:type="character" w:customStyle="1" w:styleId="QuoteChar">
    <w:name w:val="Quote Char"/>
    <w:basedOn w:val="DefaultParagraphFont"/>
    <w:link w:val="Quote"/>
    <w:uiPriority w:val="29"/>
    <w:rsid w:val="009E01DE"/>
    <w:rPr>
      <w:i/>
      <w:iCs/>
      <w:color w:val="404040" w:themeColor="text1" w:themeTint="BF"/>
    </w:rPr>
  </w:style>
  <w:style w:type="paragraph" w:styleId="ListParagraph">
    <w:name w:val="List Paragraph"/>
    <w:basedOn w:val="Normal"/>
    <w:uiPriority w:val="34"/>
    <w:qFormat/>
    <w:rsid w:val="009E01DE"/>
    <w:pPr>
      <w:ind w:left="720"/>
      <w:contextualSpacing/>
    </w:pPr>
  </w:style>
  <w:style w:type="character" w:styleId="IntenseEmphasis">
    <w:name w:val="Intense Emphasis"/>
    <w:basedOn w:val="DefaultParagraphFont"/>
    <w:uiPriority w:val="21"/>
    <w:qFormat/>
    <w:rsid w:val="009E01DE"/>
    <w:rPr>
      <w:i/>
      <w:iCs/>
      <w:color w:val="2F5496" w:themeColor="accent1" w:themeShade="BF"/>
    </w:rPr>
  </w:style>
  <w:style w:type="paragraph" w:styleId="IntenseQuote">
    <w:name w:val="Intense Quote"/>
    <w:basedOn w:val="Normal"/>
    <w:next w:val="Normal"/>
    <w:link w:val="IntenseQuoteChar"/>
    <w:uiPriority w:val="30"/>
    <w:qFormat/>
    <w:rsid w:val="009E0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01DE"/>
    <w:rPr>
      <w:i/>
      <w:iCs/>
      <w:color w:val="2F5496" w:themeColor="accent1" w:themeShade="BF"/>
    </w:rPr>
  </w:style>
  <w:style w:type="character" w:styleId="IntenseReference">
    <w:name w:val="Intense Reference"/>
    <w:basedOn w:val="DefaultParagraphFont"/>
    <w:uiPriority w:val="32"/>
    <w:qFormat/>
    <w:rsid w:val="009E01DE"/>
    <w:rPr>
      <w:b/>
      <w:bCs/>
      <w:smallCaps/>
      <w:color w:val="2F5496" w:themeColor="accent1" w:themeShade="BF"/>
      <w:spacing w:val="5"/>
    </w:rPr>
  </w:style>
  <w:style w:type="character" w:styleId="Hyperlink">
    <w:name w:val="Hyperlink"/>
    <w:basedOn w:val="DefaultParagraphFont"/>
    <w:uiPriority w:val="99"/>
    <w:unhideWhenUsed/>
    <w:rsid w:val="009E01DE"/>
    <w:rPr>
      <w:color w:val="0563C1" w:themeColor="hyperlink"/>
      <w:u w:val="single"/>
    </w:rPr>
  </w:style>
  <w:style w:type="character" w:styleId="UnresolvedMention">
    <w:name w:val="Unresolved Mention"/>
    <w:basedOn w:val="DefaultParagraphFont"/>
    <w:uiPriority w:val="99"/>
    <w:semiHidden/>
    <w:unhideWhenUsed/>
    <w:rsid w:val="009E01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s.x.com/?utm_source=chatgpt.com" TargetMode="External"/><Relationship Id="rId13" Type="http://schemas.openxmlformats.org/officeDocument/2006/relationships/hyperlink" Target="https://help.x.com/en/business-and-advertising/billing-basics?utm_source=chatgpt.com" TargetMode="External"/><Relationship Id="rId18" Type="http://schemas.openxmlformats.org/officeDocument/2006/relationships/hyperlink" Target="https://help.x.com/en/business-and-advertising/ads-account-creation?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help.x.com/en/using-x/x-timeline?utm_source=chatgpt.com" TargetMode="External"/><Relationship Id="rId12" Type="http://schemas.openxmlformats.org/officeDocument/2006/relationships/hyperlink" Target="https://help.x.com/en/business-and-advertising/billing-invoices?utm_source=chatgpt.com" TargetMode="External"/><Relationship Id="rId17" Type="http://schemas.openxmlformats.org/officeDocument/2006/relationships/hyperlink" Target="https://help.x.com/en/business-and-advertising/billing-invoices?utm_source=chatgpt.com" TargetMode="External"/><Relationship Id="rId2" Type="http://schemas.openxmlformats.org/officeDocument/2006/relationships/styles" Target="styles.xml"/><Relationship Id="rId16" Type="http://schemas.openxmlformats.org/officeDocument/2006/relationships/hyperlink" Target="https://help.x.com/en/business-and-advertising/billing-basics?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help.x.com/en/rules-and-policies/recommendations?utm_source=chatgpt.com" TargetMode="External"/><Relationship Id="rId11" Type="http://schemas.openxmlformats.org/officeDocument/2006/relationships/hyperlink" Target="https://business.x.com/en/help/account-setup/billing-basics?location=emea&amp;utm_source=chatgpt.com" TargetMode="External"/><Relationship Id="rId5" Type="http://schemas.openxmlformats.org/officeDocument/2006/relationships/hyperlink" Target="https://x.com/?utm_source=chatgpt.com" TargetMode="External"/><Relationship Id="rId15" Type="http://schemas.openxmlformats.org/officeDocument/2006/relationships/hyperlink" Target="https://help.x.com/en/business-and-advertising/billing-basics?utm_source=chatgpt.com" TargetMode="External"/><Relationship Id="rId10" Type="http://schemas.openxmlformats.org/officeDocument/2006/relationships/hyperlink" Target="https://help.x.com/en/business-and-advertising/billing-basics?utm_source=chatgpt.com" TargetMode="External"/><Relationship Id="rId19" Type="http://schemas.openxmlformats.org/officeDocument/2006/relationships/hyperlink" Target="https://help.x.com/en/rules-and-policies/recommendations?utm_source=chatgpt.com" TargetMode="External"/><Relationship Id="rId4" Type="http://schemas.openxmlformats.org/officeDocument/2006/relationships/webSettings" Target="webSettings.xml"/><Relationship Id="rId9" Type="http://schemas.openxmlformats.org/officeDocument/2006/relationships/hyperlink" Target="https://help.x.com/en/business-and-advertising/ads-account-creation?utm_source=chatgpt.com" TargetMode="External"/><Relationship Id="rId14" Type="http://schemas.openxmlformats.org/officeDocument/2006/relationships/hyperlink" Target="https://ads.x.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2052</Words>
  <Characters>11701</Characters>
  <Application>Microsoft Office Word</Application>
  <DocSecurity>0</DocSecurity>
  <Lines>97</Lines>
  <Paragraphs>27</Paragraphs>
  <ScaleCrop>false</ScaleCrop>
  <Company/>
  <LinksUpToDate>false</LinksUpToDate>
  <CharactersWithSpaces>13726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2026-10-30T13:28:00Z</dcterms:created>
  <dcterms:modified xsi:type="dcterms:W3CDTF">2026-10-30T13:29:00Z</dcterms:modified>
</cp:coreProperties>
</file>