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7B3FB" w14:textId="77777777" w:rsidR="0012311E" w:rsidRPr="0012311E" w:rsidRDefault="0012311E" w:rsidP="0012311E">
      <w:pPr>
        <w:rPr>
          <w:b/>
          <w:bCs/>
        </w:rPr>
      </w:pPr>
      <w:r w:rsidRPr="0012311E">
        <w:rPr>
          <w:b/>
          <w:bCs/>
        </w:rPr>
        <w:t>1. Comparison of Static, Video, Carousel, and Collection Ads</w:t>
      </w:r>
    </w:p>
    <w:p w14:paraId="04107F4D" w14:textId="77777777" w:rsidR="0012311E" w:rsidRPr="0012311E" w:rsidRDefault="0012311E" w:rsidP="0012311E">
      <w:r w:rsidRPr="0012311E">
        <w:t>Facebook offers different ad formats to help businesses promote products, services, and apps. Each format has a different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393"/>
        <w:gridCol w:w="2530"/>
        <w:gridCol w:w="2047"/>
      </w:tblGrid>
      <w:tr w:rsidR="0012311E" w:rsidRPr="0012311E" w14:paraId="3A0B79F8" w14:textId="77777777">
        <w:trPr>
          <w:tblHeader/>
          <w:tblCellSpacing w:w="15" w:type="dxa"/>
        </w:trPr>
        <w:tc>
          <w:tcPr>
            <w:tcW w:w="0" w:type="auto"/>
            <w:vAlign w:val="center"/>
            <w:hideMark/>
          </w:tcPr>
          <w:p w14:paraId="07F05BA8" w14:textId="77777777" w:rsidR="0012311E" w:rsidRPr="0012311E" w:rsidRDefault="0012311E" w:rsidP="0012311E">
            <w:pPr>
              <w:rPr>
                <w:b/>
                <w:bCs/>
              </w:rPr>
            </w:pPr>
            <w:r w:rsidRPr="0012311E">
              <w:rPr>
                <w:b/>
                <w:bCs/>
              </w:rPr>
              <w:t>Ad Type</w:t>
            </w:r>
          </w:p>
        </w:tc>
        <w:tc>
          <w:tcPr>
            <w:tcW w:w="0" w:type="auto"/>
            <w:vAlign w:val="center"/>
            <w:hideMark/>
          </w:tcPr>
          <w:p w14:paraId="2AF8F5BA" w14:textId="77777777" w:rsidR="0012311E" w:rsidRPr="0012311E" w:rsidRDefault="0012311E" w:rsidP="0012311E">
            <w:pPr>
              <w:rPr>
                <w:b/>
                <w:bCs/>
              </w:rPr>
            </w:pPr>
            <w:r w:rsidRPr="0012311E">
              <w:rPr>
                <w:b/>
                <w:bCs/>
              </w:rPr>
              <w:t>Format</w:t>
            </w:r>
          </w:p>
        </w:tc>
        <w:tc>
          <w:tcPr>
            <w:tcW w:w="0" w:type="auto"/>
            <w:vAlign w:val="center"/>
            <w:hideMark/>
          </w:tcPr>
          <w:p w14:paraId="2BF7B52A" w14:textId="77777777" w:rsidR="0012311E" w:rsidRPr="0012311E" w:rsidRDefault="0012311E" w:rsidP="0012311E">
            <w:pPr>
              <w:rPr>
                <w:b/>
                <w:bCs/>
              </w:rPr>
            </w:pPr>
            <w:r w:rsidRPr="0012311E">
              <w:rPr>
                <w:b/>
                <w:bCs/>
              </w:rPr>
              <w:t>Ideal Use Case</w:t>
            </w:r>
          </w:p>
        </w:tc>
        <w:tc>
          <w:tcPr>
            <w:tcW w:w="0" w:type="auto"/>
            <w:vAlign w:val="center"/>
            <w:hideMark/>
          </w:tcPr>
          <w:p w14:paraId="58EDE8DE" w14:textId="77777777" w:rsidR="0012311E" w:rsidRPr="0012311E" w:rsidRDefault="0012311E" w:rsidP="0012311E">
            <w:pPr>
              <w:rPr>
                <w:b/>
                <w:bCs/>
              </w:rPr>
            </w:pPr>
            <w:r w:rsidRPr="0012311E">
              <w:rPr>
                <w:b/>
                <w:bCs/>
              </w:rPr>
              <w:t>Example Brand or Campaign</w:t>
            </w:r>
          </w:p>
        </w:tc>
      </w:tr>
      <w:tr w:rsidR="0012311E" w:rsidRPr="0012311E" w14:paraId="66FF9666" w14:textId="77777777">
        <w:trPr>
          <w:tblCellSpacing w:w="15" w:type="dxa"/>
        </w:trPr>
        <w:tc>
          <w:tcPr>
            <w:tcW w:w="0" w:type="auto"/>
            <w:vAlign w:val="center"/>
            <w:hideMark/>
          </w:tcPr>
          <w:p w14:paraId="6552F975" w14:textId="77777777" w:rsidR="0012311E" w:rsidRPr="0012311E" w:rsidRDefault="0012311E" w:rsidP="0012311E">
            <w:r w:rsidRPr="0012311E">
              <w:rPr>
                <w:b/>
                <w:bCs/>
              </w:rPr>
              <w:t>Static Ad</w:t>
            </w:r>
          </w:p>
        </w:tc>
        <w:tc>
          <w:tcPr>
            <w:tcW w:w="0" w:type="auto"/>
            <w:vAlign w:val="center"/>
            <w:hideMark/>
          </w:tcPr>
          <w:p w14:paraId="3B38D997" w14:textId="77777777" w:rsidR="0012311E" w:rsidRPr="0012311E" w:rsidRDefault="0012311E" w:rsidP="0012311E">
            <w:r w:rsidRPr="0012311E">
              <w:t>A single image with text, a headline, and a CTA button.</w:t>
            </w:r>
          </w:p>
        </w:tc>
        <w:tc>
          <w:tcPr>
            <w:tcW w:w="0" w:type="auto"/>
            <w:vAlign w:val="center"/>
            <w:hideMark/>
          </w:tcPr>
          <w:p w14:paraId="0F0058C4" w14:textId="77777777" w:rsidR="0012311E" w:rsidRPr="0012311E" w:rsidRDefault="0012311E" w:rsidP="0012311E">
            <w:r w:rsidRPr="0012311E">
              <w:t>Promoting discounts, new products, or special offers.</w:t>
            </w:r>
          </w:p>
        </w:tc>
        <w:tc>
          <w:tcPr>
            <w:tcW w:w="0" w:type="auto"/>
            <w:vAlign w:val="center"/>
            <w:hideMark/>
          </w:tcPr>
          <w:p w14:paraId="1B5A01B1" w14:textId="77777777" w:rsidR="0012311E" w:rsidRPr="0012311E" w:rsidRDefault="0012311E" w:rsidP="0012311E">
            <w:r w:rsidRPr="0012311E">
              <w:t>Myntra promoting a 50% off fashion sale.</w:t>
            </w:r>
          </w:p>
        </w:tc>
      </w:tr>
      <w:tr w:rsidR="0012311E" w:rsidRPr="0012311E" w14:paraId="02F760B5" w14:textId="77777777">
        <w:trPr>
          <w:tblCellSpacing w:w="15" w:type="dxa"/>
        </w:trPr>
        <w:tc>
          <w:tcPr>
            <w:tcW w:w="0" w:type="auto"/>
            <w:vAlign w:val="center"/>
            <w:hideMark/>
          </w:tcPr>
          <w:p w14:paraId="7639C29C" w14:textId="77777777" w:rsidR="0012311E" w:rsidRPr="0012311E" w:rsidRDefault="0012311E" w:rsidP="0012311E">
            <w:r w:rsidRPr="0012311E">
              <w:rPr>
                <w:b/>
                <w:bCs/>
              </w:rPr>
              <w:t>Video Ad</w:t>
            </w:r>
          </w:p>
        </w:tc>
        <w:tc>
          <w:tcPr>
            <w:tcW w:w="0" w:type="auto"/>
            <w:vAlign w:val="center"/>
            <w:hideMark/>
          </w:tcPr>
          <w:p w14:paraId="20EBC8AB" w14:textId="77777777" w:rsidR="0012311E" w:rsidRPr="0012311E" w:rsidRDefault="0012311E" w:rsidP="0012311E">
            <w:r w:rsidRPr="0012311E">
              <w:t>A video that demonstrates a product, tells a story, or explains a service.</w:t>
            </w:r>
          </w:p>
        </w:tc>
        <w:tc>
          <w:tcPr>
            <w:tcW w:w="0" w:type="auto"/>
            <w:vAlign w:val="center"/>
            <w:hideMark/>
          </w:tcPr>
          <w:p w14:paraId="107E147A" w14:textId="77777777" w:rsidR="0012311E" w:rsidRPr="0012311E" w:rsidRDefault="0012311E" w:rsidP="0012311E">
            <w:r w:rsidRPr="0012311E">
              <w:t>Increasing brand awareness, engagement, and app downloads.</w:t>
            </w:r>
          </w:p>
        </w:tc>
        <w:tc>
          <w:tcPr>
            <w:tcW w:w="0" w:type="auto"/>
            <w:vAlign w:val="center"/>
            <w:hideMark/>
          </w:tcPr>
          <w:p w14:paraId="4FE44351" w14:textId="77777777" w:rsidR="0012311E" w:rsidRPr="0012311E" w:rsidRDefault="0012311E" w:rsidP="0012311E">
            <w:r w:rsidRPr="0012311E">
              <w:t>Zomato showcasing its food delivery service.</w:t>
            </w:r>
          </w:p>
        </w:tc>
      </w:tr>
      <w:tr w:rsidR="0012311E" w:rsidRPr="0012311E" w14:paraId="793226BA" w14:textId="77777777">
        <w:trPr>
          <w:tblCellSpacing w:w="15" w:type="dxa"/>
        </w:trPr>
        <w:tc>
          <w:tcPr>
            <w:tcW w:w="0" w:type="auto"/>
            <w:vAlign w:val="center"/>
            <w:hideMark/>
          </w:tcPr>
          <w:p w14:paraId="6745B0E8" w14:textId="77777777" w:rsidR="0012311E" w:rsidRPr="0012311E" w:rsidRDefault="0012311E" w:rsidP="0012311E">
            <w:r w:rsidRPr="0012311E">
              <w:rPr>
                <w:b/>
                <w:bCs/>
              </w:rPr>
              <w:t>Carousel Ad</w:t>
            </w:r>
          </w:p>
        </w:tc>
        <w:tc>
          <w:tcPr>
            <w:tcW w:w="0" w:type="auto"/>
            <w:vAlign w:val="center"/>
            <w:hideMark/>
          </w:tcPr>
          <w:p w14:paraId="77A0941D" w14:textId="77777777" w:rsidR="0012311E" w:rsidRPr="0012311E" w:rsidRDefault="0012311E" w:rsidP="0012311E">
            <w:r w:rsidRPr="0012311E">
              <w:t>Multiple images or videos that users can swipe through, each with its own link.</w:t>
            </w:r>
          </w:p>
        </w:tc>
        <w:tc>
          <w:tcPr>
            <w:tcW w:w="0" w:type="auto"/>
            <w:vAlign w:val="center"/>
            <w:hideMark/>
          </w:tcPr>
          <w:p w14:paraId="665F1997" w14:textId="77777777" w:rsidR="0012311E" w:rsidRPr="0012311E" w:rsidRDefault="0012311E" w:rsidP="0012311E">
            <w:r w:rsidRPr="0012311E">
              <w:t>Displaying multiple products, features, or offers in one advertisement.</w:t>
            </w:r>
          </w:p>
        </w:tc>
        <w:tc>
          <w:tcPr>
            <w:tcW w:w="0" w:type="auto"/>
            <w:vAlign w:val="center"/>
            <w:hideMark/>
          </w:tcPr>
          <w:p w14:paraId="696595D6" w14:textId="77777777" w:rsidR="0012311E" w:rsidRPr="0012311E" w:rsidRDefault="0012311E" w:rsidP="0012311E">
            <w:r w:rsidRPr="0012311E">
              <w:t>Myntra showcasing shoes, shirts, jeans, and accessories.</w:t>
            </w:r>
          </w:p>
        </w:tc>
      </w:tr>
      <w:tr w:rsidR="0012311E" w:rsidRPr="0012311E" w14:paraId="6AEA8D7F" w14:textId="77777777">
        <w:trPr>
          <w:tblCellSpacing w:w="15" w:type="dxa"/>
        </w:trPr>
        <w:tc>
          <w:tcPr>
            <w:tcW w:w="0" w:type="auto"/>
            <w:vAlign w:val="center"/>
            <w:hideMark/>
          </w:tcPr>
          <w:p w14:paraId="1404B4AB" w14:textId="77777777" w:rsidR="0012311E" w:rsidRPr="0012311E" w:rsidRDefault="0012311E" w:rsidP="0012311E">
            <w:r w:rsidRPr="0012311E">
              <w:rPr>
                <w:b/>
                <w:bCs/>
              </w:rPr>
              <w:t>Collection Ad</w:t>
            </w:r>
          </w:p>
        </w:tc>
        <w:tc>
          <w:tcPr>
            <w:tcW w:w="0" w:type="auto"/>
            <w:vAlign w:val="center"/>
            <w:hideMark/>
          </w:tcPr>
          <w:p w14:paraId="1393CAC8" w14:textId="77777777" w:rsidR="0012311E" w:rsidRPr="0012311E" w:rsidRDefault="0012311E" w:rsidP="0012311E">
            <w:r w:rsidRPr="0012311E">
              <w:t>A cover image or video followed by a product selection, often opening an immersive shopping experience on mobile.</w:t>
            </w:r>
          </w:p>
        </w:tc>
        <w:tc>
          <w:tcPr>
            <w:tcW w:w="0" w:type="auto"/>
            <w:vAlign w:val="center"/>
            <w:hideMark/>
          </w:tcPr>
          <w:p w14:paraId="27D71926" w14:textId="77777777" w:rsidR="0012311E" w:rsidRPr="0012311E" w:rsidRDefault="0012311E" w:rsidP="0012311E">
            <w:r w:rsidRPr="0012311E">
              <w:t>Helping customers discover and shop for multiple products.</w:t>
            </w:r>
          </w:p>
        </w:tc>
        <w:tc>
          <w:tcPr>
            <w:tcW w:w="0" w:type="auto"/>
            <w:vAlign w:val="center"/>
            <w:hideMark/>
          </w:tcPr>
          <w:p w14:paraId="01EC8D04" w14:textId="77777777" w:rsidR="0012311E" w:rsidRPr="0012311E" w:rsidRDefault="0012311E" w:rsidP="0012311E">
            <w:r w:rsidRPr="0012311E">
              <w:t>A fashion retailer displaying its latest clothing collection.</w:t>
            </w:r>
          </w:p>
        </w:tc>
      </w:tr>
    </w:tbl>
    <w:p w14:paraId="43432013" w14:textId="77777777" w:rsidR="0012311E" w:rsidRPr="0012311E" w:rsidRDefault="0012311E" w:rsidP="0012311E">
      <w:r w:rsidRPr="0012311E">
        <w:rPr>
          <w:b/>
          <w:bCs/>
        </w:rPr>
        <w:t>Conclusion:</w:t>
      </w:r>
      <w:r w:rsidRPr="0012311E">
        <w:t xml:space="preserve"> Static ads are useful for simple promotions, video ads help tell stories, carousel ads showcase multiple products or features, and collection ads provide a convenient product-discovery and shopping experience.</w:t>
      </w:r>
    </w:p>
    <w:p w14:paraId="013248B5" w14:textId="77777777" w:rsidR="0012311E" w:rsidRPr="0012311E" w:rsidRDefault="0012311E" w:rsidP="0012311E">
      <w:r w:rsidRPr="0012311E">
        <w:pict w14:anchorId="412079D0">
          <v:rect id="_x0000_i1049" style="width:0;height:1.5pt" o:hralign="center" o:hrstd="t" o:hr="t" fillcolor="#a0a0a0" stroked="f"/>
        </w:pict>
      </w:r>
    </w:p>
    <w:p w14:paraId="011BE607" w14:textId="77777777" w:rsidR="0012311E" w:rsidRPr="0012311E" w:rsidRDefault="0012311E" w:rsidP="0012311E">
      <w:pPr>
        <w:rPr>
          <w:b/>
          <w:bCs/>
        </w:rPr>
      </w:pPr>
      <w:r w:rsidRPr="0012311E">
        <w:rPr>
          <w:b/>
          <w:bCs/>
        </w:rPr>
        <w:t>2. Facebook Ad Copy for a New Feature Launch</w:t>
      </w:r>
    </w:p>
    <w:p w14:paraId="26545CB5" w14:textId="77777777" w:rsidR="0012311E" w:rsidRPr="0012311E" w:rsidRDefault="0012311E" w:rsidP="0012311E">
      <w:r w:rsidRPr="0012311E">
        <w:rPr>
          <w:b/>
          <w:bCs/>
        </w:rPr>
        <w:t>Selected app:</w:t>
      </w:r>
      <w:r w:rsidRPr="0012311E">
        <w:t xml:space="preserve"> Zomato</w:t>
      </w:r>
      <w:r w:rsidRPr="0012311E">
        <w:br/>
      </w:r>
      <w:r w:rsidRPr="0012311E">
        <w:rPr>
          <w:b/>
          <w:bCs/>
        </w:rPr>
        <w:t>New feature:</w:t>
      </w:r>
      <w:r w:rsidRPr="0012311E">
        <w:t xml:space="preserve"> Group Food Ordering</w:t>
      </w:r>
      <w:r w:rsidRPr="0012311E">
        <w:br/>
      </w:r>
      <w:r w:rsidRPr="0012311E">
        <w:rPr>
          <w:b/>
          <w:bCs/>
        </w:rPr>
        <w:t>Ad type:</w:t>
      </w:r>
      <w:r w:rsidRPr="0012311E">
        <w:t xml:space="preserve"> Carousel Ad</w:t>
      </w:r>
    </w:p>
    <w:p w14:paraId="0D7559A5" w14:textId="77777777" w:rsidR="0012311E" w:rsidRPr="0012311E" w:rsidRDefault="0012311E" w:rsidP="0012311E">
      <w:pPr>
        <w:rPr>
          <w:b/>
          <w:bCs/>
        </w:rPr>
      </w:pPr>
      <w:r w:rsidRPr="0012311E">
        <w:rPr>
          <w:b/>
          <w:bCs/>
        </w:rPr>
        <w:t>Why I selected Carousel Ads</w:t>
      </w:r>
    </w:p>
    <w:p w14:paraId="69FCB783" w14:textId="77777777" w:rsidR="0012311E" w:rsidRPr="0012311E" w:rsidRDefault="0012311E" w:rsidP="0012311E">
      <w:r w:rsidRPr="0012311E">
        <w:t>A carousel ad allows Zomato to explain different benefits of group ordering across multiple cards. Users can swipe through the cards to understand how the feature works and why it is useful when ordering food with friends or colleagues.</w:t>
      </w:r>
    </w:p>
    <w:p w14:paraId="1F19175D" w14:textId="77777777" w:rsidR="0012311E" w:rsidRPr="0012311E" w:rsidRDefault="0012311E" w:rsidP="0012311E">
      <w:pPr>
        <w:rPr>
          <w:b/>
          <w:bCs/>
        </w:rPr>
      </w:pPr>
      <w:r w:rsidRPr="0012311E">
        <w:rPr>
          <w:b/>
          <w:bCs/>
        </w:rPr>
        <w:t>Sample Facebook Ad</w:t>
      </w:r>
    </w:p>
    <w:p w14:paraId="20A202D5" w14:textId="77777777" w:rsidR="0012311E" w:rsidRPr="0012311E" w:rsidRDefault="0012311E" w:rsidP="0012311E">
      <w:r w:rsidRPr="0012311E">
        <w:rPr>
          <w:rFonts w:ascii="Segoe UI Emoji" w:hAnsi="Segoe UI Emoji" w:cs="Segoe UI Emoji"/>
        </w:rPr>
        <w:t>🍕</w:t>
      </w:r>
      <w:r w:rsidRPr="0012311E">
        <w:t xml:space="preserve"> </w:t>
      </w:r>
      <w:r w:rsidRPr="0012311E">
        <w:rPr>
          <w:b/>
          <w:bCs/>
        </w:rPr>
        <w:t>Good Food Tastes Better Together!</w:t>
      </w:r>
      <w:r w:rsidRPr="0012311E">
        <w:t xml:space="preserve"> </w:t>
      </w:r>
      <w:r w:rsidRPr="0012311E">
        <w:rPr>
          <w:rFonts w:ascii="Segoe UI Emoji" w:hAnsi="Segoe UI Emoji" w:cs="Segoe UI Emoji"/>
        </w:rPr>
        <w:t>🍔</w:t>
      </w:r>
    </w:p>
    <w:p w14:paraId="02537A20" w14:textId="77777777" w:rsidR="0012311E" w:rsidRPr="0012311E" w:rsidRDefault="0012311E" w:rsidP="0012311E">
      <w:r w:rsidRPr="0012311E">
        <w:t xml:space="preserve">Introducing Zomato Group Ordering! </w:t>
      </w:r>
      <w:r w:rsidRPr="0012311E">
        <w:rPr>
          <w:rFonts w:ascii="Segoe UI Emoji" w:hAnsi="Segoe UI Emoji" w:cs="Segoe UI Emoji"/>
        </w:rPr>
        <w:t>🎉</w:t>
      </w:r>
    </w:p>
    <w:p w14:paraId="5780E1CF" w14:textId="77777777" w:rsidR="0012311E" w:rsidRPr="0012311E" w:rsidRDefault="0012311E" w:rsidP="0012311E">
      <w:r w:rsidRPr="0012311E">
        <w:t>Now, you and your friends can plan a meal together without the confusion of placing separate orders.</w:t>
      </w:r>
    </w:p>
    <w:p w14:paraId="0663A749" w14:textId="77777777" w:rsidR="0012311E" w:rsidRPr="0012311E" w:rsidRDefault="0012311E" w:rsidP="0012311E">
      <w:r w:rsidRPr="0012311E">
        <w:rPr>
          <w:rFonts w:ascii="Segoe UI Emoji" w:hAnsi="Segoe UI Emoji" w:cs="Segoe UI Emoji"/>
        </w:rPr>
        <w:t>✨</w:t>
      </w:r>
      <w:r w:rsidRPr="0012311E">
        <w:t xml:space="preserve"> </w:t>
      </w:r>
      <w:r w:rsidRPr="0012311E">
        <w:rPr>
          <w:b/>
          <w:bCs/>
        </w:rPr>
        <w:t>Why you'll love it:</w:t>
      </w:r>
    </w:p>
    <w:p w14:paraId="381540E9" w14:textId="77777777" w:rsidR="0012311E" w:rsidRPr="0012311E" w:rsidRDefault="0012311E" w:rsidP="0012311E">
      <w:pPr>
        <w:numPr>
          <w:ilvl w:val="0"/>
          <w:numId w:val="1"/>
        </w:numPr>
      </w:pPr>
      <w:r w:rsidRPr="0012311E">
        <w:rPr>
          <w:rFonts w:ascii="Segoe UI Emoji" w:hAnsi="Segoe UI Emoji" w:cs="Segoe UI Emoji"/>
        </w:rPr>
        <w:lastRenderedPageBreak/>
        <w:t>👯</w:t>
      </w:r>
      <w:r w:rsidRPr="0012311E">
        <w:t xml:space="preserve"> Order food together with friends.</w:t>
      </w:r>
    </w:p>
    <w:p w14:paraId="2267F6A0" w14:textId="77777777" w:rsidR="0012311E" w:rsidRPr="0012311E" w:rsidRDefault="0012311E" w:rsidP="0012311E">
      <w:pPr>
        <w:numPr>
          <w:ilvl w:val="0"/>
          <w:numId w:val="1"/>
        </w:numPr>
      </w:pPr>
      <w:r w:rsidRPr="0012311E">
        <w:rPr>
          <w:rFonts w:ascii="Segoe UI Emoji" w:hAnsi="Segoe UI Emoji" w:cs="Segoe UI Emoji"/>
        </w:rPr>
        <w:t>🍟</w:t>
      </w:r>
      <w:r w:rsidRPr="0012311E">
        <w:t xml:space="preserve"> Explore different dishes and cuisines.</w:t>
      </w:r>
    </w:p>
    <w:p w14:paraId="096D12A6" w14:textId="77777777" w:rsidR="0012311E" w:rsidRPr="0012311E" w:rsidRDefault="0012311E" w:rsidP="0012311E">
      <w:pPr>
        <w:numPr>
          <w:ilvl w:val="0"/>
          <w:numId w:val="1"/>
        </w:numPr>
      </w:pPr>
      <w:r w:rsidRPr="0012311E">
        <w:rPr>
          <w:rFonts w:ascii="Segoe UI Emoji" w:hAnsi="Segoe UI Emoji" w:cs="Segoe UI Emoji"/>
        </w:rPr>
        <w:t>🎉</w:t>
      </w:r>
      <w:r w:rsidRPr="0012311E">
        <w:t xml:space="preserve"> Make every group meal more convenient.</w:t>
      </w:r>
    </w:p>
    <w:p w14:paraId="38711876" w14:textId="77777777" w:rsidR="0012311E" w:rsidRPr="0012311E" w:rsidRDefault="0012311E" w:rsidP="0012311E">
      <w:r w:rsidRPr="0012311E">
        <w:t>Whether it's a college party, an office lunch, or a weekend get-together, bring everyone together with great food!</w:t>
      </w:r>
    </w:p>
    <w:p w14:paraId="65C43C82" w14:textId="77777777" w:rsidR="0012311E" w:rsidRPr="0012311E" w:rsidRDefault="0012311E" w:rsidP="0012311E">
      <w:r w:rsidRPr="0012311E">
        <w:rPr>
          <w:rFonts w:ascii="Segoe UI Emoji" w:hAnsi="Segoe UI Emoji" w:cs="Segoe UI Emoji"/>
        </w:rPr>
        <w:t>📲</w:t>
      </w:r>
      <w:r w:rsidRPr="0012311E">
        <w:t xml:space="preserve"> </w:t>
      </w:r>
      <w:r w:rsidRPr="0012311E">
        <w:rPr>
          <w:b/>
          <w:bCs/>
        </w:rPr>
        <w:t>Download or open the Zomato app and explore group ordering.</w:t>
      </w:r>
    </w:p>
    <w:p w14:paraId="345238AB" w14:textId="77777777" w:rsidR="0012311E" w:rsidRPr="0012311E" w:rsidRDefault="0012311E" w:rsidP="0012311E">
      <w:r w:rsidRPr="0012311E">
        <w:rPr>
          <w:b/>
          <w:bCs/>
        </w:rPr>
        <w:t>CTA:</w:t>
      </w:r>
      <w:r w:rsidRPr="0012311E">
        <w:t xml:space="preserve"> Order Now</w:t>
      </w:r>
    </w:p>
    <w:p w14:paraId="5154D21C" w14:textId="77777777" w:rsidR="0012311E" w:rsidRPr="0012311E" w:rsidRDefault="0012311E" w:rsidP="0012311E">
      <w:pPr>
        <w:rPr>
          <w:b/>
          <w:bCs/>
        </w:rPr>
      </w:pPr>
      <w:r w:rsidRPr="0012311E">
        <w:rPr>
          <w:b/>
          <w:bCs/>
        </w:rPr>
        <w:t>Suggested Carousel Cards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4184"/>
        <w:gridCol w:w="2784"/>
      </w:tblGrid>
      <w:tr w:rsidR="0012311E" w:rsidRPr="0012311E" w14:paraId="7E0F6145" w14:textId="77777777">
        <w:trPr>
          <w:tblHeader/>
          <w:tblCellSpacing w:w="15" w:type="dxa"/>
        </w:trPr>
        <w:tc>
          <w:tcPr>
            <w:tcW w:w="0" w:type="auto"/>
            <w:vAlign w:val="center"/>
            <w:hideMark/>
          </w:tcPr>
          <w:p w14:paraId="3E0D5BC8" w14:textId="77777777" w:rsidR="0012311E" w:rsidRPr="0012311E" w:rsidRDefault="0012311E" w:rsidP="0012311E">
            <w:pPr>
              <w:rPr>
                <w:b/>
                <w:bCs/>
              </w:rPr>
            </w:pPr>
            <w:r w:rsidRPr="0012311E">
              <w:rPr>
                <w:b/>
                <w:bCs/>
              </w:rPr>
              <w:t>Card</w:t>
            </w:r>
          </w:p>
        </w:tc>
        <w:tc>
          <w:tcPr>
            <w:tcW w:w="0" w:type="auto"/>
            <w:vAlign w:val="center"/>
            <w:hideMark/>
          </w:tcPr>
          <w:p w14:paraId="2186D8CE" w14:textId="77777777" w:rsidR="0012311E" w:rsidRPr="0012311E" w:rsidRDefault="0012311E" w:rsidP="0012311E">
            <w:pPr>
              <w:rPr>
                <w:b/>
                <w:bCs/>
              </w:rPr>
            </w:pPr>
            <w:r w:rsidRPr="0012311E">
              <w:rPr>
                <w:b/>
                <w:bCs/>
              </w:rPr>
              <w:t>Image Idea</w:t>
            </w:r>
          </w:p>
        </w:tc>
        <w:tc>
          <w:tcPr>
            <w:tcW w:w="0" w:type="auto"/>
            <w:vAlign w:val="center"/>
            <w:hideMark/>
          </w:tcPr>
          <w:p w14:paraId="4D3825CF" w14:textId="77777777" w:rsidR="0012311E" w:rsidRPr="0012311E" w:rsidRDefault="0012311E" w:rsidP="0012311E">
            <w:pPr>
              <w:rPr>
                <w:b/>
                <w:bCs/>
              </w:rPr>
            </w:pPr>
            <w:r w:rsidRPr="0012311E">
              <w:rPr>
                <w:b/>
                <w:bCs/>
              </w:rPr>
              <w:t>Headline</w:t>
            </w:r>
          </w:p>
        </w:tc>
      </w:tr>
      <w:tr w:rsidR="0012311E" w:rsidRPr="0012311E" w14:paraId="1ECA2BBC" w14:textId="77777777">
        <w:trPr>
          <w:tblCellSpacing w:w="15" w:type="dxa"/>
        </w:trPr>
        <w:tc>
          <w:tcPr>
            <w:tcW w:w="0" w:type="auto"/>
            <w:vAlign w:val="center"/>
            <w:hideMark/>
          </w:tcPr>
          <w:p w14:paraId="2F138390" w14:textId="77777777" w:rsidR="0012311E" w:rsidRPr="0012311E" w:rsidRDefault="0012311E" w:rsidP="0012311E">
            <w:r w:rsidRPr="0012311E">
              <w:t>1</w:t>
            </w:r>
          </w:p>
        </w:tc>
        <w:tc>
          <w:tcPr>
            <w:tcW w:w="0" w:type="auto"/>
            <w:vAlign w:val="center"/>
            <w:hideMark/>
          </w:tcPr>
          <w:p w14:paraId="1AAAE995" w14:textId="77777777" w:rsidR="0012311E" w:rsidRPr="0012311E" w:rsidRDefault="0012311E" w:rsidP="0012311E">
            <w:r w:rsidRPr="0012311E">
              <w:t>Friends enjoying pizza together</w:t>
            </w:r>
          </w:p>
        </w:tc>
        <w:tc>
          <w:tcPr>
            <w:tcW w:w="0" w:type="auto"/>
            <w:vAlign w:val="center"/>
            <w:hideMark/>
          </w:tcPr>
          <w:p w14:paraId="29CFAA6F" w14:textId="77777777" w:rsidR="0012311E" w:rsidRPr="0012311E" w:rsidRDefault="0012311E" w:rsidP="0012311E">
            <w:r w:rsidRPr="0012311E">
              <w:t>Meet Group Ordering!</w:t>
            </w:r>
          </w:p>
        </w:tc>
      </w:tr>
      <w:tr w:rsidR="0012311E" w:rsidRPr="0012311E" w14:paraId="0E250038" w14:textId="77777777">
        <w:trPr>
          <w:tblCellSpacing w:w="15" w:type="dxa"/>
        </w:trPr>
        <w:tc>
          <w:tcPr>
            <w:tcW w:w="0" w:type="auto"/>
            <w:vAlign w:val="center"/>
            <w:hideMark/>
          </w:tcPr>
          <w:p w14:paraId="4CFC82BE" w14:textId="77777777" w:rsidR="0012311E" w:rsidRPr="0012311E" w:rsidRDefault="0012311E" w:rsidP="0012311E">
            <w:r w:rsidRPr="0012311E">
              <w:t>2</w:t>
            </w:r>
          </w:p>
        </w:tc>
        <w:tc>
          <w:tcPr>
            <w:tcW w:w="0" w:type="auto"/>
            <w:vAlign w:val="center"/>
            <w:hideMark/>
          </w:tcPr>
          <w:p w14:paraId="0E309CC0" w14:textId="77777777" w:rsidR="0012311E" w:rsidRPr="0012311E" w:rsidRDefault="0012311E" w:rsidP="0012311E">
            <w:r w:rsidRPr="0012311E">
              <w:t>Different dishes arranged on a table</w:t>
            </w:r>
          </w:p>
        </w:tc>
        <w:tc>
          <w:tcPr>
            <w:tcW w:w="0" w:type="auto"/>
            <w:vAlign w:val="center"/>
            <w:hideMark/>
          </w:tcPr>
          <w:p w14:paraId="79FA3089" w14:textId="77777777" w:rsidR="0012311E" w:rsidRPr="0012311E" w:rsidRDefault="0012311E" w:rsidP="0012311E">
            <w:r w:rsidRPr="0012311E">
              <w:t>Everyone Picks Their Favourite</w:t>
            </w:r>
          </w:p>
        </w:tc>
      </w:tr>
      <w:tr w:rsidR="0012311E" w:rsidRPr="0012311E" w14:paraId="3C50CADA" w14:textId="77777777">
        <w:trPr>
          <w:tblCellSpacing w:w="15" w:type="dxa"/>
        </w:trPr>
        <w:tc>
          <w:tcPr>
            <w:tcW w:w="0" w:type="auto"/>
            <w:vAlign w:val="center"/>
            <w:hideMark/>
          </w:tcPr>
          <w:p w14:paraId="3C860EFA" w14:textId="77777777" w:rsidR="0012311E" w:rsidRPr="0012311E" w:rsidRDefault="0012311E" w:rsidP="0012311E">
            <w:r w:rsidRPr="0012311E">
              <w:t>3</w:t>
            </w:r>
          </w:p>
        </w:tc>
        <w:tc>
          <w:tcPr>
            <w:tcW w:w="0" w:type="auto"/>
            <w:vAlign w:val="center"/>
            <w:hideMark/>
          </w:tcPr>
          <w:p w14:paraId="7DF97438" w14:textId="77777777" w:rsidR="0012311E" w:rsidRPr="0012311E" w:rsidRDefault="0012311E" w:rsidP="0012311E">
            <w:r w:rsidRPr="0012311E">
              <w:t>Friends sharing a meal</w:t>
            </w:r>
          </w:p>
        </w:tc>
        <w:tc>
          <w:tcPr>
            <w:tcW w:w="0" w:type="auto"/>
            <w:vAlign w:val="center"/>
            <w:hideMark/>
          </w:tcPr>
          <w:p w14:paraId="65EC7BA8" w14:textId="77777777" w:rsidR="0012311E" w:rsidRPr="0012311E" w:rsidRDefault="0012311E" w:rsidP="0012311E">
            <w:r w:rsidRPr="0012311E">
              <w:t>Make Every Meal a Party!</w:t>
            </w:r>
          </w:p>
        </w:tc>
      </w:tr>
      <w:tr w:rsidR="0012311E" w:rsidRPr="0012311E" w14:paraId="2AB12928" w14:textId="77777777">
        <w:trPr>
          <w:tblCellSpacing w:w="15" w:type="dxa"/>
        </w:trPr>
        <w:tc>
          <w:tcPr>
            <w:tcW w:w="0" w:type="auto"/>
            <w:vAlign w:val="center"/>
            <w:hideMark/>
          </w:tcPr>
          <w:p w14:paraId="0282D97A" w14:textId="77777777" w:rsidR="0012311E" w:rsidRPr="0012311E" w:rsidRDefault="0012311E" w:rsidP="0012311E">
            <w:r w:rsidRPr="0012311E">
              <w:t>4</w:t>
            </w:r>
          </w:p>
        </w:tc>
        <w:tc>
          <w:tcPr>
            <w:tcW w:w="0" w:type="auto"/>
            <w:vAlign w:val="center"/>
            <w:hideMark/>
          </w:tcPr>
          <w:p w14:paraId="70DDCD59" w14:textId="77777777" w:rsidR="0012311E" w:rsidRPr="0012311E" w:rsidRDefault="0012311E" w:rsidP="0012311E">
            <w:r w:rsidRPr="0012311E">
              <w:t>Smartphone displaying a food-ordering screen</w:t>
            </w:r>
          </w:p>
        </w:tc>
        <w:tc>
          <w:tcPr>
            <w:tcW w:w="0" w:type="auto"/>
            <w:vAlign w:val="center"/>
            <w:hideMark/>
          </w:tcPr>
          <w:p w14:paraId="081BB9BC" w14:textId="77777777" w:rsidR="0012311E" w:rsidRPr="0012311E" w:rsidRDefault="0012311E" w:rsidP="0012311E">
            <w:r w:rsidRPr="0012311E">
              <w:t>Try It on Zomato</w:t>
            </w:r>
          </w:p>
        </w:tc>
      </w:tr>
    </w:tbl>
    <w:p w14:paraId="69849E6C" w14:textId="77777777" w:rsidR="0012311E" w:rsidRPr="0012311E" w:rsidRDefault="0012311E" w:rsidP="0012311E">
      <w:r w:rsidRPr="0012311E">
        <w:rPr>
          <w:b/>
          <w:bCs/>
        </w:rPr>
        <w:t>Expected result:</w:t>
      </w:r>
      <w:r w:rsidRPr="0012311E">
        <w:t xml:space="preserve"> The ad could increase awareness of the new feature, encourage people to explore the app, and generate more food orders. Actual results would depend on audience targeting, creative quality, and campaign optimization.</w:t>
      </w:r>
    </w:p>
    <w:p w14:paraId="1FBE8C99" w14:textId="77777777" w:rsidR="0012311E" w:rsidRPr="0012311E" w:rsidRDefault="0012311E" w:rsidP="0012311E">
      <w:r w:rsidRPr="0012311E">
        <w:pict w14:anchorId="15EDFEFA">
          <v:rect id="_x0000_i1050" style="width:0;height:1.5pt" o:hralign="center" o:hrstd="t" o:hr="t" fillcolor="#a0a0a0" stroked="f"/>
        </w:pict>
      </w:r>
    </w:p>
    <w:p w14:paraId="6C248A9E" w14:textId="77777777" w:rsidR="0012311E" w:rsidRPr="0012311E" w:rsidRDefault="0012311E" w:rsidP="0012311E">
      <w:pPr>
        <w:rPr>
          <w:b/>
          <w:bCs/>
        </w:rPr>
      </w:pPr>
      <w:r w:rsidRPr="0012311E">
        <w:rPr>
          <w:b/>
          <w:bCs/>
        </w:rPr>
        <w:t>3. Analysis of a Real Facebook Ad Campaign</w:t>
      </w:r>
    </w:p>
    <w:p w14:paraId="50E6C2B6" w14:textId="77777777" w:rsidR="0012311E" w:rsidRPr="0012311E" w:rsidRDefault="0012311E" w:rsidP="0012311E">
      <w:r w:rsidRPr="0012311E">
        <w:rPr>
          <w:b/>
          <w:bCs/>
        </w:rPr>
        <w:t>Selected brand:</w:t>
      </w:r>
      <w:r w:rsidRPr="0012311E">
        <w:t xml:space="preserve"> Swiggy</w:t>
      </w:r>
      <w:r w:rsidRPr="0012311E">
        <w:br/>
      </w:r>
      <w:r w:rsidRPr="0012311E">
        <w:rPr>
          <w:b/>
          <w:bCs/>
        </w:rPr>
        <w:t>Target audience:</w:t>
      </w:r>
      <w:r w:rsidRPr="0012311E">
        <w:t xml:space="preserve"> Food lovers and people who order food online</w:t>
      </w:r>
      <w:r w:rsidRPr="0012311E">
        <w:br/>
      </w:r>
      <w:r w:rsidRPr="0012311E">
        <w:rPr>
          <w:b/>
          <w:bCs/>
        </w:rPr>
        <w:t>Platform:</w:t>
      </w:r>
      <w:r w:rsidRPr="0012311E">
        <w:t xml:space="preserve"> Facebook and Instagram</w:t>
      </w:r>
      <w:r w:rsidRPr="0012311E">
        <w:br/>
      </w:r>
      <w:r w:rsidRPr="0012311E">
        <w:rPr>
          <w:b/>
          <w:bCs/>
        </w:rPr>
        <w:t>Research source:</w:t>
      </w:r>
      <w:r w:rsidRPr="0012311E">
        <w:t xml:space="preserve"> </w:t>
      </w:r>
      <w:hyperlink r:id="rId5" w:history="1">
        <w:r w:rsidRPr="0012311E">
          <w:rPr>
            <w:rStyle w:val="Hyperlink"/>
          </w:rPr>
          <w:t>Meta Ads Library</w:t>
        </w:r>
      </w:hyperlink>
    </w:p>
    <w:p w14:paraId="3FC8AEF0" w14:textId="77777777" w:rsidR="0012311E" w:rsidRPr="0012311E" w:rsidRDefault="0012311E" w:rsidP="0012311E">
      <w:pPr>
        <w:rPr>
          <w:b/>
          <w:bCs/>
        </w:rPr>
      </w:pPr>
      <w:r w:rsidRPr="0012311E">
        <w:rPr>
          <w:b/>
          <w:bCs/>
        </w:rPr>
        <w:t>Campaign example</w:t>
      </w:r>
    </w:p>
    <w:p w14:paraId="10EBF978" w14:textId="77777777" w:rsidR="0012311E" w:rsidRPr="0012311E" w:rsidRDefault="0012311E" w:rsidP="0012311E">
      <w:r w:rsidRPr="0012311E">
        <w:t xml:space="preserve">A publicly documented Swiggy ad ran from January 30, 2026, to September 11, 2026, according to a third-party ad-library record. The ad appeared on Facebook, Instagram, Messenger, and Threads, and directed users toward an app-based ordering destination. </w:t>
      </w:r>
      <w:hyperlink r:id="rId6" w:history="1">
        <w:r w:rsidRPr="0012311E">
          <w:rPr>
            <w:rStyle w:val="Hyperlink"/>
          </w:rPr>
          <w:t>Crush</w:t>
        </w:r>
      </w:hyperlink>
    </w:p>
    <w:p w14:paraId="47CE209F" w14:textId="77777777" w:rsidR="0012311E" w:rsidRPr="0012311E" w:rsidRDefault="0012311E" w:rsidP="0012311E">
      <w:pPr>
        <w:rPr>
          <w:b/>
          <w:bCs/>
        </w:rPr>
      </w:pPr>
      <w:r w:rsidRPr="0012311E">
        <w:rPr>
          <w:b/>
          <w:bCs/>
        </w:rPr>
        <w:t>Campaign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5392"/>
      </w:tblGrid>
      <w:tr w:rsidR="0012311E" w:rsidRPr="0012311E" w14:paraId="448196A0" w14:textId="77777777">
        <w:trPr>
          <w:tblHeader/>
          <w:tblCellSpacing w:w="15" w:type="dxa"/>
        </w:trPr>
        <w:tc>
          <w:tcPr>
            <w:tcW w:w="0" w:type="auto"/>
            <w:vAlign w:val="center"/>
            <w:hideMark/>
          </w:tcPr>
          <w:p w14:paraId="49C65E29" w14:textId="77777777" w:rsidR="0012311E" w:rsidRPr="0012311E" w:rsidRDefault="0012311E" w:rsidP="0012311E">
            <w:pPr>
              <w:rPr>
                <w:b/>
                <w:bCs/>
              </w:rPr>
            </w:pPr>
            <w:r w:rsidRPr="0012311E">
              <w:rPr>
                <w:b/>
                <w:bCs/>
              </w:rPr>
              <w:t>Element</w:t>
            </w:r>
          </w:p>
        </w:tc>
        <w:tc>
          <w:tcPr>
            <w:tcW w:w="0" w:type="auto"/>
            <w:vAlign w:val="center"/>
            <w:hideMark/>
          </w:tcPr>
          <w:p w14:paraId="5A172209" w14:textId="77777777" w:rsidR="0012311E" w:rsidRPr="0012311E" w:rsidRDefault="0012311E" w:rsidP="0012311E">
            <w:pPr>
              <w:rPr>
                <w:b/>
                <w:bCs/>
              </w:rPr>
            </w:pPr>
            <w:r w:rsidRPr="0012311E">
              <w:rPr>
                <w:b/>
                <w:bCs/>
              </w:rPr>
              <w:t>Observation</w:t>
            </w:r>
          </w:p>
        </w:tc>
      </w:tr>
      <w:tr w:rsidR="0012311E" w:rsidRPr="0012311E" w14:paraId="23E2A6E6" w14:textId="77777777">
        <w:trPr>
          <w:tblCellSpacing w:w="15" w:type="dxa"/>
        </w:trPr>
        <w:tc>
          <w:tcPr>
            <w:tcW w:w="0" w:type="auto"/>
            <w:vAlign w:val="center"/>
            <w:hideMark/>
          </w:tcPr>
          <w:p w14:paraId="3A7C4C6C" w14:textId="77777777" w:rsidR="0012311E" w:rsidRPr="0012311E" w:rsidRDefault="0012311E" w:rsidP="0012311E">
            <w:r w:rsidRPr="0012311E">
              <w:t>Brand</w:t>
            </w:r>
          </w:p>
        </w:tc>
        <w:tc>
          <w:tcPr>
            <w:tcW w:w="0" w:type="auto"/>
            <w:vAlign w:val="center"/>
            <w:hideMark/>
          </w:tcPr>
          <w:p w14:paraId="4D8C8BF9" w14:textId="77777777" w:rsidR="0012311E" w:rsidRPr="0012311E" w:rsidRDefault="0012311E" w:rsidP="0012311E">
            <w:r w:rsidRPr="0012311E">
              <w:t>Swiggy</w:t>
            </w:r>
          </w:p>
        </w:tc>
      </w:tr>
      <w:tr w:rsidR="0012311E" w:rsidRPr="0012311E" w14:paraId="4DF7E398" w14:textId="77777777">
        <w:trPr>
          <w:tblCellSpacing w:w="15" w:type="dxa"/>
        </w:trPr>
        <w:tc>
          <w:tcPr>
            <w:tcW w:w="0" w:type="auto"/>
            <w:vAlign w:val="center"/>
            <w:hideMark/>
          </w:tcPr>
          <w:p w14:paraId="49299E6B" w14:textId="77777777" w:rsidR="0012311E" w:rsidRPr="0012311E" w:rsidRDefault="0012311E" w:rsidP="0012311E">
            <w:r w:rsidRPr="0012311E">
              <w:t>Target audience</w:t>
            </w:r>
          </w:p>
        </w:tc>
        <w:tc>
          <w:tcPr>
            <w:tcW w:w="0" w:type="auto"/>
            <w:vAlign w:val="center"/>
            <w:hideMark/>
          </w:tcPr>
          <w:p w14:paraId="5CAF590B" w14:textId="77777777" w:rsidR="0012311E" w:rsidRPr="0012311E" w:rsidRDefault="0012311E" w:rsidP="0012311E">
            <w:r w:rsidRPr="0012311E">
              <w:t>Potential customers interested in ordering food online</w:t>
            </w:r>
          </w:p>
        </w:tc>
      </w:tr>
      <w:tr w:rsidR="0012311E" w:rsidRPr="0012311E" w14:paraId="78674BB9" w14:textId="77777777">
        <w:trPr>
          <w:tblCellSpacing w:w="15" w:type="dxa"/>
        </w:trPr>
        <w:tc>
          <w:tcPr>
            <w:tcW w:w="0" w:type="auto"/>
            <w:vAlign w:val="center"/>
            <w:hideMark/>
          </w:tcPr>
          <w:p w14:paraId="39E32DF0" w14:textId="77777777" w:rsidR="0012311E" w:rsidRPr="0012311E" w:rsidRDefault="0012311E" w:rsidP="0012311E">
            <w:r w:rsidRPr="0012311E">
              <w:t>Likely campaign objective</w:t>
            </w:r>
          </w:p>
        </w:tc>
        <w:tc>
          <w:tcPr>
            <w:tcW w:w="0" w:type="auto"/>
            <w:vAlign w:val="center"/>
            <w:hideMark/>
          </w:tcPr>
          <w:p w14:paraId="5B66235B" w14:textId="77777777" w:rsidR="0012311E" w:rsidRPr="0012311E" w:rsidRDefault="0012311E" w:rsidP="0012311E">
            <w:r w:rsidRPr="0012311E">
              <w:t>App promotion or sales</w:t>
            </w:r>
          </w:p>
        </w:tc>
      </w:tr>
      <w:tr w:rsidR="0012311E" w:rsidRPr="0012311E" w14:paraId="781A8F92" w14:textId="77777777">
        <w:trPr>
          <w:tblCellSpacing w:w="15" w:type="dxa"/>
        </w:trPr>
        <w:tc>
          <w:tcPr>
            <w:tcW w:w="0" w:type="auto"/>
            <w:vAlign w:val="center"/>
            <w:hideMark/>
          </w:tcPr>
          <w:p w14:paraId="2DD0E71A" w14:textId="77777777" w:rsidR="0012311E" w:rsidRPr="0012311E" w:rsidRDefault="0012311E" w:rsidP="0012311E">
            <w:r w:rsidRPr="0012311E">
              <w:t>Possible ad format</w:t>
            </w:r>
          </w:p>
        </w:tc>
        <w:tc>
          <w:tcPr>
            <w:tcW w:w="0" w:type="auto"/>
            <w:vAlign w:val="center"/>
            <w:hideMark/>
          </w:tcPr>
          <w:p w14:paraId="423EA3B1" w14:textId="77777777" w:rsidR="0012311E" w:rsidRPr="0012311E" w:rsidRDefault="0012311E" w:rsidP="0012311E">
            <w:r w:rsidRPr="0012311E">
              <w:t>The precise format is not confirmed by the available record.</w:t>
            </w:r>
          </w:p>
        </w:tc>
      </w:tr>
      <w:tr w:rsidR="0012311E" w:rsidRPr="0012311E" w14:paraId="6A598AB1" w14:textId="77777777">
        <w:trPr>
          <w:tblCellSpacing w:w="15" w:type="dxa"/>
        </w:trPr>
        <w:tc>
          <w:tcPr>
            <w:tcW w:w="0" w:type="auto"/>
            <w:vAlign w:val="center"/>
            <w:hideMark/>
          </w:tcPr>
          <w:p w14:paraId="2E02BED0" w14:textId="77777777" w:rsidR="0012311E" w:rsidRPr="0012311E" w:rsidRDefault="0012311E" w:rsidP="0012311E">
            <w:r w:rsidRPr="0012311E">
              <w:lastRenderedPageBreak/>
              <w:t>CTA</w:t>
            </w:r>
          </w:p>
        </w:tc>
        <w:tc>
          <w:tcPr>
            <w:tcW w:w="0" w:type="auto"/>
            <w:vAlign w:val="center"/>
            <w:hideMark/>
          </w:tcPr>
          <w:p w14:paraId="3A5F0542" w14:textId="77777777" w:rsidR="0012311E" w:rsidRPr="0012311E" w:rsidRDefault="0012311E" w:rsidP="0012311E">
            <w:r w:rsidRPr="0012311E">
              <w:t xml:space="preserve">The recorded destination used an </w:t>
            </w:r>
            <w:r w:rsidRPr="0012311E">
              <w:rPr>
                <w:b/>
                <w:bCs/>
              </w:rPr>
              <w:t>Order Now</w:t>
            </w:r>
            <w:r w:rsidRPr="0012311E">
              <w:t xml:space="preserve"> action.</w:t>
            </w:r>
          </w:p>
        </w:tc>
      </w:tr>
      <w:tr w:rsidR="0012311E" w:rsidRPr="0012311E" w14:paraId="2E5E1288" w14:textId="77777777">
        <w:trPr>
          <w:tblCellSpacing w:w="15" w:type="dxa"/>
        </w:trPr>
        <w:tc>
          <w:tcPr>
            <w:tcW w:w="0" w:type="auto"/>
            <w:vAlign w:val="center"/>
            <w:hideMark/>
          </w:tcPr>
          <w:p w14:paraId="082AA0B7" w14:textId="77777777" w:rsidR="0012311E" w:rsidRPr="0012311E" w:rsidRDefault="0012311E" w:rsidP="0012311E">
            <w:r w:rsidRPr="0012311E">
              <w:t>Main purpose</w:t>
            </w:r>
          </w:p>
        </w:tc>
        <w:tc>
          <w:tcPr>
            <w:tcW w:w="0" w:type="auto"/>
            <w:vAlign w:val="center"/>
            <w:hideMark/>
          </w:tcPr>
          <w:p w14:paraId="66643BFC" w14:textId="77777777" w:rsidR="0012311E" w:rsidRPr="0012311E" w:rsidRDefault="0012311E" w:rsidP="0012311E">
            <w:r w:rsidRPr="0012311E">
              <w:t>Encourage people to place food orders through the app.</w:t>
            </w:r>
          </w:p>
        </w:tc>
      </w:tr>
    </w:tbl>
    <w:p w14:paraId="69F9B908" w14:textId="77777777" w:rsidR="0012311E" w:rsidRPr="0012311E" w:rsidRDefault="0012311E" w:rsidP="0012311E">
      <w:pPr>
        <w:rPr>
          <w:b/>
          <w:bCs/>
        </w:rPr>
      </w:pPr>
      <w:r w:rsidRPr="0012311E">
        <w:rPr>
          <w:b/>
          <w:bCs/>
        </w:rPr>
        <w:t>Why might the campaign objective be App Promotion or Sales?</w:t>
      </w:r>
    </w:p>
    <w:p w14:paraId="2C3C48A4" w14:textId="77777777" w:rsidR="0012311E" w:rsidRPr="0012311E" w:rsidRDefault="0012311E" w:rsidP="0012311E">
      <w:pPr>
        <w:numPr>
          <w:ilvl w:val="0"/>
          <w:numId w:val="2"/>
        </w:numPr>
      </w:pPr>
      <w:r w:rsidRPr="0012311E">
        <w:rPr>
          <w:b/>
          <w:bCs/>
        </w:rPr>
        <w:t>Call-to-action:</w:t>
      </w:r>
      <w:r w:rsidRPr="0012311E">
        <w:t xml:space="preserve"> An Order Now button encourages users to take an action rather than simply view a post.</w:t>
      </w:r>
    </w:p>
    <w:p w14:paraId="1FBB822A" w14:textId="77777777" w:rsidR="0012311E" w:rsidRPr="0012311E" w:rsidRDefault="0012311E" w:rsidP="0012311E">
      <w:pPr>
        <w:numPr>
          <w:ilvl w:val="0"/>
          <w:numId w:val="2"/>
        </w:numPr>
      </w:pPr>
      <w:r w:rsidRPr="0012311E">
        <w:rPr>
          <w:b/>
          <w:bCs/>
        </w:rPr>
        <w:t>Destination:</w:t>
      </w:r>
      <w:r w:rsidRPr="0012311E">
        <w:t xml:space="preserve"> Sending users to an app-based ordering destination suggests that the advertiser wants to encourage ordering.</w:t>
      </w:r>
    </w:p>
    <w:p w14:paraId="777D3CC7" w14:textId="77777777" w:rsidR="0012311E" w:rsidRPr="0012311E" w:rsidRDefault="0012311E" w:rsidP="0012311E">
      <w:pPr>
        <w:numPr>
          <w:ilvl w:val="0"/>
          <w:numId w:val="2"/>
        </w:numPr>
      </w:pPr>
      <w:r w:rsidRPr="0012311E">
        <w:rPr>
          <w:b/>
          <w:bCs/>
        </w:rPr>
        <w:t>Audience relevance:</w:t>
      </w:r>
      <w:r w:rsidRPr="0012311E">
        <w:t xml:space="preserve"> People who regularly order food are more likely to respond to a food delivery advertisement.</w:t>
      </w:r>
    </w:p>
    <w:p w14:paraId="1A918EFD" w14:textId="77777777" w:rsidR="0012311E" w:rsidRPr="0012311E" w:rsidRDefault="0012311E" w:rsidP="0012311E">
      <w:r w:rsidRPr="0012311E">
        <w:rPr>
          <w:b/>
          <w:bCs/>
        </w:rPr>
        <w:t>Conclusion:</w:t>
      </w:r>
      <w:r w:rsidRPr="0012311E">
        <w:t xml:space="preserve"> I would classify this as a campaign likely focused on generating orders, potentially using an App Promotion or Sales objective. The exact objective and audience targeting cannot be confirmed from the public record alone.</w:t>
      </w:r>
    </w:p>
    <w:p w14:paraId="5D273A94" w14:textId="77777777" w:rsidR="0012311E" w:rsidRPr="0012311E" w:rsidRDefault="0012311E" w:rsidP="0012311E">
      <w:r w:rsidRPr="0012311E">
        <w:rPr>
          <w:b/>
          <w:bCs/>
        </w:rPr>
        <w:t>Practical research step:</w:t>
      </w:r>
      <w:r w:rsidRPr="0012311E">
        <w:t xml:space="preserve"> Open the Meta Ads Library, select India and All Ads, and search for Swiggy. Examine an available ad's creative, copy, CTA, and destination to complete your own campaign analysis.</w:t>
      </w:r>
    </w:p>
    <w:p w14:paraId="44FF2239" w14:textId="77777777" w:rsidR="0012311E" w:rsidRPr="0012311E" w:rsidRDefault="0012311E" w:rsidP="0012311E">
      <w:r w:rsidRPr="0012311E">
        <w:pict w14:anchorId="665B6B33">
          <v:rect id="_x0000_i1051" style="width:0;height:1.5pt" o:hralign="center" o:hrstd="t" o:hr="t" fillcolor="#a0a0a0" stroked="f"/>
        </w:pict>
      </w:r>
    </w:p>
    <w:p w14:paraId="0AD0B21D" w14:textId="77777777" w:rsidR="0012311E" w:rsidRPr="0012311E" w:rsidRDefault="0012311E" w:rsidP="0012311E">
      <w:pPr>
        <w:rPr>
          <w:b/>
          <w:bCs/>
        </w:rPr>
      </w:pPr>
      <w:r w:rsidRPr="0012311E">
        <w:rPr>
          <w:b/>
          <w:bCs/>
        </w:rPr>
        <w:t>4. Sample Audience for a New Music Playlist App</w:t>
      </w:r>
    </w:p>
    <w:p w14:paraId="034DA801" w14:textId="77777777" w:rsidR="0012311E" w:rsidRPr="0012311E" w:rsidRDefault="0012311E" w:rsidP="0012311E">
      <w:r w:rsidRPr="0012311E">
        <w:rPr>
          <w:b/>
          <w:bCs/>
        </w:rPr>
        <w:t>Campaign name:</w:t>
      </w:r>
      <w:r w:rsidRPr="0012311E">
        <w:t xml:space="preserve"> </w:t>
      </w:r>
      <w:proofErr w:type="spellStart"/>
      <w:r w:rsidRPr="0012311E">
        <w:t>BeatVibe</w:t>
      </w:r>
      <w:proofErr w:type="spellEnd"/>
      <w:r w:rsidRPr="0012311E">
        <w:t xml:space="preserve"> – Discover Your Music</w:t>
      </w:r>
      <w:r w:rsidRPr="0012311E">
        <w:br/>
      </w:r>
      <w:r w:rsidRPr="0012311E">
        <w:rPr>
          <w:b/>
          <w:bCs/>
        </w:rPr>
        <w:t>Product:</w:t>
      </w:r>
      <w:r w:rsidRPr="0012311E">
        <w:t xml:space="preserve"> A new music playlist app</w:t>
      </w:r>
      <w:r w:rsidRPr="0012311E">
        <w:br/>
      </w:r>
      <w:r w:rsidRPr="0012311E">
        <w:rPr>
          <w:b/>
          <w:bCs/>
        </w:rPr>
        <w:t>Campaign objective:</w:t>
      </w:r>
      <w:r w:rsidRPr="0012311E">
        <w:t xml:space="preserve"> App Promotion</w:t>
      </w:r>
      <w:r w:rsidRPr="0012311E">
        <w:br/>
      </w:r>
      <w:r w:rsidRPr="0012311E">
        <w:rPr>
          <w:b/>
          <w:bCs/>
        </w:rPr>
        <w:t>Platform:</w:t>
      </w:r>
      <w:r w:rsidRPr="0012311E">
        <w:t xml:space="preserve"> Facebook and Instagram</w:t>
      </w:r>
    </w:p>
    <w:p w14:paraId="5532DAF2" w14:textId="77777777" w:rsidR="0012311E" w:rsidRPr="0012311E" w:rsidRDefault="0012311E" w:rsidP="0012311E">
      <w:pPr>
        <w:rPr>
          <w:b/>
          <w:bCs/>
        </w:rPr>
      </w:pPr>
      <w:r w:rsidRPr="0012311E">
        <w:rPr>
          <w:b/>
          <w:bCs/>
        </w:rPr>
        <w:t>A. Audience Targeting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3422"/>
        <w:gridCol w:w="4385"/>
      </w:tblGrid>
      <w:tr w:rsidR="0012311E" w:rsidRPr="0012311E" w14:paraId="52BFC6B6" w14:textId="77777777">
        <w:trPr>
          <w:tblHeader/>
          <w:tblCellSpacing w:w="15" w:type="dxa"/>
        </w:trPr>
        <w:tc>
          <w:tcPr>
            <w:tcW w:w="0" w:type="auto"/>
            <w:vAlign w:val="center"/>
            <w:hideMark/>
          </w:tcPr>
          <w:p w14:paraId="1B0652AE" w14:textId="77777777" w:rsidR="0012311E" w:rsidRPr="0012311E" w:rsidRDefault="0012311E" w:rsidP="0012311E">
            <w:pPr>
              <w:rPr>
                <w:b/>
                <w:bCs/>
              </w:rPr>
            </w:pPr>
            <w:r w:rsidRPr="0012311E">
              <w:rPr>
                <w:b/>
                <w:bCs/>
              </w:rPr>
              <w:t>Targeting Criteria</w:t>
            </w:r>
          </w:p>
        </w:tc>
        <w:tc>
          <w:tcPr>
            <w:tcW w:w="0" w:type="auto"/>
            <w:vAlign w:val="center"/>
            <w:hideMark/>
          </w:tcPr>
          <w:p w14:paraId="5C9EA2BE" w14:textId="77777777" w:rsidR="0012311E" w:rsidRPr="0012311E" w:rsidRDefault="0012311E" w:rsidP="0012311E">
            <w:pPr>
              <w:rPr>
                <w:b/>
                <w:bCs/>
              </w:rPr>
            </w:pPr>
            <w:r w:rsidRPr="0012311E">
              <w:rPr>
                <w:b/>
                <w:bCs/>
              </w:rPr>
              <w:t>Selected Audience</w:t>
            </w:r>
          </w:p>
        </w:tc>
        <w:tc>
          <w:tcPr>
            <w:tcW w:w="0" w:type="auto"/>
            <w:vAlign w:val="center"/>
            <w:hideMark/>
          </w:tcPr>
          <w:p w14:paraId="4CD64271" w14:textId="77777777" w:rsidR="0012311E" w:rsidRPr="0012311E" w:rsidRDefault="0012311E" w:rsidP="0012311E">
            <w:pPr>
              <w:rPr>
                <w:b/>
                <w:bCs/>
              </w:rPr>
            </w:pPr>
            <w:r w:rsidRPr="0012311E">
              <w:rPr>
                <w:b/>
                <w:bCs/>
              </w:rPr>
              <w:t>How It Helps</w:t>
            </w:r>
          </w:p>
        </w:tc>
      </w:tr>
      <w:tr w:rsidR="0012311E" w:rsidRPr="0012311E" w14:paraId="56D70EA8" w14:textId="77777777">
        <w:trPr>
          <w:tblCellSpacing w:w="15" w:type="dxa"/>
        </w:trPr>
        <w:tc>
          <w:tcPr>
            <w:tcW w:w="0" w:type="auto"/>
            <w:vAlign w:val="center"/>
            <w:hideMark/>
          </w:tcPr>
          <w:p w14:paraId="22370FE8" w14:textId="77777777" w:rsidR="0012311E" w:rsidRPr="0012311E" w:rsidRDefault="0012311E" w:rsidP="0012311E">
            <w:r w:rsidRPr="0012311E">
              <w:rPr>
                <w:b/>
                <w:bCs/>
              </w:rPr>
              <w:t>Age</w:t>
            </w:r>
          </w:p>
        </w:tc>
        <w:tc>
          <w:tcPr>
            <w:tcW w:w="0" w:type="auto"/>
            <w:vAlign w:val="center"/>
            <w:hideMark/>
          </w:tcPr>
          <w:p w14:paraId="3569FE50" w14:textId="77777777" w:rsidR="0012311E" w:rsidRPr="0012311E" w:rsidRDefault="0012311E" w:rsidP="0012311E">
            <w:r w:rsidRPr="0012311E">
              <w:t>18–30 years</w:t>
            </w:r>
          </w:p>
        </w:tc>
        <w:tc>
          <w:tcPr>
            <w:tcW w:w="0" w:type="auto"/>
            <w:vAlign w:val="center"/>
            <w:hideMark/>
          </w:tcPr>
          <w:p w14:paraId="3E4E2465" w14:textId="77777777" w:rsidR="0012311E" w:rsidRPr="0012311E" w:rsidRDefault="0012311E" w:rsidP="0012311E">
            <w:r w:rsidRPr="0012311E">
              <w:t>Targets young adults who may be interested in discovering new music and creating playlists.</w:t>
            </w:r>
          </w:p>
        </w:tc>
      </w:tr>
      <w:tr w:rsidR="0012311E" w:rsidRPr="0012311E" w14:paraId="7CDA7D80" w14:textId="77777777">
        <w:trPr>
          <w:tblCellSpacing w:w="15" w:type="dxa"/>
        </w:trPr>
        <w:tc>
          <w:tcPr>
            <w:tcW w:w="0" w:type="auto"/>
            <w:vAlign w:val="center"/>
            <w:hideMark/>
          </w:tcPr>
          <w:p w14:paraId="135A2650" w14:textId="77777777" w:rsidR="0012311E" w:rsidRPr="0012311E" w:rsidRDefault="0012311E" w:rsidP="0012311E">
            <w:r w:rsidRPr="0012311E">
              <w:rPr>
                <w:b/>
                <w:bCs/>
              </w:rPr>
              <w:t>Location</w:t>
            </w:r>
          </w:p>
        </w:tc>
        <w:tc>
          <w:tcPr>
            <w:tcW w:w="0" w:type="auto"/>
            <w:vAlign w:val="center"/>
            <w:hideMark/>
          </w:tcPr>
          <w:p w14:paraId="047C9864" w14:textId="77777777" w:rsidR="0012311E" w:rsidRPr="0012311E" w:rsidRDefault="0012311E" w:rsidP="0012311E">
            <w:r w:rsidRPr="0012311E">
              <w:t>Ahmedabad, Gujarat, India</w:t>
            </w:r>
          </w:p>
        </w:tc>
        <w:tc>
          <w:tcPr>
            <w:tcW w:w="0" w:type="auto"/>
            <w:vAlign w:val="center"/>
            <w:hideMark/>
          </w:tcPr>
          <w:p w14:paraId="3AEEF930" w14:textId="77777777" w:rsidR="0012311E" w:rsidRPr="0012311E" w:rsidRDefault="0012311E" w:rsidP="0012311E">
            <w:r w:rsidRPr="0012311E">
              <w:t>Focuses advertising on people in the selected city, helping the app reach its intended local audience.</w:t>
            </w:r>
          </w:p>
        </w:tc>
      </w:tr>
      <w:tr w:rsidR="0012311E" w:rsidRPr="0012311E" w14:paraId="45BAE2E7" w14:textId="77777777">
        <w:trPr>
          <w:tblCellSpacing w:w="15" w:type="dxa"/>
        </w:trPr>
        <w:tc>
          <w:tcPr>
            <w:tcW w:w="0" w:type="auto"/>
            <w:vAlign w:val="center"/>
            <w:hideMark/>
          </w:tcPr>
          <w:p w14:paraId="650D9A3F" w14:textId="77777777" w:rsidR="0012311E" w:rsidRPr="0012311E" w:rsidRDefault="0012311E" w:rsidP="0012311E">
            <w:r w:rsidRPr="0012311E">
              <w:rPr>
                <w:b/>
                <w:bCs/>
              </w:rPr>
              <w:t>Interests</w:t>
            </w:r>
          </w:p>
        </w:tc>
        <w:tc>
          <w:tcPr>
            <w:tcW w:w="0" w:type="auto"/>
            <w:vAlign w:val="center"/>
            <w:hideMark/>
          </w:tcPr>
          <w:p w14:paraId="55E361BD" w14:textId="77777777" w:rsidR="0012311E" w:rsidRPr="0012311E" w:rsidRDefault="0012311E" w:rsidP="0012311E">
            <w:r w:rsidRPr="0012311E">
              <w:t>Bollywood music, Punjabi music, hip-hop, pop music, and music streaming</w:t>
            </w:r>
          </w:p>
        </w:tc>
        <w:tc>
          <w:tcPr>
            <w:tcW w:w="0" w:type="auto"/>
            <w:vAlign w:val="center"/>
            <w:hideMark/>
          </w:tcPr>
          <w:p w14:paraId="0F297D5C" w14:textId="77777777" w:rsidR="0012311E" w:rsidRPr="0012311E" w:rsidRDefault="0012311E" w:rsidP="0012311E">
            <w:r w:rsidRPr="0012311E">
              <w:t>Helps reach people whose interests align with the app's music-related offerings.</w:t>
            </w:r>
          </w:p>
        </w:tc>
      </w:tr>
      <w:tr w:rsidR="0012311E" w:rsidRPr="0012311E" w14:paraId="7707E2B5" w14:textId="77777777">
        <w:trPr>
          <w:tblCellSpacing w:w="15" w:type="dxa"/>
        </w:trPr>
        <w:tc>
          <w:tcPr>
            <w:tcW w:w="0" w:type="auto"/>
            <w:vAlign w:val="center"/>
            <w:hideMark/>
          </w:tcPr>
          <w:p w14:paraId="2D9F7F67" w14:textId="77777777" w:rsidR="0012311E" w:rsidRPr="0012311E" w:rsidRDefault="0012311E" w:rsidP="0012311E">
            <w:r w:rsidRPr="0012311E">
              <w:rPr>
                <w:b/>
                <w:bCs/>
              </w:rPr>
              <w:t>Language</w:t>
            </w:r>
          </w:p>
        </w:tc>
        <w:tc>
          <w:tcPr>
            <w:tcW w:w="0" w:type="auto"/>
            <w:vAlign w:val="center"/>
            <w:hideMark/>
          </w:tcPr>
          <w:p w14:paraId="5AE750D5" w14:textId="77777777" w:rsidR="0012311E" w:rsidRPr="0012311E" w:rsidRDefault="0012311E" w:rsidP="0012311E">
            <w:r w:rsidRPr="0012311E">
              <w:t>Gujarati, Hindi, and English, where supported</w:t>
            </w:r>
          </w:p>
        </w:tc>
        <w:tc>
          <w:tcPr>
            <w:tcW w:w="0" w:type="auto"/>
            <w:vAlign w:val="center"/>
            <w:hideMark/>
          </w:tcPr>
          <w:p w14:paraId="7714E0FB" w14:textId="77777777" w:rsidR="0012311E" w:rsidRPr="0012311E" w:rsidRDefault="0012311E" w:rsidP="0012311E">
            <w:r w:rsidRPr="0012311E">
              <w:t>Helps the campaign communicate with users in languages they understand.</w:t>
            </w:r>
          </w:p>
        </w:tc>
      </w:tr>
      <w:tr w:rsidR="0012311E" w:rsidRPr="0012311E" w14:paraId="64943C40" w14:textId="77777777">
        <w:trPr>
          <w:tblCellSpacing w:w="15" w:type="dxa"/>
        </w:trPr>
        <w:tc>
          <w:tcPr>
            <w:tcW w:w="0" w:type="auto"/>
            <w:vAlign w:val="center"/>
            <w:hideMark/>
          </w:tcPr>
          <w:p w14:paraId="04913EC1" w14:textId="77777777" w:rsidR="0012311E" w:rsidRPr="0012311E" w:rsidRDefault="0012311E" w:rsidP="0012311E">
            <w:r w:rsidRPr="0012311E">
              <w:rPr>
                <w:b/>
                <w:bCs/>
              </w:rPr>
              <w:lastRenderedPageBreak/>
              <w:t>Device</w:t>
            </w:r>
          </w:p>
        </w:tc>
        <w:tc>
          <w:tcPr>
            <w:tcW w:w="0" w:type="auto"/>
            <w:vAlign w:val="center"/>
            <w:hideMark/>
          </w:tcPr>
          <w:p w14:paraId="53213579" w14:textId="77777777" w:rsidR="0012311E" w:rsidRPr="0012311E" w:rsidRDefault="0012311E" w:rsidP="0012311E">
            <w:r w:rsidRPr="0012311E">
              <w:t>People using compatible smartphones</w:t>
            </w:r>
          </w:p>
        </w:tc>
        <w:tc>
          <w:tcPr>
            <w:tcW w:w="0" w:type="auto"/>
            <w:vAlign w:val="center"/>
            <w:hideMark/>
          </w:tcPr>
          <w:p w14:paraId="3C0D481C" w14:textId="77777777" w:rsidR="0012311E" w:rsidRPr="0012311E" w:rsidRDefault="0012311E" w:rsidP="0012311E">
            <w:r w:rsidRPr="0012311E">
              <w:t>Supports an app-install campaign aimed at people who can use the mobile application.</w:t>
            </w:r>
          </w:p>
        </w:tc>
      </w:tr>
    </w:tbl>
    <w:p w14:paraId="25D85A8A" w14:textId="77777777" w:rsidR="0012311E" w:rsidRPr="0012311E" w:rsidRDefault="0012311E" w:rsidP="0012311E">
      <w:pPr>
        <w:rPr>
          <w:b/>
          <w:bCs/>
        </w:rPr>
      </w:pPr>
      <w:r w:rsidRPr="0012311E">
        <w:rPr>
          <w:b/>
          <w:bCs/>
        </w:rPr>
        <w:t>B. Sample Facebook Ad</w:t>
      </w:r>
    </w:p>
    <w:p w14:paraId="78161A33" w14:textId="77777777" w:rsidR="0012311E" w:rsidRPr="0012311E" w:rsidRDefault="0012311E" w:rsidP="0012311E">
      <w:r w:rsidRPr="0012311E">
        <w:rPr>
          <w:b/>
          <w:bCs/>
        </w:rPr>
        <w:t>Primary Text:</w:t>
      </w:r>
    </w:p>
    <w:p w14:paraId="02F80DF8" w14:textId="77777777" w:rsidR="0012311E" w:rsidRPr="0012311E" w:rsidRDefault="0012311E" w:rsidP="0012311E">
      <w:r w:rsidRPr="0012311E">
        <w:t xml:space="preserve">Discover your next favourite song with </w:t>
      </w:r>
      <w:proofErr w:type="spellStart"/>
      <w:r w:rsidRPr="0012311E">
        <w:t>BeatVibe</w:t>
      </w:r>
      <w:proofErr w:type="spellEnd"/>
      <w:r w:rsidRPr="0012311E">
        <w:t xml:space="preserve">! </w:t>
      </w:r>
      <w:r w:rsidRPr="0012311E">
        <w:rPr>
          <w:rFonts w:ascii="Segoe UI Emoji" w:hAnsi="Segoe UI Emoji" w:cs="Segoe UI Emoji"/>
        </w:rPr>
        <w:t>🎵</w:t>
      </w:r>
    </w:p>
    <w:p w14:paraId="013C84E4" w14:textId="77777777" w:rsidR="0012311E" w:rsidRPr="0012311E" w:rsidRDefault="0012311E" w:rsidP="0012311E">
      <w:r w:rsidRPr="0012311E">
        <w:t>From Bollywood hits to Punjabi beats and relaxing lo-fi music, find playlists for every mood.</w:t>
      </w:r>
    </w:p>
    <w:p w14:paraId="09C2CF3D" w14:textId="77777777" w:rsidR="0012311E" w:rsidRPr="0012311E" w:rsidRDefault="0012311E" w:rsidP="0012311E">
      <w:r w:rsidRPr="0012311E">
        <w:rPr>
          <w:rFonts w:ascii="Segoe UI Emoji" w:hAnsi="Segoe UI Emoji" w:cs="Segoe UI Emoji"/>
        </w:rPr>
        <w:t>🎧</w:t>
      </w:r>
      <w:r w:rsidRPr="0012311E">
        <w:t xml:space="preserve"> Create your vibe.</w:t>
      </w:r>
      <w:r w:rsidRPr="0012311E">
        <w:br/>
      </w:r>
      <w:r w:rsidRPr="0012311E">
        <w:rPr>
          <w:rFonts w:ascii="Segoe UI Emoji" w:hAnsi="Segoe UI Emoji" w:cs="Segoe UI Emoji"/>
        </w:rPr>
        <w:t>🔥</w:t>
      </w:r>
      <w:r w:rsidRPr="0012311E">
        <w:t xml:space="preserve"> Discover trending tracks.</w:t>
      </w:r>
      <w:r w:rsidRPr="0012311E">
        <w:br/>
      </w:r>
      <w:r w:rsidRPr="0012311E">
        <w:rPr>
          <w:rFonts w:ascii="Segoe UI Emoji" w:hAnsi="Segoe UI Emoji" w:cs="Segoe UI Emoji"/>
        </w:rPr>
        <w:t>💖</w:t>
      </w:r>
      <w:r w:rsidRPr="0012311E">
        <w:t xml:space="preserve"> Enjoy music that matches your mood.</w:t>
      </w:r>
    </w:p>
    <w:p w14:paraId="1195084F" w14:textId="77777777" w:rsidR="0012311E" w:rsidRPr="0012311E" w:rsidRDefault="0012311E" w:rsidP="0012311E">
      <w:r w:rsidRPr="0012311E">
        <w:t xml:space="preserve">Download </w:t>
      </w:r>
      <w:proofErr w:type="spellStart"/>
      <w:r w:rsidRPr="0012311E">
        <w:t>BeatVibe</w:t>
      </w:r>
      <w:proofErr w:type="spellEnd"/>
      <w:r w:rsidRPr="0012311E">
        <w:t xml:space="preserve"> today and make every moment musical!</w:t>
      </w:r>
    </w:p>
    <w:p w14:paraId="1D6C8B69" w14:textId="77777777" w:rsidR="0012311E" w:rsidRPr="0012311E" w:rsidRDefault="0012311E" w:rsidP="0012311E">
      <w:r w:rsidRPr="0012311E">
        <w:rPr>
          <w:b/>
          <w:bCs/>
        </w:rPr>
        <w:t>Headline:</w:t>
      </w:r>
      <w:r w:rsidRPr="0012311E">
        <w:t xml:space="preserve"> Your Mood, Your Music!</w:t>
      </w:r>
    </w:p>
    <w:p w14:paraId="682CF678" w14:textId="77777777" w:rsidR="0012311E" w:rsidRPr="0012311E" w:rsidRDefault="0012311E" w:rsidP="0012311E">
      <w:r w:rsidRPr="0012311E">
        <w:rPr>
          <w:b/>
          <w:bCs/>
        </w:rPr>
        <w:t>CTA:</w:t>
      </w:r>
      <w:r w:rsidRPr="0012311E">
        <w:t xml:space="preserve"> Install Now</w:t>
      </w:r>
    </w:p>
    <w:p w14:paraId="1FF835E8" w14:textId="77777777" w:rsidR="0012311E" w:rsidRPr="0012311E" w:rsidRDefault="0012311E" w:rsidP="0012311E">
      <w:r w:rsidRPr="0012311E">
        <w:rPr>
          <w:b/>
          <w:bCs/>
        </w:rPr>
        <w:t>Creative Idea:</w:t>
      </w:r>
      <w:r w:rsidRPr="0012311E">
        <w:t xml:space="preserve"> Create a short video showing different playlists for studying, exercising, travelling, and relaxing.</w:t>
      </w:r>
    </w:p>
    <w:p w14:paraId="1038D6BB" w14:textId="77777777" w:rsidR="0012311E" w:rsidRPr="0012311E" w:rsidRDefault="0012311E" w:rsidP="0012311E">
      <w:pPr>
        <w:rPr>
          <w:b/>
          <w:bCs/>
        </w:rPr>
      </w:pPr>
      <w:r w:rsidRPr="0012311E">
        <w:rPr>
          <w:b/>
          <w:bCs/>
        </w:rPr>
        <w:t>C. How This Audience Will Improve Campaign Performance</w:t>
      </w:r>
    </w:p>
    <w:p w14:paraId="6F92886A" w14:textId="77777777" w:rsidR="0012311E" w:rsidRPr="0012311E" w:rsidRDefault="0012311E" w:rsidP="0012311E">
      <w:pPr>
        <w:numPr>
          <w:ilvl w:val="0"/>
          <w:numId w:val="3"/>
        </w:numPr>
      </w:pPr>
      <w:r w:rsidRPr="0012311E">
        <w:rPr>
          <w:b/>
          <w:bCs/>
        </w:rPr>
        <w:t>Age targeting:</w:t>
      </w:r>
      <w:r w:rsidRPr="0012311E">
        <w:t xml:space="preserve"> Concentrates the campaign on the selected age group rather than the entire population.</w:t>
      </w:r>
    </w:p>
    <w:p w14:paraId="63884B75" w14:textId="77777777" w:rsidR="0012311E" w:rsidRPr="0012311E" w:rsidRDefault="0012311E" w:rsidP="0012311E">
      <w:pPr>
        <w:numPr>
          <w:ilvl w:val="0"/>
          <w:numId w:val="3"/>
        </w:numPr>
      </w:pPr>
      <w:r w:rsidRPr="0012311E">
        <w:rPr>
          <w:b/>
          <w:bCs/>
        </w:rPr>
        <w:t>Location targeting:</w:t>
      </w:r>
      <w:r w:rsidRPr="0012311E">
        <w:t xml:space="preserve"> Helps focus the advertising budget on people in Ahmedabad.</w:t>
      </w:r>
    </w:p>
    <w:p w14:paraId="7EC3B891" w14:textId="77777777" w:rsidR="0012311E" w:rsidRPr="0012311E" w:rsidRDefault="0012311E" w:rsidP="0012311E">
      <w:pPr>
        <w:numPr>
          <w:ilvl w:val="0"/>
          <w:numId w:val="3"/>
        </w:numPr>
      </w:pPr>
      <w:r w:rsidRPr="0012311E">
        <w:rPr>
          <w:b/>
          <w:bCs/>
        </w:rPr>
        <w:t>Interest targeting:</w:t>
      </w:r>
      <w:r w:rsidRPr="0012311E">
        <w:t xml:space="preserve"> Helps identify potential users who may be interested in music.</w:t>
      </w:r>
    </w:p>
    <w:p w14:paraId="358C968D" w14:textId="77777777" w:rsidR="0012311E" w:rsidRPr="0012311E" w:rsidRDefault="0012311E" w:rsidP="0012311E">
      <w:pPr>
        <w:numPr>
          <w:ilvl w:val="0"/>
          <w:numId w:val="3"/>
        </w:numPr>
      </w:pPr>
      <w:r w:rsidRPr="0012311E">
        <w:rPr>
          <w:b/>
          <w:bCs/>
        </w:rPr>
        <w:t>Language targeting:</w:t>
      </w:r>
      <w:r w:rsidRPr="0012311E">
        <w:t xml:space="preserve"> Makes the advertising message easier for the intended audience to understand.</w:t>
      </w:r>
    </w:p>
    <w:p w14:paraId="6D786D12" w14:textId="77777777" w:rsidR="0012311E" w:rsidRPr="0012311E" w:rsidRDefault="0012311E" w:rsidP="0012311E">
      <w:pPr>
        <w:numPr>
          <w:ilvl w:val="0"/>
          <w:numId w:val="3"/>
        </w:numPr>
      </w:pPr>
      <w:r w:rsidRPr="0012311E">
        <w:rPr>
          <w:b/>
          <w:bCs/>
        </w:rPr>
        <w:t>App-install CTA:</w:t>
      </w:r>
      <w:r w:rsidRPr="0012311E">
        <w:t xml:space="preserve"> Gives interested users a direct next step.</w:t>
      </w:r>
    </w:p>
    <w:p w14:paraId="3FFD412D" w14:textId="77777777" w:rsidR="0012311E" w:rsidRPr="0012311E" w:rsidRDefault="0012311E" w:rsidP="0012311E">
      <w:r w:rsidRPr="0012311E">
        <w:rPr>
          <w:b/>
          <w:bCs/>
        </w:rPr>
        <w:t>Expected result:</w:t>
      </w:r>
      <w:r w:rsidRPr="0012311E">
        <w:t xml:space="preserve"> The campaign aims to increase app installations and attract users who are likely to explore and use the music playlists.</w:t>
      </w:r>
    </w:p>
    <w:p w14:paraId="71BA3C14" w14:textId="77777777" w:rsidR="0012311E" w:rsidRPr="0012311E" w:rsidRDefault="0012311E" w:rsidP="0012311E">
      <w:r w:rsidRPr="0012311E">
        <w:rPr>
          <w:i/>
          <w:iCs/>
        </w:rPr>
        <w:t>Note: These are proposed targeting settings. Actual audience availability depends on Meta's current targeting options and advertising policies.</w:t>
      </w:r>
    </w:p>
    <w:p w14:paraId="109FB837" w14:textId="77777777" w:rsidR="0012311E" w:rsidRPr="0012311E" w:rsidRDefault="0012311E" w:rsidP="0012311E">
      <w:r w:rsidRPr="0012311E">
        <w:pict w14:anchorId="5C2C6E13">
          <v:rect id="_x0000_i1052" style="width:0;height:1.5pt" o:hralign="center" o:hrstd="t" o:hr="t" fillcolor="#a0a0a0" stroked="f"/>
        </w:pict>
      </w:r>
    </w:p>
    <w:p w14:paraId="5A6ACDA7" w14:textId="77777777" w:rsidR="0012311E" w:rsidRPr="0012311E" w:rsidRDefault="0012311E" w:rsidP="0012311E">
      <w:pPr>
        <w:rPr>
          <w:b/>
          <w:bCs/>
        </w:rPr>
      </w:pPr>
      <w:r w:rsidRPr="0012311E">
        <w:rPr>
          <w:b/>
          <w:bCs/>
        </w:rPr>
        <w:t>5. How the Facebook Ads Auction Works</w:t>
      </w:r>
    </w:p>
    <w:p w14:paraId="4E6057EF" w14:textId="77777777" w:rsidR="0012311E" w:rsidRPr="0012311E" w:rsidRDefault="0012311E" w:rsidP="0012311E">
      <w:r w:rsidRPr="0012311E">
        <w:t xml:space="preserve">Facebook uses an ad auction to decide which advertisements to show to users. Advertisers compete for opportunities to display their ads, but </w:t>
      </w:r>
      <w:r w:rsidRPr="0012311E">
        <w:rPr>
          <w:b/>
          <w:bCs/>
        </w:rPr>
        <w:t>the advertiser offering the highest bid does not automatically win</w:t>
      </w:r>
      <w:r w:rsidRPr="0012311E">
        <w:t>.</w:t>
      </w:r>
    </w:p>
    <w:p w14:paraId="611A449D" w14:textId="77777777" w:rsidR="0012311E" w:rsidRPr="0012311E" w:rsidRDefault="0012311E" w:rsidP="0012311E">
      <w:r w:rsidRPr="0012311E">
        <w:t>Meta considers factors such as the advertiser's bid, estimated action rate, and ad quality when determining which ad provides the most value.</w:t>
      </w:r>
    </w:p>
    <w:p w14:paraId="47C71E3D" w14:textId="77777777" w:rsidR="0012311E" w:rsidRPr="0012311E" w:rsidRDefault="0012311E" w:rsidP="0012311E">
      <w:pPr>
        <w:rPr>
          <w:b/>
          <w:bCs/>
        </w:rPr>
      </w:pPr>
      <w:r w:rsidRPr="0012311E">
        <w:rPr>
          <w:b/>
          <w:bCs/>
        </w:rPr>
        <w:lastRenderedPageBreak/>
        <w:t>Example: Three Brands Targeting Young People in Ahmedabad</w:t>
      </w:r>
    </w:p>
    <w:p w14:paraId="3CDFF6E2" w14:textId="77777777" w:rsidR="0012311E" w:rsidRPr="0012311E" w:rsidRDefault="0012311E" w:rsidP="0012311E">
      <w:r w:rsidRPr="0012311E">
        <w:t>Imagine three brands want to show advertisements to people aged 18–21 in Ahmedabad.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856"/>
        <w:gridCol w:w="1932"/>
        <w:gridCol w:w="959"/>
        <w:gridCol w:w="2924"/>
      </w:tblGrid>
      <w:tr w:rsidR="0012311E" w:rsidRPr="0012311E" w14:paraId="26A9C373" w14:textId="77777777">
        <w:trPr>
          <w:tblHeader/>
          <w:tblCellSpacing w:w="15" w:type="dxa"/>
        </w:trPr>
        <w:tc>
          <w:tcPr>
            <w:tcW w:w="0" w:type="auto"/>
            <w:vAlign w:val="center"/>
            <w:hideMark/>
          </w:tcPr>
          <w:p w14:paraId="770F0514" w14:textId="77777777" w:rsidR="0012311E" w:rsidRPr="0012311E" w:rsidRDefault="0012311E" w:rsidP="0012311E">
            <w:pPr>
              <w:rPr>
                <w:b/>
                <w:bCs/>
              </w:rPr>
            </w:pPr>
            <w:r w:rsidRPr="0012311E">
              <w:rPr>
                <w:b/>
                <w:bCs/>
              </w:rPr>
              <w:t>Brand</w:t>
            </w:r>
          </w:p>
        </w:tc>
        <w:tc>
          <w:tcPr>
            <w:tcW w:w="0" w:type="auto"/>
            <w:vAlign w:val="center"/>
            <w:hideMark/>
          </w:tcPr>
          <w:p w14:paraId="1642CD53" w14:textId="77777777" w:rsidR="0012311E" w:rsidRPr="0012311E" w:rsidRDefault="0012311E" w:rsidP="0012311E">
            <w:pPr>
              <w:rPr>
                <w:b/>
                <w:bCs/>
              </w:rPr>
            </w:pPr>
            <w:r w:rsidRPr="0012311E">
              <w:rPr>
                <w:b/>
                <w:bCs/>
              </w:rPr>
              <w:t>Product</w:t>
            </w:r>
          </w:p>
        </w:tc>
        <w:tc>
          <w:tcPr>
            <w:tcW w:w="0" w:type="auto"/>
            <w:vAlign w:val="center"/>
            <w:hideMark/>
          </w:tcPr>
          <w:p w14:paraId="1BCBA2C6" w14:textId="77777777" w:rsidR="0012311E" w:rsidRPr="0012311E" w:rsidRDefault="0012311E" w:rsidP="0012311E">
            <w:pPr>
              <w:rPr>
                <w:b/>
                <w:bCs/>
              </w:rPr>
            </w:pPr>
            <w:r w:rsidRPr="0012311E">
              <w:rPr>
                <w:b/>
                <w:bCs/>
              </w:rPr>
              <w:t>Bid Amount (Illustrative)</w:t>
            </w:r>
          </w:p>
        </w:tc>
        <w:tc>
          <w:tcPr>
            <w:tcW w:w="0" w:type="auto"/>
            <w:vAlign w:val="center"/>
            <w:hideMark/>
          </w:tcPr>
          <w:p w14:paraId="6E30538E" w14:textId="77777777" w:rsidR="0012311E" w:rsidRPr="0012311E" w:rsidRDefault="0012311E" w:rsidP="0012311E">
            <w:pPr>
              <w:rPr>
                <w:b/>
                <w:bCs/>
              </w:rPr>
            </w:pPr>
            <w:r w:rsidRPr="0012311E">
              <w:rPr>
                <w:b/>
                <w:bCs/>
              </w:rPr>
              <w:t>Ad Quality</w:t>
            </w:r>
          </w:p>
        </w:tc>
        <w:tc>
          <w:tcPr>
            <w:tcW w:w="0" w:type="auto"/>
            <w:vAlign w:val="center"/>
            <w:hideMark/>
          </w:tcPr>
          <w:p w14:paraId="4F024F51" w14:textId="77777777" w:rsidR="0012311E" w:rsidRPr="0012311E" w:rsidRDefault="0012311E" w:rsidP="0012311E">
            <w:pPr>
              <w:rPr>
                <w:b/>
                <w:bCs/>
              </w:rPr>
            </w:pPr>
            <w:r w:rsidRPr="0012311E">
              <w:rPr>
                <w:b/>
                <w:bCs/>
              </w:rPr>
              <w:t>Audience Relevance</w:t>
            </w:r>
          </w:p>
        </w:tc>
      </w:tr>
      <w:tr w:rsidR="0012311E" w:rsidRPr="0012311E" w14:paraId="29B3864D" w14:textId="77777777">
        <w:trPr>
          <w:tblCellSpacing w:w="15" w:type="dxa"/>
        </w:trPr>
        <w:tc>
          <w:tcPr>
            <w:tcW w:w="0" w:type="auto"/>
            <w:vAlign w:val="center"/>
            <w:hideMark/>
          </w:tcPr>
          <w:p w14:paraId="59BBD144" w14:textId="77777777" w:rsidR="0012311E" w:rsidRPr="0012311E" w:rsidRDefault="0012311E" w:rsidP="0012311E">
            <w:proofErr w:type="spellStart"/>
            <w:r w:rsidRPr="0012311E">
              <w:t>FoodieExpress</w:t>
            </w:r>
            <w:proofErr w:type="spellEnd"/>
          </w:p>
        </w:tc>
        <w:tc>
          <w:tcPr>
            <w:tcW w:w="0" w:type="auto"/>
            <w:vAlign w:val="center"/>
            <w:hideMark/>
          </w:tcPr>
          <w:p w14:paraId="15580A47" w14:textId="77777777" w:rsidR="0012311E" w:rsidRPr="0012311E" w:rsidRDefault="0012311E" w:rsidP="0012311E">
            <w:r w:rsidRPr="0012311E">
              <w:t>Food delivery app</w:t>
            </w:r>
          </w:p>
        </w:tc>
        <w:tc>
          <w:tcPr>
            <w:tcW w:w="0" w:type="auto"/>
            <w:vAlign w:val="center"/>
            <w:hideMark/>
          </w:tcPr>
          <w:p w14:paraId="6D8F00D6" w14:textId="77777777" w:rsidR="0012311E" w:rsidRPr="0012311E" w:rsidRDefault="0012311E" w:rsidP="0012311E">
            <w:r w:rsidRPr="0012311E">
              <w:t>₹80</w:t>
            </w:r>
          </w:p>
        </w:tc>
        <w:tc>
          <w:tcPr>
            <w:tcW w:w="0" w:type="auto"/>
            <w:vAlign w:val="center"/>
            <w:hideMark/>
          </w:tcPr>
          <w:p w14:paraId="221FF0AE" w14:textId="77777777" w:rsidR="0012311E" w:rsidRPr="0012311E" w:rsidRDefault="0012311E" w:rsidP="0012311E">
            <w:r w:rsidRPr="0012311E">
              <w:t>High</w:t>
            </w:r>
          </w:p>
        </w:tc>
        <w:tc>
          <w:tcPr>
            <w:tcW w:w="0" w:type="auto"/>
            <w:vAlign w:val="center"/>
            <w:hideMark/>
          </w:tcPr>
          <w:p w14:paraId="3E60FC15" w14:textId="77777777" w:rsidR="0012311E" w:rsidRPr="0012311E" w:rsidRDefault="0012311E" w:rsidP="0012311E">
            <w:r w:rsidRPr="0012311E">
              <w:t>High for people interested in food delivery</w:t>
            </w:r>
          </w:p>
        </w:tc>
      </w:tr>
      <w:tr w:rsidR="0012311E" w:rsidRPr="0012311E" w14:paraId="086D5C4F" w14:textId="77777777">
        <w:trPr>
          <w:tblCellSpacing w:w="15" w:type="dxa"/>
        </w:trPr>
        <w:tc>
          <w:tcPr>
            <w:tcW w:w="0" w:type="auto"/>
            <w:vAlign w:val="center"/>
            <w:hideMark/>
          </w:tcPr>
          <w:p w14:paraId="6733F530" w14:textId="77777777" w:rsidR="0012311E" w:rsidRPr="0012311E" w:rsidRDefault="0012311E" w:rsidP="0012311E">
            <w:proofErr w:type="spellStart"/>
            <w:r w:rsidRPr="0012311E">
              <w:t>FashionStyle</w:t>
            </w:r>
            <w:proofErr w:type="spellEnd"/>
          </w:p>
        </w:tc>
        <w:tc>
          <w:tcPr>
            <w:tcW w:w="0" w:type="auto"/>
            <w:vAlign w:val="center"/>
            <w:hideMark/>
          </w:tcPr>
          <w:p w14:paraId="4F521BA3" w14:textId="77777777" w:rsidR="0012311E" w:rsidRPr="0012311E" w:rsidRDefault="0012311E" w:rsidP="0012311E">
            <w:r w:rsidRPr="0012311E">
              <w:t>Fashion store</w:t>
            </w:r>
          </w:p>
        </w:tc>
        <w:tc>
          <w:tcPr>
            <w:tcW w:w="0" w:type="auto"/>
            <w:vAlign w:val="center"/>
            <w:hideMark/>
          </w:tcPr>
          <w:p w14:paraId="1BFB16F5" w14:textId="77777777" w:rsidR="0012311E" w:rsidRPr="0012311E" w:rsidRDefault="0012311E" w:rsidP="0012311E">
            <w:r w:rsidRPr="0012311E">
              <w:t>₹100</w:t>
            </w:r>
          </w:p>
        </w:tc>
        <w:tc>
          <w:tcPr>
            <w:tcW w:w="0" w:type="auto"/>
            <w:vAlign w:val="center"/>
            <w:hideMark/>
          </w:tcPr>
          <w:p w14:paraId="0AAC6736" w14:textId="77777777" w:rsidR="0012311E" w:rsidRPr="0012311E" w:rsidRDefault="0012311E" w:rsidP="0012311E">
            <w:r w:rsidRPr="0012311E">
              <w:t>Medium</w:t>
            </w:r>
          </w:p>
        </w:tc>
        <w:tc>
          <w:tcPr>
            <w:tcW w:w="0" w:type="auto"/>
            <w:vAlign w:val="center"/>
            <w:hideMark/>
          </w:tcPr>
          <w:p w14:paraId="13002A8F" w14:textId="77777777" w:rsidR="0012311E" w:rsidRPr="0012311E" w:rsidRDefault="0012311E" w:rsidP="0012311E">
            <w:r w:rsidRPr="0012311E">
              <w:t>High for people interested in fashion</w:t>
            </w:r>
          </w:p>
        </w:tc>
      </w:tr>
      <w:tr w:rsidR="0012311E" w:rsidRPr="0012311E" w14:paraId="3637FF4B" w14:textId="77777777">
        <w:trPr>
          <w:tblCellSpacing w:w="15" w:type="dxa"/>
        </w:trPr>
        <w:tc>
          <w:tcPr>
            <w:tcW w:w="0" w:type="auto"/>
            <w:vAlign w:val="center"/>
            <w:hideMark/>
          </w:tcPr>
          <w:p w14:paraId="667B0A8E" w14:textId="77777777" w:rsidR="0012311E" w:rsidRPr="0012311E" w:rsidRDefault="0012311E" w:rsidP="0012311E">
            <w:proofErr w:type="spellStart"/>
            <w:r w:rsidRPr="0012311E">
              <w:t>CricketLive</w:t>
            </w:r>
            <w:proofErr w:type="spellEnd"/>
          </w:p>
        </w:tc>
        <w:tc>
          <w:tcPr>
            <w:tcW w:w="0" w:type="auto"/>
            <w:vAlign w:val="center"/>
            <w:hideMark/>
          </w:tcPr>
          <w:p w14:paraId="1950CAD8" w14:textId="77777777" w:rsidR="0012311E" w:rsidRPr="0012311E" w:rsidRDefault="0012311E" w:rsidP="0012311E">
            <w:r w:rsidRPr="0012311E">
              <w:t>Cricket streaming service</w:t>
            </w:r>
          </w:p>
        </w:tc>
        <w:tc>
          <w:tcPr>
            <w:tcW w:w="0" w:type="auto"/>
            <w:vAlign w:val="center"/>
            <w:hideMark/>
          </w:tcPr>
          <w:p w14:paraId="4B829177" w14:textId="77777777" w:rsidR="0012311E" w:rsidRPr="0012311E" w:rsidRDefault="0012311E" w:rsidP="0012311E">
            <w:r w:rsidRPr="0012311E">
              <w:t>₹70</w:t>
            </w:r>
          </w:p>
        </w:tc>
        <w:tc>
          <w:tcPr>
            <w:tcW w:w="0" w:type="auto"/>
            <w:vAlign w:val="center"/>
            <w:hideMark/>
          </w:tcPr>
          <w:p w14:paraId="6B1369A1" w14:textId="77777777" w:rsidR="0012311E" w:rsidRPr="0012311E" w:rsidRDefault="0012311E" w:rsidP="0012311E">
            <w:r w:rsidRPr="0012311E">
              <w:t>High</w:t>
            </w:r>
          </w:p>
        </w:tc>
        <w:tc>
          <w:tcPr>
            <w:tcW w:w="0" w:type="auto"/>
            <w:vAlign w:val="center"/>
            <w:hideMark/>
          </w:tcPr>
          <w:p w14:paraId="62C838CD" w14:textId="77777777" w:rsidR="0012311E" w:rsidRPr="0012311E" w:rsidRDefault="0012311E" w:rsidP="0012311E">
            <w:r w:rsidRPr="0012311E">
              <w:t>High for cricket fans</w:t>
            </w:r>
          </w:p>
        </w:tc>
      </w:tr>
    </w:tbl>
    <w:p w14:paraId="1D49AC87" w14:textId="77777777" w:rsidR="0012311E" w:rsidRPr="0012311E" w:rsidRDefault="0012311E" w:rsidP="0012311E">
      <w:r w:rsidRPr="0012311E">
        <w:rPr>
          <w:i/>
          <w:iCs/>
        </w:rPr>
        <w:t>The bid amounts are hypothetical examples, not actual Meta advertising prices.</w:t>
      </w:r>
    </w:p>
    <w:p w14:paraId="2E6C6713" w14:textId="77777777" w:rsidR="0012311E" w:rsidRPr="0012311E" w:rsidRDefault="0012311E" w:rsidP="0012311E">
      <w:pPr>
        <w:rPr>
          <w:b/>
          <w:bCs/>
        </w:rPr>
      </w:pPr>
      <w:r w:rsidRPr="0012311E">
        <w:rPr>
          <w:b/>
          <w:bCs/>
        </w:rPr>
        <w:t>A. Factor 1: Bid Amount</w:t>
      </w:r>
    </w:p>
    <w:p w14:paraId="0FBB07F1" w14:textId="77777777" w:rsidR="0012311E" w:rsidRPr="0012311E" w:rsidRDefault="0012311E" w:rsidP="0012311E">
      <w:r w:rsidRPr="0012311E">
        <w:t>The bid represents how much an advertiser is willing to pay for a particular advertising result.</w:t>
      </w:r>
    </w:p>
    <w:p w14:paraId="152C5955" w14:textId="77777777" w:rsidR="0012311E" w:rsidRPr="0012311E" w:rsidRDefault="0012311E" w:rsidP="0012311E">
      <w:r w:rsidRPr="0012311E">
        <w:t xml:space="preserve">In this example, </w:t>
      </w:r>
      <w:proofErr w:type="spellStart"/>
      <w:r w:rsidRPr="0012311E">
        <w:t>FashionStyle</w:t>
      </w:r>
      <w:proofErr w:type="spellEnd"/>
      <w:r w:rsidRPr="0012311E">
        <w:t xml:space="preserve"> has the highest bid of ₹100. However, it is not guaranteed to win the auction because other factors also influence the outcome.</w:t>
      </w:r>
    </w:p>
    <w:p w14:paraId="616BCEDE" w14:textId="77777777" w:rsidR="0012311E" w:rsidRPr="0012311E" w:rsidRDefault="0012311E" w:rsidP="0012311E">
      <w:pPr>
        <w:rPr>
          <w:b/>
          <w:bCs/>
        </w:rPr>
      </w:pPr>
      <w:r w:rsidRPr="0012311E">
        <w:rPr>
          <w:b/>
          <w:bCs/>
        </w:rPr>
        <w:t>B. Factor 2: Ad Quality</w:t>
      </w:r>
    </w:p>
    <w:p w14:paraId="7FEC154D" w14:textId="77777777" w:rsidR="0012311E" w:rsidRPr="0012311E" w:rsidRDefault="0012311E" w:rsidP="0012311E">
      <w:r w:rsidRPr="0012311E">
        <w:t>Meta considers the quality and relevance of an advertisement. An ad that provides a useful experience may perform better than one that is misleading, low-quality, or poorly presented.</w:t>
      </w:r>
    </w:p>
    <w:p w14:paraId="1EFA3871" w14:textId="77777777" w:rsidR="0012311E" w:rsidRPr="0012311E" w:rsidRDefault="0012311E" w:rsidP="0012311E">
      <w:r w:rsidRPr="0012311E">
        <w:t>For example:</w:t>
      </w:r>
    </w:p>
    <w:p w14:paraId="0053F822" w14:textId="77777777" w:rsidR="0012311E" w:rsidRPr="0012311E" w:rsidRDefault="0012311E" w:rsidP="0012311E">
      <w:pPr>
        <w:numPr>
          <w:ilvl w:val="0"/>
          <w:numId w:val="4"/>
        </w:numPr>
      </w:pPr>
      <w:proofErr w:type="spellStart"/>
      <w:r w:rsidRPr="0012311E">
        <w:t>FoodieExpress</w:t>
      </w:r>
      <w:proofErr w:type="spellEnd"/>
      <w:r w:rsidRPr="0012311E">
        <w:t xml:space="preserve"> shows an attractive image of a meal and a clear delivery offer.</w:t>
      </w:r>
    </w:p>
    <w:p w14:paraId="3062E2DB" w14:textId="77777777" w:rsidR="0012311E" w:rsidRPr="0012311E" w:rsidRDefault="0012311E" w:rsidP="0012311E">
      <w:pPr>
        <w:numPr>
          <w:ilvl w:val="0"/>
          <w:numId w:val="4"/>
        </w:numPr>
      </w:pPr>
      <w:proofErr w:type="spellStart"/>
      <w:r w:rsidRPr="0012311E">
        <w:t>FashionStyle</w:t>
      </w:r>
      <w:proofErr w:type="spellEnd"/>
      <w:r w:rsidRPr="0012311E">
        <w:t xml:space="preserve"> displays a blurry image with unclear promotional information.</w:t>
      </w:r>
    </w:p>
    <w:p w14:paraId="5CA5AF5E" w14:textId="77777777" w:rsidR="0012311E" w:rsidRPr="0012311E" w:rsidRDefault="0012311E" w:rsidP="0012311E">
      <w:pPr>
        <w:numPr>
          <w:ilvl w:val="0"/>
          <w:numId w:val="4"/>
        </w:numPr>
      </w:pPr>
      <w:proofErr w:type="spellStart"/>
      <w:r w:rsidRPr="0012311E">
        <w:t>CricketLive</w:t>
      </w:r>
      <w:proofErr w:type="spellEnd"/>
      <w:r w:rsidRPr="0012311E">
        <w:t xml:space="preserve"> shows an engaging cricket video with a clear message.</w:t>
      </w:r>
    </w:p>
    <w:p w14:paraId="5B45A022" w14:textId="77777777" w:rsidR="0012311E" w:rsidRPr="0012311E" w:rsidRDefault="0012311E" w:rsidP="0012311E">
      <w:proofErr w:type="spellStart"/>
      <w:r w:rsidRPr="0012311E">
        <w:t>FoodieExpress</w:t>
      </w:r>
      <w:proofErr w:type="spellEnd"/>
      <w:r w:rsidRPr="0012311E">
        <w:t xml:space="preserve"> and </w:t>
      </w:r>
      <w:proofErr w:type="spellStart"/>
      <w:r w:rsidRPr="0012311E">
        <w:t>CricketLive</w:t>
      </w:r>
      <w:proofErr w:type="spellEnd"/>
      <w:r w:rsidRPr="0012311E">
        <w:t xml:space="preserve"> may have an advantage in ad quality in this hypothetical example.</w:t>
      </w:r>
    </w:p>
    <w:p w14:paraId="191D2347" w14:textId="77777777" w:rsidR="0012311E" w:rsidRPr="0012311E" w:rsidRDefault="0012311E" w:rsidP="0012311E">
      <w:pPr>
        <w:rPr>
          <w:b/>
          <w:bCs/>
        </w:rPr>
      </w:pPr>
      <w:r w:rsidRPr="0012311E">
        <w:rPr>
          <w:b/>
          <w:bCs/>
        </w:rPr>
        <w:t>C. Factor 3: Estimated Action Rate</w:t>
      </w:r>
    </w:p>
    <w:p w14:paraId="0DDF15FD" w14:textId="77777777" w:rsidR="0012311E" w:rsidRPr="0012311E" w:rsidRDefault="0012311E" w:rsidP="0012311E">
      <w:r w:rsidRPr="0012311E">
        <w:t>Meta estimates how likely a person is to take the action the advertiser wants, such as clicking a link, installing an app, or making a purchase.</w:t>
      </w:r>
    </w:p>
    <w:p w14:paraId="425B516B" w14:textId="77777777" w:rsidR="0012311E" w:rsidRPr="0012311E" w:rsidRDefault="0012311E" w:rsidP="0012311E">
      <w:r w:rsidRPr="0012311E">
        <w:t>For example:</w:t>
      </w:r>
    </w:p>
    <w:p w14:paraId="444F4CCA" w14:textId="77777777" w:rsidR="0012311E" w:rsidRPr="0012311E" w:rsidRDefault="0012311E" w:rsidP="0012311E">
      <w:pPr>
        <w:numPr>
          <w:ilvl w:val="0"/>
          <w:numId w:val="5"/>
        </w:numPr>
      </w:pPr>
      <w:r w:rsidRPr="0012311E">
        <w:t xml:space="preserve">A person who regularly orders food may be more likely to click the </w:t>
      </w:r>
      <w:proofErr w:type="spellStart"/>
      <w:r w:rsidRPr="0012311E">
        <w:t>FoodieExpress</w:t>
      </w:r>
      <w:proofErr w:type="spellEnd"/>
      <w:r w:rsidRPr="0012311E">
        <w:t xml:space="preserve"> ad.</w:t>
      </w:r>
    </w:p>
    <w:p w14:paraId="3141AFD5" w14:textId="77777777" w:rsidR="0012311E" w:rsidRPr="0012311E" w:rsidRDefault="0012311E" w:rsidP="0012311E">
      <w:pPr>
        <w:numPr>
          <w:ilvl w:val="0"/>
          <w:numId w:val="5"/>
        </w:numPr>
      </w:pPr>
      <w:r w:rsidRPr="0012311E">
        <w:t xml:space="preserve">Someone interested in clothing may be more likely to engage with </w:t>
      </w:r>
      <w:proofErr w:type="spellStart"/>
      <w:r w:rsidRPr="0012311E">
        <w:t>FashionStyle</w:t>
      </w:r>
      <w:proofErr w:type="spellEnd"/>
      <w:r w:rsidRPr="0012311E">
        <w:t>.</w:t>
      </w:r>
    </w:p>
    <w:p w14:paraId="40035F09" w14:textId="77777777" w:rsidR="0012311E" w:rsidRPr="0012311E" w:rsidRDefault="0012311E" w:rsidP="0012311E">
      <w:pPr>
        <w:numPr>
          <w:ilvl w:val="0"/>
          <w:numId w:val="5"/>
        </w:numPr>
      </w:pPr>
      <w:r w:rsidRPr="0012311E">
        <w:t xml:space="preserve">A cricket fan may be more likely to install </w:t>
      </w:r>
      <w:proofErr w:type="spellStart"/>
      <w:r w:rsidRPr="0012311E">
        <w:t>CricketLive</w:t>
      </w:r>
      <w:proofErr w:type="spellEnd"/>
      <w:r w:rsidRPr="0012311E">
        <w:t>.</w:t>
      </w:r>
    </w:p>
    <w:p w14:paraId="5C61C23F" w14:textId="77777777" w:rsidR="0012311E" w:rsidRPr="0012311E" w:rsidRDefault="0012311E" w:rsidP="0012311E">
      <w:r w:rsidRPr="0012311E">
        <w:t>The estimated action rate depends on the advertising objective and the individual user's likely response.</w:t>
      </w:r>
    </w:p>
    <w:p w14:paraId="2D65CCE5" w14:textId="77777777" w:rsidR="0012311E" w:rsidRPr="0012311E" w:rsidRDefault="0012311E" w:rsidP="0012311E">
      <w:pPr>
        <w:rPr>
          <w:b/>
          <w:bCs/>
        </w:rPr>
      </w:pPr>
      <w:r w:rsidRPr="0012311E">
        <w:rPr>
          <w:b/>
          <w:bCs/>
        </w:rPr>
        <w:t>D. Factor 4: Audience Relevance</w:t>
      </w:r>
    </w:p>
    <w:p w14:paraId="35723726" w14:textId="77777777" w:rsidR="0012311E" w:rsidRPr="0012311E" w:rsidRDefault="0012311E" w:rsidP="0012311E">
      <w:r w:rsidRPr="0012311E">
        <w:lastRenderedPageBreak/>
        <w:t>The ad must be relevant to the person who sees it.</w:t>
      </w:r>
    </w:p>
    <w:p w14:paraId="79BA6AFE" w14:textId="77777777" w:rsidR="0012311E" w:rsidRPr="0012311E" w:rsidRDefault="0012311E" w:rsidP="0012311E">
      <w:r w:rsidRPr="0012311E">
        <w:t xml:space="preserve">For example, if a student frequently watches cricket-related content, </w:t>
      </w:r>
      <w:proofErr w:type="spellStart"/>
      <w:r w:rsidRPr="0012311E">
        <w:t>CricketLive</w:t>
      </w:r>
      <w:proofErr w:type="spellEnd"/>
      <w:r w:rsidRPr="0012311E">
        <w:t xml:space="preserve"> may be more relevant to that person. If the student regularly orders meals online, </w:t>
      </w:r>
      <w:proofErr w:type="spellStart"/>
      <w:r w:rsidRPr="0012311E">
        <w:t>FoodieExpress</w:t>
      </w:r>
      <w:proofErr w:type="spellEnd"/>
      <w:r w:rsidRPr="0012311E">
        <w:t xml:space="preserve"> may be more relevant.</w:t>
      </w:r>
    </w:p>
    <w:p w14:paraId="7FA78955" w14:textId="77777777" w:rsidR="0012311E" w:rsidRPr="0012311E" w:rsidRDefault="0012311E" w:rsidP="0012311E">
      <w:r w:rsidRPr="0012311E">
        <w:t>The winner can therefore differ from one user to another, even when all three brands target the same age group and city.</w:t>
      </w:r>
    </w:p>
    <w:p w14:paraId="594C73D8" w14:textId="77777777" w:rsidR="0012311E" w:rsidRPr="0012311E" w:rsidRDefault="0012311E" w:rsidP="0012311E">
      <w:pPr>
        <w:rPr>
          <w:b/>
          <w:bCs/>
        </w:rPr>
      </w:pPr>
      <w:r w:rsidRPr="0012311E">
        <w:rPr>
          <w:b/>
          <w:bCs/>
        </w:rPr>
        <w:t>E. Who Wins the Auction?</w:t>
      </w:r>
    </w:p>
    <w:p w14:paraId="650509F2" w14:textId="77777777" w:rsidR="0012311E" w:rsidRPr="0012311E" w:rsidRDefault="0012311E" w:rsidP="0012311E">
      <w:r w:rsidRPr="0012311E">
        <w:t>Consider this hypothetical situation:</w:t>
      </w:r>
    </w:p>
    <w:p w14:paraId="0D5B7903" w14:textId="77777777" w:rsidR="0012311E" w:rsidRPr="0012311E" w:rsidRDefault="0012311E" w:rsidP="0012311E">
      <w:pPr>
        <w:numPr>
          <w:ilvl w:val="0"/>
          <w:numId w:val="6"/>
        </w:numPr>
      </w:pPr>
      <w:proofErr w:type="spellStart"/>
      <w:r w:rsidRPr="0012311E">
        <w:rPr>
          <w:b/>
          <w:bCs/>
        </w:rPr>
        <w:t>FoodieExpress</w:t>
      </w:r>
      <w:proofErr w:type="spellEnd"/>
      <w:r w:rsidRPr="0012311E">
        <w:rPr>
          <w:b/>
          <w:bCs/>
        </w:rPr>
        <w:t>:</w:t>
      </w:r>
      <w:r w:rsidRPr="0012311E">
        <w:t xml:space="preserve"> A competitive bid, high-quality creative, and strong likelihood of generating an order.</w:t>
      </w:r>
    </w:p>
    <w:p w14:paraId="093E1161" w14:textId="77777777" w:rsidR="0012311E" w:rsidRPr="0012311E" w:rsidRDefault="0012311E" w:rsidP="0012311E">
      <w:pPr>
        <w:numPr>
          <w:ilvl w:val="0"/>
          <w:numId w:val="6"/>
        </w:numPr>
      </w:pPr>
      <w:proofErr w:type="spellStart"/>
      <w:r w:rsidRPr="0012311E">
        <w:rPr>
          <w:b/>
          <w:bCs/>
        </w:rPr>
        <w:t>FashionStyle</w:t>
      </w:r>
      <w:proofErr w:type="spellEnd"/>
      <w:r w:rsidRPr="0012311E">
        <w:rPr>
          <w:b/>
          <w:bCs/>
        </w:rPr>
        <w:t>:</w:t>
      </w:r>
      <w:r w:rsidRPr="0012311E">
        <w:t xml:space="preserve"> The highest bid, but a less appealing advertisement.</w:t>
      </w:r>
    </w:p>
    <w:p w14:paraId="2D2D6CF0" w14:textId="77777777" w:rsidR="0012311E" w:rsidRPr="0012311E" w:rsidRDefault="0012311E" w:rsidP="0012311E">
      <w:pPr>
        <w:numPr>
          <w:ilvl w:val="0"/>
          <w:numId w:val="6"/>
        </w:numPr>
      </w:pPr>
      <w:proofErr w:type="spellStart"/>
      <w:r w:rsidRPr="0012311E">
        <w:rPr>
          <w:b/>
          <w:bCs/>
        </w:rPr>
        <w:t>CricketLive</w:t>
      </w:r>
      <w:proofErr w:type="spellEnd"/>
      <w:r w:rsidRPr="0012311E">
        <w:rPr>
          <w:b/>
          <w:bCs/>
        </w:rPr>
        <w:t>:</w:t>
      </w:r>
      <w:r w:rsidRPr="0012311E">
        <w:t xml:space="preserve"> A lower bid, but highly relevant to a particular cricket fan.</w:t>
      </w:r>
    </w:p>
    <w:p w14:paraId="42B8FD97" w14:textId="77777777" w:rsidR="0012311E" w:rsidRPr="0012311E" w:rsidRDefault="0012311E" w:rsidP="0012311E">
      <w:r w:rsidRPr="0012311E">
        <w:t xml:space="preserve">For a user who regularly orders food, </w:t>
      </w:r>
      <w:proofErr w:type="spellStart"/>
      <w:r w:rsidRPr="0012311E">
        <w:t>FoodieExpress</w:t>
      </w:r>
      <w:proofErr w:type="spellEnd"/>
      <w:r w:rsidRPr="0012311E">
        <w:t xml:space="preserve"> could win the auction if its overall auction value is highest. For a cricket fan, </w:t>
      </w:r>
      <w:proofErr w:type="spellStart"/>
      <w:r w:rsidRPr="0012311E">
        <w:t>CricketLive</w:t>
      </w:r>
      <w:proofErr w:type="spellEnd"/>
      <w:r w:rsidRPr="0012311E">
        <w:t xml:space="preserve"> could win instead. </w:t>
      </w:r>
      <w:proofErr w:type="spellStart"/>
      <w:r w:rsidRPr="0012311E">
        <w:t>FashionStyle</w:t>
      </w:r>
      <w:proofErr w:type="spellEnd"/>
      <w:r w:rsidRPr="0012311E">
        <w:t xml:space="preserve"> could win when its overall auction value is strongest for a particular user.</w:t>
      </w:r>
    </w:p>
    <w:p w14:paraId="4DE571DB" w14:textId="77777777" w:rsidR="0012311E" w:rsidRPr="0012311E" w:rsidRDefault="0012311E" w:rsidP="0012311E">
      <w:r w:rsidRPr="0012311E">
        <w:t>Meta does not use a simple rule that the highest bid always wins. The final result depends on the combined auction factors.</w:t>
      </w:r>
    </w:p>
    <w:p w14:paraId="764DBCE4" w14:textId="77777777" w:rsidR="0012311E" w:rsidRPr="0012311E" w:rsidRDefault="0012311E" w:rsidP="0012311E">
      <w:pPr>
        <w:rPr>
          <w:b/>
          <w:bCs/>
        </w:rPr>
      </w:pPr>
      <w:r w:rsidRPr="0012311E">
        <w:rPr>
          <w:b/>
          <w:bCs/>
        </w:rPr>
        <w:t>Conclusion</w:t>
      </w:r>
    </w:p>
    <w:p w14:paraId="1F546AF8" w14:textId="77777777" w:rsidR="0012311E" w:rsidRPr="0012311E" w:rsidRDefault="0012311E" w:rsidP="0012311E">
      <w:r w:rsidRPr="0012311E">
        <w:t>The Facebook Ads auction helps determine which advertisement is most valuable to show to a particular user. Advertisers should therefore focus on three important areas:</w:t>
      </w:r>
    </w:p>
    <w:p w14:paraId="0498748E" w14:textId="77777777" w:rsidR="0012311E" w:rsidRPr="0012311E" w:rsidRDefault="0012311E" w:rsidP="0012311E">
      <w:pPr>
        <w:numPr>
          <w:ilvl w:val="0"/>
          <w:numId w:val="7"/>
        </w:numPr>
      </w:pPr>
      <w:r w:rsidRPr="0012311E">
        <w:rPr>
          <w:b/>
          <w:bCs/>
        </w:rPr>
        <w:t>Competitive bidding:</w:t>
      </w:r>
      <w:r w:rsidRPr="0012311E">
        <w:t xml:space="preserve"> Choose a bid strategy appropriate for the campaign objective.</w:t>
      </w:r>
    </w:p>
    <w:p w14:paraId="67BC117F" w14:textId="77777777" w:rsidR="0012311E" w:rsidRPr="0012311E" w:rsidRDefault="0012311E" w:rsidP="0012311E">
      <w:pPr>
        <w:numPr>
          <w:ilvl w:val="0"/>
          <w:numId w:val="7"/>
        </w:numPr>
      </w:pPr>
      <w:r w:rsidRPr="0012311E">
        <w:rPr>
          <w:b/>
          <w:bCs/>
        </w:rPr>
        <w:t>High-quality creatives:</w:t>
      </w:r>
      <w:r w:rsidRPr="0012311E">
        <w:t xml:space="preserve"> Use clear images, engaging videos, and compelling ad copy.</w:t>
      </w:r>
    </w:p>
    <w:p w14:paraId="34F831E5" w14:textId="77777777" w:rsidR="0012311E" w:rsidRPr="0012311E" w:rsidRDefault="0012311E" w:rsidP="0012311E">
      <w:pPr>
        <w:numPr>
          <w:ilvl w:val="0"/>
          <w:numId w:val="7"/>
        </w:numPr>
      </w:pPr>
      <w:r w:rsidRPr="0012311E">
        <w:rPr>
          <w:b/>
          <w:bCs/>
        </w:rPr>
        <w:t>Relevant targeting:</w:t>
      </w:r>
      <w:r w:rsidRPr="0012311E">
        <w:t xml:space="preserve"> Reach people who are more likely to be interested in the advertised product.</w:t>
      </w:r>
    </w:p>
    <w:p w14:paraId="309EE23A" w14:textId="77777777" w:rsidR="0012311E" w:rsidRPr="0012311E" w:rsidRDefault="0012311E" w:rsidP="0012311E">
      <w:r w:rsidRPr="0012311E">
        <w:rPr>
          <w:b/>
          <w:bCs/>
        </w:rPr>
        <w:t>In simple words:</w:t>
      </w:r>
      <w:r w:rsidRPr="0012311E">
        <w:t xml:space="preserve"> A high bid can help an advertiser compete, but a relevant and high-quality advertisement can also make a major difference in winning the auction.</w:t>
      </w:r>
    </w:p>
    <w:p w14:paraId="32173B99"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2401"/>
    <w:multiLevelType w:val="multilevel"/>
    <w:tmpl w:val="FF44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94E97"/>
    <w:multiLevelType w:val="multilevel"/>
    <w:tmpl w:val="8B0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64A40"/>
    <w:multiLevelType w:val="multilevel"/>
    <w:tmpl w:val="7A102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794591"/>
    <w:multiLevelType w:val="multilevel"/>
    <w:tmpl w:val="045E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53000D"/>
    <w:multiLevelType w:val="multilevel"/>
    <w:tmpl w:val="63B8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2A1463"/>
    <w:multiLevelType w:val="multilevel"/>
    <w:tmpl w:val="841C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B63205"/>
    <w:multiLevelType w:val="multilevel"/>
    <w:tmpl w:val="2E7E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470665">
    <w:abstractNumId w:val="6"/>
  </w:num>
  <w:num w:numId="2" w16cid:durableId="1401246595">
    <w:abstractNumId w:val="3"/>
  </w:num>
  <w:num w:numId="3" w16cid:durableId="607733689">
    <w:abstractNumId w:val="5"/>
  </w:num>
  <w:num w:numId="4" w16cid:durableId="1372420322">
    <w:abstractNumId w:val="0"/>
  </w:num>
  <w:num w:numId="5" w16cid:durableId="1296256523">
    <w:abstractNumId w:val="4"/>
  </w:num>
  <w:num w:numId="6" w16cid:durableId="968053253">
    <w:abstractNumId w:val="1"/>
  </w:num>
  <w:num w:numId="7" w16cid:durableId="11476228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1E"/>
    <w:rsid w:val="001035BD"/>
    <w:rsid w:val="0012311E"/>
    <w:rsid w:val="002F290B"/>
    <w:rsid w:val="003F2189"/>
    <w:rsid w:val="00677063"/>
    <w:rsid w:val="008E4D5E"/>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52E2A"/>
  <w15:chartTrackingRefBased/>
  <w15:docId w15:val="{34C7BD28-9771-4CD7-A746-B4A77FB3A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1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1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1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1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1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1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1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1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1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1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11E"/>
    <w:rPr>
      <w:rFonts w:eastAsiaTheme="majorEastAsia" w:cstheme="majorBidi"/>
      <w:color w:val="272727" w:themeColor="text1" w:themeTint="D8"/>
    </w:rPr>
  </w:style>
  <w:style w:type="paragraph" w:styleId="Title">
    <w:name w:val="Title"/>
    <w:basedOn w:val="Normal"/>
    <w:next w:val="Normal"/>
    <w:link w:val="TitleChar"/>
    <w:uiPriority w:val="10"/>
    <w:qFormat/>
    <w:rsid w:val="00123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11E"/>
    <w:pPr>
      <w:spacing w:before="160"/>
      <w:jc w:val="center"/>
    </w:pPr>
    <w:rPr>
      <w:i/>
      <w:iCs/>
      <w:color w:val="404040" w:themeColor="text1" w:themeTint="BF"/>
    </w:rPr>
  </w:style>
  <w:style w:type="character" w:customStyle="1" w:styleId="QuoteChar">
    <w:name w:val="Quote Char"/>
    <w:basedOn w:val="DefaultParagraphFont"/>
    <w:link w:val="Quote"/>
    <w:uiPriority w:val="29"/>
    <w:rsid w:val="0012311E"/>
    <w:rPr>
      <w:i/>
      <w:iCs/>
      <w:color w:val="404040" w:themeColor="text1" w:themeTint="BF"/>
    </w:rPr>
  </w:style>
  <w:style w:type="paragraph" w:styleId="ListParagraph">
    <w:name w:val="List Paragraph"/>
    <w:basedOn w:val="Normal"/>
    <w:uiPriority w:val="34"/>
    <w:qFormat/>
    <w:rsid w:val="0012311E"/>
    <w:pPr>
      <w:ind w:left="720"/>
      <w:contextualSpacing/>
    </w:pPr>
  </w:style>
  <w:style w:type="character" w:styleId="IntenseEmphasis">
    <w:name w:val="Intense Emphasis"/>
    <w:basedOn w:val="DefaultParagraphFont"/>
    <w:uiPriority w:val="21"/>
    <w:qFormat/>
    <w:rsid w:val="0012311E"/>
    <w:rPr>
      <w:i/>
      <w:iCs/>
      <w:color w:val="2F5496" w:themeColor="accent1" w:themeShade="BF"/>
    </w:rPr>
  </w:style>
  <w:style w:type="paragraph" w:styleId="IntenseQuote">
    <w:name w:val="Intense Quote"/>
    <w:basedOn w:val="Normal"/>
    <w:next w:val="Normal"/>
    <w:link w:val="IntenseQuoteChar"/>
    <w:uiPriority w:val="30"/>
    <w:qFormat/>
    <w:rsid w:val="001231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11E"/>
    <w:rPr>
      <w:i/>
      <w:iCs/>
      <w:color w:val="2F5496" w:themeColor="accent1" w:themeShade="BF"/>
    </w:rPr>
  </w:style>
  <w:style w:type="character" w:styleId="IntenseReference">
    <w:name w:val="Intense Reference"/>
    <w:basedOn w:val="DefaultParagraphFont"/>
    <w:uiPriority w:val="32"/>
    <w:qFormat/>
    <w:rsid w:val="0012311E"/>
    <w:rPr>
      <w:b/>
      <w:bCs/>
      <w:smallCaps/>
      <w:color w:val="2F5496" w:themeColor="accent1" w:themeShade="BF"/>
      <w:spacing w:val="5"/>
    </w:rPr>
  </w:style>
  <w:style w:type="character" w:styleId="Hyperlink">
    <w:name w:val="Hyperlink"/>
    <w:basedOn w:val="DefaultParagraphFont"/>
    <w:uiPriority w:val="99"/>
    <w:unhideWhenUsed/>
    <w:rsid w:val="0012311E"/>
    <w:rPr>
      <w:color w:val="0563C1" w:themeColor="hyperlink"/>
      <w:u w:val="single"/>
    </w:rPr>
  </w:style>
  <w:style w:type="character" w:styleId="UnresolvedMention">
    <w:name w:val="Unresolved Mention"/>
    <w:basedOn w:val="DefaultParagraphFont"/>
    <w:uiPriority w:val="99"/>
    <w:semiHidden/>
    <w:unhideWhenUsed/>
    <w:rsid w:val="00123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ycrush.ai/ad-library/ad/750454964784146?utm_source=chatgpt.com" TargetMode="External"/><Relationship Id="rId5" Type="http://schemas.openxmlformats.org/officeDocument/2006/relationships/hyperlink" Target="https://www.facebook.com/ads/library/?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1603</Words>
  <Characters>9142</Characters>
  <Application>Microsoft Office Word</Application>
  <DocSecurity>0</DocSecurity>
  <Lines>76</Lines>
  <Paragraphs>21</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2026-10-30T13:08:00Z</dcterms:created>
  <dcterms:modified xsi:type="dcterms:W3CDTF">2026-10-30T13:09:00Z</dcterms:modified>
</cp:coreProperties>
</file>