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Malgun Gothic" w:hAnsi="Malgun Gothic" w:eastAsia="Malgun Gothic"/>
          <w:b/>
          <w:sz w:val="24"/>
        </w:rPr>
        <w:t>서울시립대학교</w:t>
      </w:r>
    </w:p>
    <w:p>
      <w:pPr>
        <w:spacing w:before="80" w:after="260"/>
        <w:jc w:val="center"/>
      </w:pPr>
      <w:r>
        <w:rPr>
          <w:rFonts w:ascii="Malgun Gothic" w:hAnsi="Malgun Gothic" w:eastAsia="Malgun Gothic"/>
          <w:b/>
          <w:sz w:val="30"/>
        </w:rPr>
        <w:t>[안내] ○○ 시행(이용) 안내</w:t>
      </w:r>
    </w:p>
    <w:p>
      <w:pPr>
        <w:spacing w:after="40"/>
      </w:pPr>
      <w:r>
        <w:rPr>
          <w:rFonts w:ascii="Malgun Gothic" w:hAnsi="Malgun Gothic" w:eastAsia="Malgun Gothic"/>
          <w:b/>
          <w:sz w:val="21"/>
        </w:rPr>
        <w:t xml:space="preserve">수신  </w:t>
      </w:r>
      <w:r>
        <w:rPr>
          <w:rFonts w:ascii="Malgun Gothic" w:hAnsi="Malgun Gothic" w:eastAsia="Malgun Gothic"/>
          <w:b w:val="0"/>
          <w:sz w:val="21"/>
        </w:rPr>
        <w:t>○○ 대상자</w:t>
      </w:r>
    </w:p>
    <w:p>
      <w:pPr>
        <w:spacing w:after="40"/>
      </w:pPr>
      <w:r>
        <w:rPr>
          <w:rFonts w:ascii="Malgun Gothic" w:hAnsi="Malgun Gothic" w:eastAsia="Malgun Gothic"/>
          <w:b/>
          <w:sz w:val="21"/>
        </w:rPr>
        <w:t xml:space="preserve">관련  </w:t>
      </w:r>
      <w:r>
        <w:rPr>
          <w:rFonts w:ascii="Malgun Gothic" w:hAnsi="Malgun Gothic" w:eastAsia="Malgun Gothic"/>
          <w:b w:val="0"/>
          <w:sz w:val="21"/>
        </w:rPr>
        <w:t>○○ 규정 및 ○○ 공고</w:t>
      </w:r>
    </w:p>
    <w:p>
      <w:pPr>
        <w:spacing w:after="40"/>
      </w:pPr>
      <w:r>
        <w:rPr>
          <w:rFonts w:ascii="Malgun Gothic" w:hAnsi="Malgun Gothic" w:eastAsia="Malgun Gothic"/>
          <w:b/>
          <w:sz w:val="21"/>
        </w:rPr>
        <w:t xml:space="preserve">제목  </w:t>
      </w:r>
      <w:r>
        <w:rPr>
          <w:rFonts w:ascii="Malgun Gothic" w:hAnsi="Malgun Gothic" w:eastAsia="Malgun Gothic"/>
          <w:b w:val="0"/>
          <w:sz w:val="21"/>
        </w:rPr>
        <w:t>[안내] ○○ 시행(이용) 안내</w:t>
      </w:r>
    </w:p>
    <w:p>
      <w:pPr>
        <w:spacing w:after="60"/>
        <w:ind w:left="0"/>
      </w:pPr>
      <w:r>
        <w:rPr>
          <w:rFonts w:ascii="Malgun Gothic" w:hAnsi="Malgun Gothic" w:eastAsia="Malgun Gothic"/>
          <w:b w:val="0"/>
          <w:sz w:val="21"/>
        </w:rPr>
        <w:t>1. ○○ 사항을 다음과 같이 안내하오니, 대상자는 기한 내 신청(이용)하여 주시기 바람.</w:t>
      </w:r>
    </w:p>
    <w:p>
      <w:pPr>
        <w:spacing w:after="60"/>
        <w:ind w:left="0"/>
      </w:pPr>
      <w:r>
        <w:rPr>
          <w:rFonts w:ascii="Malgun Gothic" w:hAnsi="Malgun Gothic" w:eastAsia="Malgun Gothic"/>
          <w:b/>
          <w:sz w:val="21"/>
        </w:rPr>
        <w:t>2. 주요 내용</w:t>
      </w:r>
    </w:p>
    <w:p>
      <w:pPr>
        <w:spacing w:after="60"/>
        <w:ind w:left="259"/>
      </w:pPr>
      <w:r>
        <w:rPr>
          <w:rFonts w:ascii="Malgun Gothic" w:hAnsi="Malgun Gothic" w:eastAsia="Malgun Gothic"/>
          <w:b w:val="0"/>
          <w:sz w:val="21"/>
        </w:rPr>
        <w:t xml:space="preserve">  가. 대상: ○○</w:t>
      </w:r>
    </w:p>
    <w:p>
      <w:pPr>
        <w:spacing w:after="60"/>
        <w:ind w:left="259"/>
      </w:pPr>
      <w:r>
        <w:rPr>
          <w:rFonts w:ascii="Malgun Gothic" w:hAnsi="Malgun Gothic" w:eastAsia="Malgun Gothic"/>
          <w:b w:val="0"/>
          <w:sz w:val="21"/>
        </w:rPr>
        <w:t xml:space="preserve">  나. 기간: 20○○. ○. ○.(○) ~ 20○○. ○. ○.(○)</w:t>
      </w:r>
    </w:p>
    <w:p>
      <w:pPr>
        <w:spacing w:after="60"/>
        <w:ind w:left="259"/>
      </w:pPr>
      <w:r>
        <w:rPr>
          <w:rFonts w:ascii="Malgun Gothic" w:hAnsi="Malgun Gothic" w:eastAsia="Malgun Gothic"/>
          <w:b w:val="0"/>
          <w:sz w:val="21"/>
        </w:rPr>
        <w:t xml:space="preserve">  다. 방법: ○○ 시스템 또는 ○○ 페이지</w:t>
      </w:r>
    </w:p>
    <w:p>
      <w:pPr>
        <w:spacing w:after="60"/>
        <w:ind w:left="259"/>
      </w:pPr>
      <w:r>
        <w:rPr>
          <w:rFonts w:ascii="Malgun Gothic" w:hAnsi="Malgun Gothic" w:eastAsia="Malgun Gothic"/>
          <w:b w:val="0"/>
          <w:sz w:val="21"/>
        </w:rPr>
        <w:t xml:space="preserve">  라. 유의 사항: ○○</w:t>
      </w:r>
    </w:p>
    <w:p>
      <w:pPr>
        <w:spacing w:after="60"/>
        <w:ind w:left="259"/>
      </w:pPr>
      <w:r>
        <w:rPr>
          <w:rFonts w:ascii="Malgun Gothic" w:hAnsi="Malgun Gothic" w:eastAsia="Malgun Gothic"/>
          <w:b w:val="0"/>
          <w:sz w:val="21"/>
        </w:rPr>
        <w:t xml:space="preserve">  마. 문의처: ○○과 ○○○(○○○-○○○○-○○○○)</w:t>
      </w:r>
    </w:p>
    <w:p>
      <w:pPr>
        <w:spacing w:after="60"/>
        <w:ind w:left="0"/>
      </w:pPr>
      <w:r>
        <w:rPr>
          <w:rFonts w:ascii="Malgun Gothic" w:hAnsi="Malgun Gothic" w:eastAsia="Malgun Gothic"/>
          <w:b/>
          <w:sz w:val="21"/>
        </w:rPr>
        <w:t>3. 자주 묻는 질문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4939"/>
        <w:gridCol w:w="4939"/>
      </w:tblGrid>
      <w:tr>
        <w:tc>
          <w:tcPr>
            <w:tcW w:type="dxa" w:w="3744"/>
            <w:shd w:fill="E7E6E6"/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9"/>
              </w:rPr>
              <w:t>질문</w:t>
            </w:r>
          </w:p>
        </w:tc>
        <w:tc>
          <w:tcPr>
            <w:tcW w:type="dxa" w:w="5472"/>
            <w:shd w:fill="E7E6E6"/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9"/>
              </w:rPr>
              <w:t>답변</w:t>
            </w:r>
          </w:p>
        </w:tc>
      </w:tr>
      <w:tr>
        <w:tc>
          <w:tcPr>
            <w:tcW w:type="dxa" w:w="3744"/>
            <w:vAlign w:val="center"/>
          </w:tcPr>
          <w:p>
            <w:pPr>
              <w:spacing w:before="60" w:after="60"/>
            </w:pPr>
            <w:r>
              <w:rPr>
                <w:rFonts w:ascii="Malgun Gothic" w:hAnsi="Malgun Gothic" w:eastAsia="Malgun Gothic"/>
                <w:b w:val="0"/>
                <w:sz w:val="19"/>
              </w:rPr>
              <w:t>○○할 수 있습니까?</w:t>
            </w:r>
          </w:p>
        </w:tc>
        <w:tc>
          <w:tcPr>
            <w:tcW w:type="dxa" w:w="5472"/>
            <w:vAlign w:val="center"/>
          </w:tcPr>
          <w:p>
            <w:pPr>
              <w:spacing w:before="60" w:after="60"/>
            </w:pPr>
            <w:r>
              <w:rPr>
                <w:rFonts w:ascii="Malgun Gothic" w:hAnsi="Malgun Gothic" w:eastAsia="Malgun Gothic"/>
                <w:b w:val="0"/>
                <w:sz w:val="19"/>
              </w:rPr>
              <w:t>○○</w:t>
            </w:r>
          </w:p>
        </w:tc>
      </w:tr>
      <w:tr>
        <w:tc>
          <w:tcPr>
            <w:tcW w:type="dxa" w:w="3744"/>
            <w:vAlign w:val="center"/>
          </w:tcPr>
          <w:p>
            <w:pPr>
              <w:spacing w:before="60" w:after="60"/>
            </w:pPr>
            <w:r>
              <w:rPr>
                <w:rFonts w:ascii="Malgun Gothic" w:hAnsi="Malgun Gothic" w:eastAsia="Malgun Gothic"/>
                <w:b w:val="0"/>
                <w:sz w:val="19"/>
              </w:rPr>
              <w:t>제출 서류는 무엇입니까?</w:t>
            </w:r>
          </w:p>
        </w:tc>
        <w:tc>
          <w:tcPr>
            <w:tcW w:type="dxa" w:w="5472"/>
            <w:vAlign w:val="center"/>
          </w:tcPr>
          <w:p>
            <w:pPr>
              <w:spacing w:before="60" w:after="60"/>
            </w:pPr>
            <w:r>
              <w:rPr>
                <w:rFonts w:ascii="Malgun Gothic" w:hAnsi="Malgun Gothic" w:eastAsia="Malgun Gothic"/>
                <w:b w:val="0"/>
                <w:sz w:val="19"/>
              </w:rPr>
              <w:t>○○</w:t>
            </w:r>
          </w:p>
        </w:tc>
      </w:tr>
      <w:tr>
        <w:tc>
          <w:tcPr>
            <w:tcW w:type="dxa" w:w="3744"/>
            <w:vAlign w:val="center"/>
          </w:tcPr>
          <w:p>
            <w:pPr>
              <w:spacing w:before="60" w:after="60"/>
            </w:pPr>
            <w:r>
              <w:rPr>
                <w:rFonts w:ascii="Malgun Gothic" w:hAnsi="Malgun Gothic" w:eastAsia="Malgun Gothic"/>
                <w:b w:val="0"/>
                <w:sz w:val="19"/>
              </w:rPr>
              <w:t>추가 문의는 어디로 합니까?</w:t>
            </w:r>
          </w:p>
        </w:tc>
        <w:tc>
          <w:tcPr>
            <w:tcW w:type="dxa" w:w="5472"/>
            <w:vAlign w:val="center"/>
          </w:tcPr>
          <w:p>
            <w:pPr>
              <w:spacing w:before="60" w:after="60"/>
            </w:pPr>
            <w:r>
              <w:rPr>
                <w:rFonts w:ascii="Malgun Gothic" w:hAnsi="Malgun Gothic" w:eastAsia="Malgun Gothic"/>
                <w:b w:val="0"/>
                <w:sz w:val="19"/>
              </w:rPr>
              <w:t>○○</w:t>
            </w:r>
          </w:p>
        </w:tc>
      </w:tr>
    </w:tbl>
    <w:p>
      <w:pPr>
        <w:spacing w:before="160"/>
      </w:pPr>
      <w:r>
        <w:rPr>
          <w:rFonts w:ascii="Malgun Gothic" w:hAnsi="Malgun Gothic" w:eastAsia="Malgun Gothic"/>
          <w:b w:val="0"/>
          <w:sz w:val="21"/>
        </w:rPr>
        <w:t>붙임  1. ○○ 관련 공식 안내 URL 1부.  끝.</w:t>
      </w:r>
    </w:p>
    <w:sectPr w:rsidR="00FC693F" w:rsidRPr="0006063C" w:rsidSect="00034616">
      <w:footerReference w:type="default" r:id="rId9"/>
      <w:pgSz w:w="12240" w:h="15840"/>
      <w:pgMar w:top="1037" w:right="1181" w:bottom="1008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algun Gothic" w:hAnsi="Malgun Gothic" w:eastAsia="Malgun Gothic"/>
        <w:b w:val="0"/>
        <w:sz w:val="17"/>
      </w:rPr>
      <w:t>담당부서 ○○과  |  담당자 ○○○  |  연락처 ○○○-○○○○-○○○○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