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lang w:val="en-US" w:eastAsia="zh-CN"/>
        </w:rPr>
      </w:pPr>
      <w:r>
        <w:rPr>
          <w:rFonts w:hint="eastAsia" w:ascii="微软雅黑" w:hAnsi="微软雅黑" w:cs="微软雅黑"/>
          <w:b/>
          <w:i w:val="0"/>
          <w:caps w:val="0"/>
          <w:color w:val="222226"/>
          <w:spacing w:val="0"/>
          <w:sz w:val="33"/>
          <w:szCs w:val="33"/>
          <w:lang w:val="en-US" w:eastAsia="zh-CN"/>
        </w:rPr>
        <w:t>EasyRTC-SFU 后台管理程序设计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在Easy-SFU软件中，后台管理程序使用 Go 语言开发。具体架构图设计如下。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31080" cy="5661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基本分为三层设计，各模块说明如下。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首先最上层为路由层，主要分为两个模块，一个是 app 模块，一个是 routers 模块。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模块主要管理整个应用程序的各种配置、数据模型和初始化数据库等工作。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routers 模块中定义了对外暴露的路由接口，提供 RESTful 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程序的第二层中主要模块为 server 模块。server 模块为服务模块，主要进行逻辑处理，比如收到 routers 中对应的路由请求后，在 server 模块进行各种逻辑处理。比如调用 db 模块创建数据，删除数据，查询数据等，并将对应的结果返回给上层使用。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最后一层为数据处理层，主要模块为 db 模块，在此模块中封装对常见数据库的支持。比如sqlites3、mysql和postgres。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在代码实现中，各模块及说明</w:t>
      </w:r>
      <w:bookmarkStart w:id="0" w:name="_GoBack"/>
      <w:bookmarkEnd w:id="0"/>
      <w:r>
        <w:rPr>
          <w:rFonts w:hint="eastAsia"/>
          <w:lang w:val="en-US" w:eastAsia="zh-CN"/>
        </w:rPr>
        <w:t>如下：</w:t>
      </w:r>
    </w:p>
    <w:p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110740" cy="30708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util: 封装常用的工具方法，如日志和哈希算法处理等。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config.toml: 配置文件。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Dockerfile: docker 相关编译。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easyrtc.db: 测试时使用的 sqlite3 数据库，会自动生成。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easyrtc.log: 日志，自动生成。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main.go: 程序入口文件。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039"/>
    <w:rsid w:val="003C0197"/>
    <w:rsid w:val="009E2920"/>
    <w:rsid w:val="00C910DC"/>
    <w:rsid w:val="015E3D67"/>
    <w:rsid w:val="021245ED"/>
    <w:rsid w:val="029D79D0"/>
    <w:rsid w:val="02E66A7D"/>
    <w:rsid w:val="03090506"/>
    <w:rsid w:val="03716B8D"/>
    <w:rsid w:val="037753F2"/>
    <w:rsid w:val="03A74499"/>
    <w:rsid w:val="03AB75AA"/>
    <w:rsid w:val="03DE3976"/>
    <w:rsid w:val="03E15A41"/>
    <w:rsid w:val="03FF234E"/>
    <w:rsid w:val="041074CD"/>
    <w:rsid w:val="04351226"/>
    <w:rsid w:val="04A5209D"/>
    <w:rsid w:val="05A6799B"/>
    <w:rsid w:val="05CD5462"/>
    <w:rsid w:val="06026730"/>
    <w:rsid w:val="060B6E9E"/>
    <w:rsid w:val="06B30D48"/>
    <w:rsid w:val="06CE5014"/>
    <w:rsid w:val="07073282"/>
    <w:rsid w:val="07F3792E"/>
    <w:rsid w:val="07FA6098"/>
    <w:rsid w:val="08105B96"/>
    <w:rsid w:val="082F7BB0"/>
    <w:rsid w:val="089E13CA"/>
    <w:rsid w:val="090709BA"/>
    <w:rsid w:val="09177F43"/>
    <w:rsid w:val="0A173D90"/>
    <w:rsid w:val="0A6A6464"/>
    <w:rsid w:val="0A9248D7"/>
    <w:rsid w:val="0AAF52DA"/>
    <w:rsid w:val="0AD454BE"/>
    <w:rsid w:val="0B055741"/>
    <w:rsid w:val="0B0E7670"/>
    <w:rsid w:val="0B377498"/>
    <w:rsid w:val="0B445F5E"/>
    <w:rsid w:val="0B765FDA"/>
    <w:rsid w:val="0B9F0525"/>
    <w:rsid w:val="0C1D22D1"/>
    <w:rsid w:val="0C6A7FCF"/>
    <w:rsid w:val="0CE943F6"/>
    <w:rsid w:val="0CFB4DCD"/>
    <w:rsid w:val="0D33504B"/>
    <w:rsid w:val="0DB15211"/>
    <w:rsid w:val="0E490113"/>
    <w:rsid w:val="0E570E09"/>
    <w:rsid w:val="0E6A323B"/>
    <w:rsid w:val="0E7D289B"/>
    <w:rsid w:val="0E9305CE"/>
    <w:rsid w:val="0E95425C"/>
    <w:rsid w:val="0EE1127E"/>
    <w:rsid w:val="0EED07A4"/>
    <w:rsid w:val="101B4C2F"/>
    <w:rsid w:val="11781F35"/>
    <w:rsid w:val="11877E16"/>
    <w:rsid w:val="11955C85"/>
    <w:rsid w:val="11C57517"/>
    <w:rsid w:val="11D53067"/>
    <w:rsid w:val="120221EA"/>
    <w:rsid w:val="124E4721"/>
    <w:rsid w:val="12A217B1"/>
    <w:rsid w:val="12DF63DF"/>
    <w:rsid w:val="13192551"/>
    <w:rsid w:val="132E4BAD"/>
    <w:rsid w:val="13652256"/>
    <w:rsid w:val="13BF3BF5"/>
    <w:rsid w:val="13C53088"/>
    <w:rsid w:val="13D62099"/>
    <w:rsid w:val="140A38B7"/>
    <w:rsid w:val="14105606"/>
    <w:rsid w:val="14210A5B"/>
    <w:rsid w:val="14557366"/>
    <w:rsid w:val="14752875"/>
    <w:rsid w:val="1504415F"/>
    <w:rsid w:val="153E7944"/>
    <w:rsid w:val="156D334E"/>
    <w:rsid w:val="15A36939"/>
    <w:rsid w:val="15C533CF"/>
    <w:rsid w:val="15D657FA"/>
    <w:rsid w:val="15FC1075"/>
    <w:rsid w:val="160C33F1"/>
    <w:rsid w:val="164A3513"/>
    <w:rsid w:val="165E6BFC"/>
    <w:rsid w:val="176C3836"/>
    <w:rsid w:val="1784473C"/>
    <w:rsid w:val="17CE3E08"/>
    <w:rsid w:val="17E22A76"/>
    <w:rsid w:val="17E87F61"/>
    <w:rsid w:val="18A01A56"/>
    <w:rsid w:val="192468C2"/>
    <w:rsid w:val="196651E0"/>
    <w:rsid w:val="19860F49"/>
    <w:rsid w:val="199C1A86"/>
    <w:rsid w:val="19B95E33"/>
    <w:rsid w:val="19D102D3"/>
    <w:rsid w:val="19E7480D"/>
    <w:rsid w:val="1AC5775F"/>
    <w:rsid w:val="1ADC73C9"/>
    <w:rsid w:val="1C3B482D"/>
    <w:rsid w:val="1C3F3EDB"/>
    <w:rsid w:val="1C4B4999"/>
    <w:rsid w:val="1D3135DE"/>
    <w:rsid w:val="1D55615A"/>
    <w:rsid w:val="1DEF2DBB"/>
    <w:rsid w:val="1E13391D"/>
    <w:rsid w:val="1E6D1188"/>
    <w:rsid w:val="1E7B5269"/>
    <w:rsid w:val="1E7E104A"/>
    <w:rsid w:val="1EAA1E5F"/>
    <w:rsid w:val="1ECB21BF"/>
    <w:rsid w:val="1EF61FCE"/>
    <w:rsid w:val="1F217A88"/>
    <w:rsid w:val="1F8C5A05"/>
    <w:rsid w:val="1F9768D1"/>
    <w:rsid w:val="1FE3562F"/>
    <w:rsid w:val="20A83A51"/>
    <w:rsid w:val="20CC2342"/>
    <w:rsid w:val="218762E3"/>
    <w:rsid w:val="21EE7CB9"/>
    <w:rsid w:val="22853F94"/>
    <w:rsid w:val="22B361E3"/>
    <w:rsid w:val="22C866D5"/>
    <w:rsid w:val="22EA5BCB"/>
    <w:rsid w:val="23142A4A"/>
    <w:rsid w:val="236F329F"/>
    <w:rsid w:val="239E1DB2"/>
    <w:rsid w:val="24471D56"/>
    <w:rsid w:val="24C71718"/>
    <w:rsid w:val="252A5695"/>
    <w:rsid w:val="255B32CE"/>
    <w:rsid w:val="25F63F70"/>
    <w:rsid w:val="261756B7"/>
    <w:rsid w:val="26ED23CD"/>
    <w:rsid w:val="27873BD9"/>
    <w:rsid w:val="27D904DD"/>
    <w:rsid w:val="27E07C17"/>
    <w:rsid w:val="28211E77"/>
    <w:rsid w:val="28B60C78"/>
    <w:rsid w:val="28BD60FD"/>
    <w:rsid w:val="29E7180B"/>
    <w:rsid w:val="2B1C5BFA"/>
    <w:rsid w:val="2B8B4502"/>
    <w:rsid w:val="2BA30404"/>
    <w:rsid w:val="2BB33702"/>
    <w:rsid w:val="2BBB0B29"/>
    <w:rsid w:val="2BDF16A5"/>
    <w:rsid w:val="2C100463"/>
    <w:rsid w:val="2C5106DA"/>
    <w:rsid w:val="2C713DAD"/>
    <w:rsid w:val="2C762B48"/>
    <w:rsid w:val="2C8F032B"/>
    <w:rsid w:val="2CF97444"/>
    <w:rsid w:val="2D187E78"/>
    <w:rsid w:val="2D740120"/>
    <w:rsid w:val="2DCF58E7"/>
    <w:rsid w:val="2E33779E"/>
    <w:rsid w:val="2E603CA3"/>
    <w:rsid w:val="2F8041DE"/>
    <w:rsid w:val="2FC95379"/>
    <w:rsid w:val="30154871"/>
    <w:rsid w:val="307C5B40"/>
    <w:rsid w:val="31E87697"/>
    <w:rsid w:val="329429E5"/>
    <w:rsid w:val="329A6F4F"/>
    <w:rsid w:val="329B22AB"/>
    <w:rsid w:val="32EB0590"/>
    <w:rsid w:val="33BD4225"/>
    <w:rsid w:val="33C60579"/>
    <w:rsid w:val="33DD7D7B"/>
    <w:rsid w:val="33E217DC"/>
    <w:rsid w:val="33EA6693"/>
    <w:rsid w:val="34067DD6"/>
    <w:rsid w:val="34242E86"/>
    <w:rsid w:val="348A45E7"/>
    <w:rsid w:val="34FA51C1"/>
    <w:rsid w:val="35152AB0"/>
    <w:rsid w:val="3524324D"/>
    <w:rsid w:val="367817E6"/>
    <w:rsid w:val="36921F40"/>
    <w:rsid w:val="36B57E25"/>
    <w:rsid w:val="36BD0B76"/>
    <w:rsid w:val="36E02798"/>
    <w:rsid w:val="376F3269"/>
    <w:rsid w:val="37E64268"/>
    <w:rsid w:val="3835500A"/>
    <w:rsid w:val="386459A3"/>
    <w:rsid w:val="38A41EEA"/>
    <w:rsid w:val="39192236"/>
    <w:rsid w:val="39295B3B"/>
    <w:rsid w:val="39511A8F"/>
    <w:rsid w:val="39591410"/>
    <w:rsid w:val="3A182984"/>
    <w:rsid w:val="3A245814"/>
    <w:rsid w:val="3A271806"/>
    <w:rsid w:val="3A841B32"/>
    <w:rsid w:val="3B183815"/>
    <w:rsid w:val="3C0978E9"/>
    <w:rsid w:val="3C271861"/>
    <w:rsid w:val="3D1927AD"/>
    <w:rsid w:val="3D3A1C00"/>
    <w:rsid w:val="3D853C32"/>
    <w:rsid w:val="3D897BB3"/>
    <w:rsid w:val="3DA20ACA"/>
    <w:rsid w:val="3E2612D5"/>
    <w:rsid w:val="3E733DF6"/>
    <w:rsid w:val="3F261284"/>
    <w:rsid w:val="3FA54A64"/>
    <w:rsid w:val="3FA63F41"/>
    <w:rsid w:val="3FA67C3E"/>
    <w:rsid w:val="3FC91A76"/>
    <w:rsid w:val="3FD16E23"/>
    <w:rsid w:val="405C7D37"/>
    <w:rsid w:val="40BC15DC"/>
    <w:rsid w:val="40C360C5"/>
    <w:rsid w:val="41111FED"/>
    <w:rsid w:val="41215345"/>
    <w:rsid w:val="417E58D0"/>
    <w:rsid w:val="419B09AA"/>
    <w:rsid w:val="41B4045D"/>
    <w:rsid w:val="42A127D9"/>
    <w:rsid w:val="42B4547C"/>
    <w:rsid w:val="42C90912"/>
    <w:rsid w:val="42EA077E"/>
    <w:rsid w:val="43607E8D"/>
    <w:rsid w:val="437F1FC7"/>
    <w:rsid w:val="4420432B"/>
    <w:rsid w:val="44272294"/>
    <w:rsid w:val="443C6612"/>
    <w:rsid w:val="445909FB"/>
    <w:rsid w:val="445C0E08"/>
    <w:rsid w:val="44783DFC"/>
    <w:rsid w:val="449A241A"/>
    <w:rsid w:val="45411F5A"/>
    <w:rsid w:val="4555751D"/>
    <w:rsid w:val="45C22DF8"/>
    <w:rsid w:val="45F31C3F"/>
    <w:rsid w:val="45FE1E10"/>
    <w:rsid w:val="466572CE"/>
    <w:rsid w:val="468E24B5"/>
    <w:rsid w:val="468E7207"/>
    <w:rsid w:val="471E33FD"/>
    <w:rsid w:val="472F0BED"/>
    <w:rsid w:val="47632AE7"/>
    <w:rsid w:val="4835089D"/>
    <w:rsid w:val="493667F1"/>
    <w:rsid w:val="49C017E8"/>
    <w:rsid w:val="49D5702F"/>
    <w:rsid w:val="49FB79C2"/>
    <w:rsid w:val="49FC211C"/>
    <w:rsid w:val="4A081BA7"/>
    <w:rsid w:val="4A382CB0"/>
    <w:rsid w:val="4A5D6793"/>
    <w:rsid w:val="4A853768"/>
    <w:rsid w:val="4AB309F1"/>
    <w:rsid w:val="4B296C0B"/>
    <w:rsid w:val="4B4F1802"/>
    <w:rsid w:val="4B5B5E32"/>
    <w:rsid w:val="4B9829CD"/>
    <w:rsid w:val="4BE009DE"/>
    <w:rsid w:val="4C240DAD"/>
    <w:rsid w:val="4C2864D9"/>
    <w:rsid w:val="4C3759EB"/>
    <w:rsid w:val="4C751A30"/>
    <w:rsid w:val="4CA02A87"/>
    <w:rsid w:val="4D132055"/>
    <w:rsid w:val="4DC1412A"/>
    <w:rsid w:val="4DF209BA"/>
    <w:rsid w:val="4E133EF1"/>
    <w:rsid w:val="4E4A765B"/>
    <w:rsid w:val="4EA900E7"/>
    <w:rsid w:val="4F011EC1"/>
    <w:rsid w:val="4F224431"/>
    <w:rsid w:val="4F363C0C"/>
    <w:rsid w:val="4F3F4EB2"/>
    <w:rsid w:val="4F5E34C2"/>
    <w:rsid w:val="4F620BA5"/>
    <w:rsid w:val="4FD20499"/>
    <w:rsid w:val="50482373"/>
    <w:rsid w:val="506F188B"/>
    <w:rsid w:val="50903720"/>
    <w:rsid w:val="50B42DE4"/>
    <w:rsid w:val="50EA549B"/>
    <w:rsid w:val="50FE5132"/>
    <w:rsid w:val="51292890"/>
    <w:rsid w:val="51864BD8"/>
    <w:rsid w:val="51BC4A61"/>
    <w:rsid w:val="51DA224A"/>
    <w:rsid w:val="52A83BF2"/>
    <w:rsid w:val="52CD5D6A"/>
    <w:rsid w:val="533802EA"/>
    <w:rsid w:val="5378692E"/>
    <w:rsid w:val="53EC20DC"/>
    <w:rsid w:val="546E55D7"/>
    <w:rsid w:val="54FD25A6"/>
    <w:rsid w:val="55143648"/>
    <w:rsid w:val="55371DF8"/>
    <w:rsid w:val="55603793"/>
    <w:rsid w:val="557378D6"/>
    <w:rsid w:val="559045D9"/>
    <w:rsid w:val="569875E3"/>
    <w:rsid w:val="56D3596F"/>
    <w:rsid w:val="56D96DDA"/>
    <w:rsid w:val="56F10138"/>
    <w:rsid w:val="57222887"/>
    <w:rsid w:val="57C823B4"/>
    <w:rsid w:val="57D71339"/>
    <w:rsid w:val="587334EB"/>
    <w:rsid w:val="58982654"/>
    <w:rsid w:val="599B6381"/>
    <w:rsid w:val="59E0682D"/>
    <w:rsid w:val="59EC6D00"/>
    <w:rsid w:val="5BE972F7"/>
    <w:rsid w:val="5C393375"/>
    <w:rsid w:val="5C6112F8"/>
    <w:rsid w:val="5CC762FF"/>
    <w:rsid w:val="5D335CA1"/>
    <w:rsid w:val="5D8C2E47"/>
    <w:rsid w:val="5DDB773D"/>
    <w:rsid w:val="5E1A42E6"/>
    <w:rsid w:val="5EA83AB6"/>
    <w:rsid w:val="5EE542AF"/>
    <w:rsid w:val="5F9C6F6A"/>
    <w:rsid w:val="600F0BCF"/>
    <w:rsid w:val="60123125"/>
    <w:rsid w:val="606E4646"/>
    <w:rsid w:val="606E4DF7"/>
    <w:rsid w:val="617A1B35"/>
    <w:rsid w:val="618D14F3"/>
    <w:rsid w:val="62C939F0"/>
    <w:rsid w:val="635E6E04"/>
    <w:rsid w:val="63C9232E"/>
    <w:rsid w:val="63D17CD9"/>
    <w:rsid w:val="64397667"/>
    <w:rsid w:val="64C02C26"/>
    <w:rsid w:val="64EA1A6E"/>
    <w:rsid w:val="64EA3206"/>
    <w:rsid w:val="65105ACC"/>
    <w:rsid w:val="654D49D2"/>
    <w:rsid w:val="65DF6C3C"/>
    <w:rsid w:val="66A86734"/>
    <w:rsid w:val="66CD7F1F"/>
    <w:rsid w:val="67AE18E6"/>
    <w:rsid w:val="67CC78B1"/>
    <w:rsid w:val="68FC4F88"/>
    <w:rsid w:val="697449EC"/>
    <w:rsid w:val="69A67DA4"/>
    <w:rsid w:val="69BA1E8B"/>
    <w:rsid w:val="69F4276D"/>
    <w:rsid w:val="6A750577"/>
    <w:rsid w:val="6AD817D2"/>
    <w:rsid w:val="6BC47A86"/>
    <w:rsid w:val="6C1D7278"/>
    <w:rsid w:val="6CAE5418"/>
    <w:rsid w:val="6CE87FD7"/>
    <w:rsid w:val="6CF53EA5"/>
    <w:rsid w:val="6D4A1A60"/>
    <w:rsid w:val="6D4C3BED"/>
    <w:rsid w:val="6D501860"/>
    <w:rsid w:val="6D99118E"/>
    <w:rsid w:val="6DAD6257"/>
    <w:rsid w:val="6E4152C3"/>
    <w:rsid w:val="6E5F4D49"/>
    <w:rsid w:val="6F17102A"/>
    <w:rsid w:val="6F49252C"/>
    <w:rsid w:val="6F53680A"/>
    <w:rsid w:val="6F847875"/>
    <w:rsid w:val="6FE93593"/>
    <w:rsid w:val="70223F9B"/>
    <w:rsid w:val="70351AAE"/>
    <w:rsid w:val="707A4374"/>
    <w:rsid w:val="71612E8F"/>
    <w:rsid w:val="71674592"/>
    <w:rsid w:val="716C7173"/>
    <w:rsid w:val="71AD0035"/>
    <w:rsid w:val="71B41A92"/>
    <w:rsid w:val="71D91CEF"/>
    <w:rsid w:val="72A76C2A"/>
    <w:rsid w:val="734F5A4F"/>
    <w:rsid w:val="73A8153B"/>
    <w:rsid w:val="73B173AF"/>
    <w:rsid w:val="73C44117"/>
    <w:rsid w:val="741B3141"/>
    <w:rsid w:val="74644CA8"/>
    <w:rsid w:val="74743D0B"/>
    <w:rsid w:val="747F5A54"/>
    <w:rsid w:val="74BE7E02"/>
    <w:rsid w:val="74D86506"/>
    <w:rsid w:val="74E104B4"/>
    <w:rsid w:val="750E3AD1"/>
    <w:rsid w:val="75697B25"/>
    <w:rsid w:val="75AB3B53"/>
    <w:rsid w:val="75C53623"/>
    <w:rsid w:val="75FB751C"/>
    <w:rsid w:val="763D2659"/>
    <w:rsid w:val="767E674C"/>
    <w:rsid w:val="76850784"/>
    <w:rsid w:val="76945566"/>
    <w:rsid w:val="76992C23"/>
    <w:rsid w:val="769D1B10"/>
    <w:rsid w:val="770547A3"/>
    <w:rsid w:val="7714664C"/>
    <w:rsid w:val="77BA5F82"/>
    <w:rsid w:val="78DF7FF3"/>
    <w:rsid w:val="790269AE"/>
    <w:rsid w:val="79121757"/>
    <w:rsid w:val="794222DB"/>
    <w:rsid w:val="79967983"/>
    <w:rsid w:val="79B75BA2"/>
    <w:rsid w:val="7A6B2A0C"/>
    <w:rsid w:val="7B4639EA"/>
    <w:rsid w:val="7C1C0664"/>
    <w:rsid w:val="7C4B41F5"/>
    <w:rsid w:val="7CA04BC5"/>
    <w:rsid w:val="7CC71D02"/>
    <w:rsid w:val="7D915194"/>
    <w:rsid w:val="7DD07192"/>
    <w:rsid w:val="7E2417B6"/>
    <w:rsid w:val="7E705FAE"/>
    <w:rsid w:val="7E7D1FC9"/>
    <w:rsid w:val="7F3F40C1"/>
    <w:rsid w:val="7FB8338F"/>
    <w:rsid w:val="7FCB135D"/>
    <w:rsid w:val="7FD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微软雅黑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2020-03-17T01:32:00Z</dcterms:created>
  <dc:creator>Administrator</dc:creator>
  <cp:lastModifiedBy>张奇</cp:lastModifiedBy>
  <dcterms:modified xsi:type="dcterms:W3CDTF">2020-08-12T02:53:51Z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