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Sorune Style Blueprint Architecture v1</w:t>
      </w:r>
    </w:p>
    <w:p>
      <w:r>
        <w:br/>
        <w:t>Executive Summary</w:t>
        <w:br/>
        <w:t>Sorune exists to help women discover what genuinely suits them and build wardrobes they actually wear.</w:t>
        <w:br/>
        <w:t>The Style Blueprint combines Body Shape, Colour Season, Face Styling, Signature Looks and future Style Personality into one personalised system.</w:t>
        <w:br/>
        <w:br/>
        <w:t>Product Philosophy</w:t>
        <w:br/>
        <w:t>- Clarity Over Complexity</w:t>
        <w:br/>
        <w:t>- Guidance Over Rules</w:t>
        <w:br/>
        <w:t>- Confidence Over Fashion</w:t>
        <w:br/>
        <w:t>- Fewer Better Choices</w:t>
        <w:br/>
        <w:t>- Real Value Over Content</w:t>
        <w:br/>
        <w:br/>
        <w:t>Complete Style Blueprint</w:t>
        <w:br/>
        <w:t>Body Shape + Colour Season + Face Styling + Signature Looks + Style Personality (Future)</w:t>
        <w:br/>
        <w:t>= Complete Style Blueprint</w:t>
        <w:br/>
        <w:br/>
        <w:t>User Journey</w:t>
        <w:br/>
        <w:t>1. Welcome</w:t>
        <w:br/>
        <w:t>2. Photo Upload</w:t>
        <w:br/>
        <w:t>3. Body Shape Analysis</w:t>
        <w:br/>
        <w:t>4. Colour Analysis</w:t>
        <w:br/>
        <w:t>5. Face Styling Analysis</w:t>
        <w:br/>
        <w:t>6. Blueprint Generation</w:t>
        <w:br/>
        <w:t>7. Explore Results</w:t>
        <w:br/>
        <w:br/>
        <w:t>Onboarding Architecture</w:t>
        <w:br/>
        <w:t>- Introduction</w:t>
        <w:br/>
        <w:t>- Photo Collection</w:t>
        <w:br/>
        <w:t>- Analysis Processing</w:t>
        <w:br/>
        <w:t>- Blueprint Assembly</w:t>
        <w:br/>
        <w:br/>
        <w:t>Results Architecture</w:t>
        <w:br/>
        <w:t>- Your Style Blueprint</w:t>
        <w:br/>
        <w:t>- Body Shape</w:t>
        <w:br/>
        <w:t>- Colour Season</w:t>
        <w:br/>
        <w:t>- Face Styling</w:t>
        <w:br/>
        <w:t>- Your Signature Looks</w:t>
        <w:br/>
        <w:t>- Explore Your Style</w:t>
        <w:br/>
        <w:br/>
        <w:t>Body Shape Layer</w:t>
        <w:br/>
        <w:t>Recommendations across necklines, tops, jackets, dresses, skirts, shorts, jeans, trousers, outerwear and swimwear.</w:t>
        <w:br/>
        <w:br/>
        <w:t>Colour Season Layer</w:t>
        <w:br/>
        <w:t>Best Neutrals, Accent Colours, Statement Colours, Metal Recommendations and Style With Care colours.</w:t>
        <w:br/>
        <w:br/>
        <w:t>Face Styling Layer</w:t>
        <w:br/>
        <w:t>Jewellery, Glasses, Sunglasses, Hats and Hairstyles based on face shape, feature scale and facial contrast.</w:t>
        <w:br/>
        <w:br/>
        <w:t>Signature Look Layer</w:t>
        <w:br/>
        <w:t>Priority:</w:t>
        <w:br/>
        <w:t>1. Modern</w:t>
        <w:br/>
        <w:t>2. Stylish</w:t>
        <w:br/>
        <w:t>3. Flattering</w:t>
        <w:br/>
        <w:br/>
        <w:t>Future Style Personality Layer</w:t>
        <w:br/>
        <w:t>An expression layer that enhances the existing blueprint without replacing it.</w:t>
        <w:br/>
        <w:br/>
        <w:t>Recommendation Architecture</w:t>
        <w:br/>
        <w:t>User Formula + Styling Specification + Image Specification = Sorune Recommendation</w:t>
        <w:br/>
        <w:br/>
        <w:t>Navigation Structure</w:t>
        <w:br/>
        <w:t>- Your Style Blueprint</w:t>
        <w:br/>
        <w:t>- Body Shape</w:t>
        <w:br/>
        <w:t>- Colour Season</w:t>
        <w:br/>
        <w:t>- Face Styling</w:t>
        <w:br/>
        <w:t>- Your Signature Looks</w:t>
        <w:br/>
        <w:t>- Explore Your Style</w:t>
        <w:br/>
        <w:br/>
        <w:t>Future Expansion Framework</w:t>
        <w:br/>
        <w:t>- Style Personality</w:t>
        <w:br/>
        <w:t>- Wardrobe Planning</w:t>
        <w:br/>
        <w:t>- Shopping Assistant</w:t>
        <w:br/>
        <w:t>- Outfit Builder</w:t>
        <w:br/>
        <w:t>- Capsule Wardrobes</w:t>
        <w:br/>
        <w:t>- Beauty Blueprint</w:t>
        <w:br/>
        <w:t>- Travel Packing</w:t>
        <w:br/>
        <w:br/>
        <w:t>Final Principle</w:t>
        <w:br/>
        <w:t>Sorune helps women become more intentional, confident and efficient through better style decisions.</w:t>
        <w:br/>
        <w:t>Fashion changes. Confidence lasts.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