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7" w:type="dxa"/>
        <w:tblInd w:w="5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3000"/>
        <w:gridCol w:w="3379"/>
        <w:gridCol w:w="1061"/>
        <w:gridCol w:w="1207"/>
      </w:tblGrid>
      <w:tr w:rsidR="00F22668" w:rsidRPr="007416EB" w14:paraId="34C7E0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0" w:type="dxa"/>
            <w:vMerge w:val="restart"/>
            <w:vAlign w:val="center"/>
          </w:tcPr>
          <w:p w14:paraId="207CC8C4" w14:textId="2ED6D0E9" w:rsidR="00F22668" w:rsidRPr="007416EB" w:rsidRDefault="000B388F" w:rsidP="00E67F7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普</w:t>
            </w:r>
            <w:proofErr w:type="gramStart"/>
            <w:r>
              <w:rPr>
                <w:rFonts w:hint="eastAsia"/>
                <w:b/>
                <w:sz w:val="24"/>
              </w:rPr>
              <w:t>渡</w:t>
            </w:r>
            <w:r w:rsidR="00F22668" w:rsidRPr="007416EB">
              <w:rPr>
                <w:rFonts w:hint="eastAsia"/>
                <w:b/>
                <w:sz w:val="24"/>
              </w:rPr>
              <w:t>技术</w:t>
            </w:r>
            <w:proofErr w:type="gramEnd"/>
            <w:r w:rsidR="00F22668" w:rsidRPr="007416EB">
              <w:rPr>
                <w:rFonts w:hint="eastAsia"/>
                <w:b/>
                <w:sz w:val="24"/>
              </w:rPr>
              <w:t>有限公司</w:t>
            </w:r>
            <w:r w:rsidR="00F22668" w:rsidRPr="007416EB">
              <w:rPr>
                <w:b/>
                <w:sz w:val="24"/>
              </w:rPr>
              <w:t xml:space="preserve"> </w:t>
            </w:r>
          </w:p>
        </w:tc>
        <w:tc>
          <w:tcPr>
            <w:tcW w:w="3379" w:type="dxa"/>
          </w:tcPr>
          <w:p w14:paraId="6E2ED474" w14:textId="77777777" w:rsidR="00F22668" w:rsidRPr="007416EB" w:rsidRDefault="00F22668" w:rsidP="00E67F79">
            <w:pPr>
              <w:jc w:val="center"/>
              <w:rPr>
                <w:b/>
                <w:sz w:val="24"/>
              </w:rPr>
            </w:pPr>
            <w:r w:rsidRPr="007416EB">
              <w:rPr>
                <w:rFonts w:hint="eastAsia"/>
                <w:b/>
                <w:sz w:val="24"/>
              </w:rPr>
              <w:t>技术</w:t>
            </w:r>
            <w:r w:rsidRPr="007416EB">
              <w:rPr>
                <w:rFonts w:hint="eastAsia"/>
                <w:b/>
                <w:sz w:val="24"/>
              </w:rPr>
              <w:t>/</w:t>
            </w:r>
            <w:r w:rsidRPr="007416EB">
              <w:rPr>
                <w:rFonts w:hint="eastAsia"/>
                <w:b/>
                <w:sz w:val="24"/>
              </w:rPr>
              <w:t>平台名称</w:t>
            </w:r>
          </w:p>
        </w:tc>
        <w:tc>
          <w:tcPr>
            <w:tcW w:w="2268" w:type="dxa"/>
            <w:gridSpan w:val="2"/>
          </w:tcPr>
          <w:p w14:paraId="15994A66" w14:textId="77777777" w:rsidR="00F22668" w:rsidRPr="007416EB" w:rsidRDefault="00F22668" w:rsidP="00E67F79">
            <w:pPr>
              <w:jc w:val="center"/>
              <w:rPr>
                <w:b/>
                <w:sz w:val="24"/>
              </w:rPr>
            </w:pPr>
            <w:r w:rsidRPr="007416EB">
              <w:rPr>
                <w:rFonts w:hint="eastAsia"/>
                <w:b/>
                <w:sz w:val="24"/>
              </w:rPr>
              <w:t>密级</w:t>
            </w:r>
          </w:p>
        </w:tc>
      </w:tr>
      <w:tr w:rsidR="00F22668" w:rsidRPr="007416EB" w14:paraId="7B9D66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0" w:type="dxa"/>
            <w:vMerge/>
          </w:tcPr>
          <w:p w14:paraId="72EA567D" w14:textId="77777777" w:rsidR="00F22668" w:rsidRPr="007416EB" w:rsidRDefault="00F22668" w:rsidP="00E67F79">
            <w:pPr>
              <w:jc w:val="center"/>
              <w:rPr>
                <w:b/>
                <w:sz w:val="24"/>
              </w:rPr>
            </w:pPr>
          </w:p>
        </w:tc>
        <w:tc>
          <w:tcPr>
            <w:tcW w:w="3379" w:type="dxa"/>
          </w:tcPr>
          <w:p w14:paraId="2304F378" w14:textId="77777777" w:rsidR="00F22668" w:rsidRPr="007416EB" w:rsidRDefault="00F22668" w:rsidP="00E67F79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2268" w:type="dxa"/>
            <w:gridSpan w:val="2"/>
          </w:tcPr>
          <w:p w14:paraId="0FFD1864" w14:textId="77777777" w:rsidR="00F22668" w:rsidRPr="007416EB" w:rsidRDefault="00F22668" w:rsidP="00E67F79">
            <w:pPr>
              <w:jc w:val="center"/>
              <w:rPr>
                <w:b/>
                <w:sz w:val="24"/>
              </w:rPr>
            </w:pPr>
          </w:p>
        </w:tc>
      </w:tr>
      <w:tr w:rsidR="00F22668" w:rsidRPr="007416EB" w14:paraId="36B718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0" w:type="dxa"/>
            <w:vMerge/>
          </w:tcPr>
          <w:p w14:paraId="60847CEE" w14:textId="77777777" w:rsidR="00F22668" w:rsidRPr="007416EB" w:rsidRDefault="00F22668" w:rsidP="00E67F79">
            <w:pPr>
              <w:jc w:val="center"/>
              <w:rPr>
                <w:b/>
                <w:sz w:val="24"/>
              </w:rPr>
            </w:pPr>
          </w:p>
        </w:tc>
        <w:tc>
          <w:tcPr>
            <w:tcW w:w="4440" w:type="dxa"/>
            <w:gridSpan w:val="2"/>
          </w:tcPr>
          <w:p w14:paraId="55B996E5" w14:textId="77777777" w:rsidR="00F22668" w:rsidRPr="007416EB" w:rsidRDefault="00F22668" w:rsidP="00F22668">
            <w:pPr>
              <w:ind w:firstLineChars="350" w:firstLine="843"/>
              <w:jc w:val="both"/>
              <w:rPr>
                <w:rFonts w:hint="eastAsia"/>
                <w:b/>
                <w:sz w:val="24"/>
              </w:rPr>
            </w:pPr>
            <w:r w:rsidRPr="007416EB">
              <w:rPr>
                <w:rFonts w:hint="eastAsia"/>
                <w:b/>
                <w:sz w:val="24"/>
              </w:rPr>
              <w:t>技术</w:t>
            </w:r>
            <w:r w:rsidRPr="007416EB">
              <w:rPr>
                <w:rFonts w:hint="eastAsia"/>
                <w:b/>
                <w:sz w:val="24"/>
              </w:rPr>
              <w:t>/</w:t>
            </w:r>
            <w:r w:rsidRPr="007416EB">
              <w:rPr>
                <w:rFonts w:hint="eastAsia"/>
                <w:b/>
                <w:sz w:val="24"/>
              </w:rPr>
              <w:t>平台版本：</w:t>
            </w:r>
          </w:p>
        </w:tc>
        <w:tc>
          <w:tcPr>
            <w:tcW w:w="1207" w:type="dxa"/>
            <w:vAlign w:val="center"/>
          </w:tcPr>
          <w:p w14:paraId="4BDEA043" w14:textId="77777777" w:rsidR="00F22668" w:rsidRPr="007416EB" w:rsidRDefault="00F22668" w:rsidP="00E67F79">
            <w:pPr>
              <w:jc w:val="center"/>
              <w:rPr>
                <w:b/>
                <w:sz w:val="24"/>
              </w:rPr>
            </w:pPr>
            <w:r w:rsidRPr="007416EB">
              <w:rPr>
                <w:rFonts w:hint="eastAsia"/>
                <w:b/>
                <w:sz w:val="24"/>
              </w:rPr>
              <w:t>共</w:t>
            </w:r>
            <w:r w:rsidRPr="007416EB">
              <w:rPr>
                <w:b/>
                <w:sz w:val="24"/>
              </w:rPr>
              <w:fldChar w:fldCharType="begin"/>
            </w:r>
            <w:r w:rsidRPr="007416EB">
              <w:rPr>
                <w:b/>
                <w:sz w:val="24"/>
              </w:rPr>
              <w:instrText xml:space="preserve"> NUMPAGES   \* MERGEFORMAT </w:instrText>
            </w:r>
            <w:r w:rsidRPr="007416EB">
              <w:rPr>
                <w:b/>
                <w:sz w:val="24"/>
              </w:rPr>
              <w:fldChar w:fldCharType="separate"/>
            </w:r>
            <w:r w:rsidRPr="007416EB">
              <w:rPr>
                <w:b/>
                <w:noProof/>
                <w:sz w:val="24"/>
              </w:rPr>
              <w:t>6</w:t>
            </w:r>
            <w:r w:rsidRPr="007416EB">
              <w:rPr>
                <w:b/>
                <w:sz w:val="24"/>
              </w:rPr>
              <w:fldChar w:fldCharType="end"/>
            </w:r>
            <w:r w:rsidRPr="007416EB">
              <w:rPr>
                <w:rFonts w:hint="eastAsia"/>
                <w:b/>
                <w:sz w:val="24"/>
              </w:rPr>
              <w:t>页</w:t>
            </w:r>
          </w:p>
        </w:tc>
      </w:tr>
    </w:tbl>
    <w:p w14:paraId="293BC6F3" w14:textId="77777777" w:rsidR="00F22668" w:rsidRPr="007416EB" w:rsidRDefault="00F22668" w:rsidP="00F22668">
      <w:pPr>
        <w:widowControl/>
        <w:autoSpaceDN/>
        <w:spacing w:before="80" w:after="80"/>
        <w:jc w:val="center"/>
        <w:rPr>
          <w:rFonts w:ascii="黑体" w:eastAsia="黑体" w:hAnsi="宋体" w:cs="Arial" w:hint="eastAsia"/>
          <w:kern w:val="2"/>
          <w:sz w:val="44"/>
          <w:szCs w:val="44"/>
        </w:rPr>
      </w:pPr>
    </w:p>
    <w:p w14:paraId="754C2108" w14:textId="77777777" w:rsidR="00F22668" w:rsidRPr="007416EB" w:rsidRDefault="00F22668" w:rsidP="00F22668">
      <w:pPr>
        <w:widowControl/>
        <w:autoSpaceDN/>
        <w:spacing w:before="80" w:after="80"/>
        <w:jc w:val="center"/>
        <w:rPr>
          <w:rFonts w:ascii="黑体" w:eastAsia="黑体" w:hAnsi="宋体" w:cs="Arial" w:hint="eastAsia"/>
          <w:kern w:val="2"/>
          <w:sz w:val="44"/>
          <w:szCs w:val="44"/>
        </w:rPr>
      </w:pPr>
    </w:p>
    <w:p w14:paraId="049C180F" w14:textId="77777777" w:rsidR="00F22668" w:rsidRPr="007416EB" w:rsidRDefault="00F22668" w:rsidP="00F22668">
      <w:pPr>
        <w:widowControl/>
        <w:autoSpaceDN/>
        <w:spacing w:before="80" w:after="80"/>
        <w:jc w:val="center"/>
        <w:rPr>
          <w:rFonts w:ascii="黑体" w:eastAsia="黑体" w:hAnsi="宋体" w:cs="Arial" w:hint="eastAsia"/>
          <w:kern w:val="2"/>
          <w:sz w:val="44"/>
          <w:szCs w:val="44"/>
        </w:rPr>
      </w:pPr>
    </w:p>
    <w:p w14:paraId="7353BD81" w14:textId="77777777" w:rsidR="00F22668" w:rsidRPr="007416EB" w:rsidRDefault="00F22668" w:rsidP="00F22668">
      <w:pPr>
        <w:widowControl/>
        <w:autoSpaceDN/>
        <w:spacing w:before="80" w:after="80"/>
        <w:jc w:val="center"/>
        <w:rPr>
          <w:rFonts w:ascii="黑体" w:eastAsia="黑体" w:hAnsi="宋体" w:cs="Arial" w:hint="eastAsia"/>
          <w:kern w:val="2"/>
          <w:sz w:val="44"/>
          <w:szCs w:val="44"/>
        </w:rPr>
      </w:pPr>
    </w:p>
    <w:p w14:paraId="6E99F7B2" w14:textId="77777777" w:rsidR="00F22668" w:rsidRPr="007416EB" w:rsidRDefault="00F22668" w:rsidP="00F22668">
      <w:pPr>
        <w:widowControl/>
        <w:autoSpaceDN/>
        <w:spacing w:before="80" w:after="80"/>
        <w:jc w:val="center"/>
        <w:rPr>
          <w:rFonts w:ascii="黑体" w:eastAsia="黑体" w:hAnsi="宋体" w:cs="Arial" w:hint="eastAsia"/>
          <w:kern w:val="2"/>
          <w:sz w:val="44"/>
          <w:szCs w:val="44"/>
        </w:rPr>
      </w:pPr>
      <w:r w:rsidRPr="007416EB">
        <w:rPr>
          <w:rFonts w:ascii="黑体" w:eastAsia="黑体" w:hAnsi="宋体" w:cs="Arial" w:hint="eastAsia"/>
          <w:kern w:val="2"/>
          <w:sz w:val="44"/>
          <w:szCs w:val="44"/>
        </w:rPr>
        <w:t>XXX</w:t>
      </w:r>
      <w:r w:rsidR="00A4737E">
        <w:rPr>
          <w:rFonts w:ascii="黑体" w:eastAsia="黑体" w:hAnsi="宋体" w:cs="Arial" w:hint="eastAsia"/>
          <w:kern w:val="2"/>
          <w:sz w:val="44"/>
          <w:szCs w:val="44"/>
        </w:rPr>
        <w:t>硬件</w:t>
      </w:r>
      <w:r w:rsidRPr="007416EB">
        <w:rPr>
          <w:rFonts w:ascii="黑体" w:eastAsia="黑体" w:hAnsi="宋体" w:cs="Arial" w:hint="eastAsia"/>
          <w:kern w:val="2"/>
          <w:sz w:val="44"/>
          <w:szCs w:val="44"/>
        </w:rPr>
        <w:t>平台规范</w:t>
      </w:r>
    </w:p>
    <w:p w14:paraId="23C04EFE" w14:textId="77777777" w:rsidR="00F22668" w:rsidRPr="007416EB" w:rsidRDefault="00F22668" w:rsidP="00F22668">
      <w:pPr>
        <w:widowControl/>
        <w:autoSpaceDN/>
        <w:spacing w:before="80" w:after="80"/>
        <w:ind w:left="1134"/>
        <w:jc w:val="both"/>
        <w:rPr>
          <w:rFonts w:ascii="Arial" w:hAnsi="Arial" w:hint="eastAsia"/>
          <w:kern w:val="2"/>
        </w:rPr>
      </w:pPr>
    </w:p>
    <w:p w14:paraId="23A32C55" w14:textId="77777777" w:rsidR="00F22668" w:rsidRPr="007416EB" w:rsidRDefault="00F22668" w:rsidP="00F22668">
      <w:pPr>
        <w:widowControl/>
        <w:autoSpaceDN/>
        <w:spacing w:before="80" w:after="80"/>
        <w:ind w:left="1134"/>
        <w:jc w:val="both"/>
        <w:rPr>
          <w:rFonts w:ascii="Arial" w:hAnsi="Arial" w:hint="eastAsia"/>
          <w:kern w:val="2"/>
        </w:rPr>
      </w:pPr>
    </w:p>
    <w:p w14:paraId="45E88C59" w14:textId="77777777" w:rsidR="00F22668" w:rsidRPr="007416EB" w:rsidRDefault="00F22668" w:rsidP="00F22668">
      <w:pPr>
        <w:widowControl/>
        <w:autoSpaceDN/>
        <w:spacing w:before="80" w:after="80"/>
        <w:ind w:left="1134"/>
        <w:jc w:val="both"/>
        <w:rPr>
          <w:rFonts w:ascii="Arial" w:hAnsi="Arial" w:hint="eastAsia"/>
          <w:kern w:val="2"/>
        </w:rPr>
      </w:pPr>
    </w:p>
    <w:p w14:paraId="055D1983" w14:textId="77777777" w:rsidR="00F22668" w:rsidRPr="007416EB" w:rsidRDefault="00F22668" w:rsidP="00F22668">
      <w:pPr>
        <w:widowControl/>
        <w:autoSpaceDN/>
        <w:spacing w:before="80" w:after="80"/>
        <w:ind w:left="1134"/>
        <w:jc w:val="both"/>
        <w:rPr>
          <w:rFonts w:ascii="Arial" w:hAnsi="Arial"/>
          <w:kern w:val="2"/>
        </w:rPr>
      </w:pPr>
    </w:p>
    <w:p w14:paraId="5FA86EA2" w14:textId="77777777" w:rsidR="00F22668" w:rsidRPr="007416EB" w:rsidRDefault="00F22668" w:rsidP="00F22668">
      <w:pPr>
        <w:widowControl/>
        <w:autoSpaceDN/>
        <w:spacing w:before="80" w:after="80"/>
        <w:ind w:left="1134"/>
        <w:jc w:val="both"/>
        <w:rPr>
          <w:rFonts w:ascii="Arial" w:hAnsi="Arial"/>
          <w:kern w:val="2"/>
        </w:rPr>
      </w:pPr>
    </w:p>
    <w:p w14:paraId="5BA937F5" w14:textId="77777777" w:rsidR="00F22668" w:rsidRPr="007416EB" w:rsidRDefault="00F22668" w:rsidP="00F22668">
      <w:pPr>
        <w:widowControl/>
        <w:autoSpaceDN/>
        <w:spacing w:before="80" w:after="80"/>
        <w:ind w:left="1134"/>
        <w:jc w:val="both"/>
        <w:rPr>
          <w:rFonts w:ascii="Arial" w:hAnsi="Arial"/>
          <w:kern w:val="2"/>
        </w:rPr>
      </w:pPr>
    </w:p>
    <w:tbl>
      <w:tblPr>
        <w:tblW w:w="4669" w:type="pct"/>
        <w:jc w:val="center"/>
        <w:tblLayout w:type="fixed"/>
        <w:tblLook w:val="0000" w:firstRow="0" w:lastRow="0" w:firstColumn="0" w:lastColumn="0" w:noHBand="0" w:noVBand="0"/>
      </w:tblPr>
      <w:tblGrid>
        <w:gridCol w:w="1670"/>
        <w:gridCol w:w="3098"/>
        <w:gridCol w:w="1138"/>
        <w:gridCol w:w="2522"/>
      </w:tblGrid>
      <w:tr w:rsidR="00F22668" w:rsidRPr="007416EB" w14:paraId="5439FD6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49C8E" w14:textId="77777777" w:rsidR="00F22668" w:rsidRPr="007416EB" w:rsidRDefault="00F22668" w:rsidP="00E67F79">
            <w:pPr>
              <w:widowControl/>
              <w:textAlignment w:val="bottom"/>
              <w:rPr>
                <w:rFonts w:ascii="Arial Narrow" w:hAnsi="Arial Narrow" w:hint="eastAsia"/>
                <w:sz w:val="24"/>
              </w:rPr>
            </w:pPr>
            <w:r w:rsidRPr="007416EB">
              <w:rPr>
                <w:rFonts w:ascii="Arial Narrow" w:hAnsi="Arial Narrow" w:hint="eastAsia"/>
                <w:sz w:val="24"/>
              </w:rPr>
              <w:t>拟制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86B24D" w14:textId="77777777" w:rsidR="00F22668" w:rsidRPr="007416EB" w:rsidRDefault="00F22668" w:rsidP="00E67F79">
            <w:pPr>
              <w:widowControl/>
              <w:textAlignment w:val="bottom"/>
              <w:rPr>
                <w:rFonts w:ascii="Arial Narrow" w:hAnsi="Arial Narrow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30F15" w14:textId="77777777" w:rsidR="00F22668" w:rsidRPr="007416EB" w:rsidRDefault="00F22668" w:rsidP="00E67F79">
            <w:pPr>
              <w:widowControl/>
              <w:textAlignment w:val="bottom"/>
              <w:rPr>
                <w:rFonts w:ascii="Arial Narrow" w:hAnsi="Arial Narrow" w:hint="eastAsia"/>
                <w:sz w:val="24"/>
              </w:rPr>
            </w:pPr>
            <w:r w:rsidRPr="007416EB">
              <w:rPr>
                <w:rFonts w:ascii="Arial Narrow" w:hAnsi="Arial Narrow" w:hint="eastAsia"/>
                <w:sz w:val="24"/>
              </w:rPr>
              <w:t>日期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169409" w14:textId="77777777" w:rsidR="00F22668" w:rsidRPr="007416EB" w:rsidRDefault="00F22668" w:rsidP="00E67F79">
            <w:pPr>
              <w:widowControl/>
              <w:textAlignment w:val="bottom"/>
              <w:rPr>
                <w:rFonts w:ascii="Arial Narrow" w:hAnsi="Arial Narrow" w:hint="eastAsia"/>
                <w:sz w:val="24"/>
              </w:rPr>
            </w:pPr>
          </w:p>
        </w:tc>
      </w:tr>
      <w:tr w:rsidR="00F22668" w:rsidRPr="007416EB" w14:paraId="3B143E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B33FB" w14:textId="77777777" w:rsidR="00F22668" w:rsidRPr="007416EB" w:rsidRDefault="00F22668" w:rsidP="00E67F79">
            <w:pPr>
              <w:widowControl/>
              <w:textAlignment w:val="bottom"/>
              <w:rPr>
                <w:rFonts w:ascii="Arial Narrow" w:hAnsi="Arial Narrow" w:hint="eastAsia"/>
                <w:sz w:val="24"/>
              </w:rPr>
            </w:pPr>
            <w:r w:rsidRPr="007416EB">
              <w:rPr>
                <w:rFonts w:ascii="Arial Narrow" w:hAnsi="Arial Narrow" w:hint="eastAsia"/>
                <w:sz w:val="24"/>
              </w:rPr>
              <w:t>审核</w:t>
            </w:r>
          </w:p>
        </w:tc>
        <w:tc>
          <w:tcPr>
            <w:tcW w:w="183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BC5FCAC" w14:textId="77777777" w:rsidR="00F22668" w:rsidRPr="007416EB" w:rsidRDefault="00F22668" w:rsidP="00E67F79">
            <w:pPr>
              <w:widowControl/>
              <w:textAlignment w:val="bottom"/>
              <w:rPr>
                <w:rFonts w:ascii="Arial Narrow" w:hAnsi="Arial Narrow" w:hint="eastAsia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B402E" w14:textId="77777777" w:rsidR="00F22668" w:rsidRPr="007416EB" w:rsidRDefault="00F22668" w:rsidP="00E67F79">
            <w:pPr>
              <w:widowControl/>
              <w:textAlignment w:val="bottom"/>
              <w:rPr>
                <w:rFonts w:ascii="Arial Narrow" w:hAnsi="Arial Narrow" w:hint="eastAsia"/>
                <w:sz w:val="24"/>
              </w:rPr>
            </w:pPr>
            <w:r w:rsidRPr="007416EB">
              <w:rPr>
                <w:rFonts w:ascii="Arial Narrow" w:hAnsi="Arial Narrow" w:hint="eastAsia"/>
                <w:sz w:val="24"/>
              </w:rPr>
              <w:t>日期</w:t>
            </w:r>
          </w:p>
        </w:tc>
        <w:tc>
          <w:tcPr>
            <w:tcW w:w="149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459FB8D" w14:textId="77777777" w:rsidR="00F22668" w:rsidRPr="007416EB" w:rsidRDefault="00F22668" w:rsidP="00E67F79">
            <w:pPr>
              <w:widowControl/>
              <w:textAlignment w:val="bottom"/>
              <w:rPr>
                <w:rFonts w:ascii="Arial Narrow" w:hAnsi="Arial Narrow" w:hint="eastAsia"/>
                <w:sz w:val="24"/>
              </w:rPr>
            </w:pPr>
          </w:p>
        </w:tc>
      </w:tr>
      <w:tr w:rsidR="00F22668" w:rsidRPr="007416EB" w14:paraId="14B41C9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DF71B" w14:textId="77777777" w:rsidR="00F22668" w:rsidRPr="007416EB" w:rsidRDefault="00F22668" w:rsidP="00E67F79">
            <w:pPr>
              <w:widowControl/>
              <w:textAlignment w:val="bottom"/>
              <w:rPr>
                <w:rFonts w:ascii="Arial Narrow" w:hAnsi="Arial Narrow" w:hint="eastAsia"/>
                <w:sz w:val="24"/>
              </w:rPr>
            </w:pPr>
            <w:r w:rsidRPr="007416EB">
              <w:rPr>
                <w:rFonts w:ascii="Arial Narrow" w:hAnsi="Arial Narrow" w:hint="eastAsia"/>
                <w:sz w:val="24"/>
              </w:rPr>
              <w:t>批准</w:t>
            </w:r>
          </w:p>
        </w:tc>
        <w:tc>
          <w:tcPr>
            <w:tcW w:w="183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11D93FC" w14:textId="77777777" w:rsidR="00F22668" w:rsidRPr="007416EB" w:rsidRDefault="00F22668" w:rsidP="00E67F79">
            <w:pPr>
              <w:widowControl/>
              <w:textAlignment w:val="bottom"/>
              <w:rPr>
                <w:rFonts w:ascii="Arial Narrow" w:hAnsi="Arial Narrow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307D4" w14:textId="77777777" w:rsidR="00F22668" w:rsidRPr="007416EB" w:rsidRDefault="00F22668" w:rsidP="00E67F79">
            <w:pPr>
              <w:widowControl/>
              <w:textAlignment w:val="bottom"/>
              <w:rPr>
                <w:rFonts w:ascii="Arial Narrow" w:hAnsi="Arial Narrow" w:hint="eastAsia"/>
                <w:sz w:val="24"/>
              </w:rPr>
            </w:pPr>
            <w:r w:rsidRPr="007416EB">
              <w:rPr>
                <w:rFonts w:ascii="Arial Narrow" w:hAnsi="Arial Narrow" w:hint="eastAsia"/>
                <w:sz w:val="24"/>
              </w:rPr>
              <w:t>日期</w:t>
            </w:r>
          </w:p>
        </w:tc>
        <w:tc>
          <w:tcPr>
            <w:tcW w:w="149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31055B0" w14:textId="77777777" w:rsidR="00F22668" w:rsidRPr="007416EB" w:rsidRDefault="00F22668" w:rsidP="00E67F79">
            <w:pPr>
              <w:widowControl/>
              <w:textAlignment w:val="bottom"/>
              <w:rPr>
                <w:rFonts w:ascii="Arial Narrow" w:hAnsi="Arial Narrow"/>
                <w:sz w:val="24"/>
              </w:rPr>
            </w:pPr>
          </w:p>
        </w:tc>
      </w:tr>
    </w:tbl>
    <w:p w14:paraId="5CB912DC" w14:textId="77777777" w:rsidR="00F22668" w:rsidRPr="007416EB" w:rsidRDefault="00F22668" w:rsidP="00F22668">
      <w:pPr>
        <w:widowControl/>
        <w:autoSpaceDN/>
        <w:spacing w:before="80" w:after="80" w:line="360" w:lineRule="auto"/>
        <w:ind w:leftChars="-1" w:left="-2" w:firstLineChars="540" w:firstLine="1080"/>
        <w:jc w:val="center"/>
        <w:rPr>
          <w:rFonts w:ascii="Arial" w:hAnsi="Arial" w:cs="Arial" w:hint="eastAsia"/>
          <w:kern w:val="2"/>
          <w:szCs w:val="21"/>
        </w:rPr>
      </w:pPr>
    </w:p>
    <w:p w14:paraId="43156B7F" w14:textId="77777777" w:rsidR="00F22668" w:rsidRPr="007416EB" w:rsidRDefault="00F22668" w:rsidP="00F22668">
      <w:pPr>
        <w:widowControl/>
        <w:autoSpaceDN/>
        <w:spacing w:before="80" w:after="80" w:line="360" w:lineRule="auto"/>
        <w:ind w:leftChars="-1" w:left="-2" w:firstLineChars="540" w:firstLine="1080"/>
        <w:jc w:val="center"/>
        <w:rPr>
          <w:rFonts w:ascii="Arial" w:hAnsi="Arial" w:cs="Arial" w:hint="eastAsia"/>
          <w:kern w:val="2"/>
          <w:szCs w:val="21"/>
        </w:rPr>
      </w:pPr>
    </w:p>
    <w:p w14:paraId="27C9BE5B" w14:textId="77777777" w:rsidR="00F22668" w:rsidRPr="007416EB" w:rsidRDefault="00F22668" w:rsidP="00F22668">
      <w:pPr>
        <w:widowControl/>
        <w:autoSpaceDN/>
        <w:spacing w:before="80" w:after="80" w:line="360" w:lineRule="auto"/>
        <w:ind w:leftChars="-1" w:left="-2" w:firstLineChars="540" w:firstLine="1080"/>
        <w:jc w:val="center"/>
        <w:rPr>
          <w:rFonts w:ascii="Arial" w:hAnsi="Arial" w:cs="Arial" w:hint="eastAsia"/>
          <w:kern w:val="2"/>
          <w:szCs w:val="21"/>
        </w:rPr>
      </w:pPr>
    </w:p>
    <w:p w14:paraId="01986D06" w14:textId="77777777" w:rsidR="00F22668" w:rsidRPr="007416EB" w:rsidRDefault="00F22668" w:rsidP="00F22668">
      <w:pPr>
        <w:widowControl/>
        <w:autoSpaceDN/>
        <w:spacing w:before="80" w:after="80" w:line="360" w:lineRule="auto"/>
        <w:ind w:leftChars="-1" w:left="-2" w:firstLineChars="540" w:firstLine="1080"/>
        <w:jc w:val="center"/>
        <w:rPr>
          <w:rFonts w:ascii="Arial" w:hAnsi="Arial" w:cs="Arial" w:hint="eastAsia"/>
          <w:kern w:val="2"/>
          <w:szCs w:val="21"/>
        </w:rPr>
      </w:pPr>
    </w:p>
    <w:p w14:paraId="4F9B28FD" w14:textId="5DF8C78D" w:rsidR="00F22668" w:rsidRDefault="00F22668" w:rsidP="00F22668">
      <w:pPr>
        <w:widowControl/>
        <w:autoSpaceDN/>
        <w:spacing w:before="80" w:after="80" w:line="360" w:lineRule="auto"/>
        <w:jc w:val="center"/>
        <w:rPr>
          <w:rFonts w:ascii="Arial" w:hAnsi="Arial" w:cs="Arial"/>
          <w:kern w:val="2"/>
          <w:szCs w:val="21"/>
        </w:rPr>
      </w:pPr>
    </w:p>
    <w:p w14:paraId="2C0C6409" w14:textId="77777777" w:rsidR="000B388F" w:rsidRPr="007416EB" w:rsidRDefault="000B388F" w:rsidP="00F22668">
      <w:pPr>
        <w:widowControl/>
        <w:autoSpaceDN/>
        <w:spacing w:before="80" w:after="80" w:line="360" w:lineRule="auto"/>
        <w:jc w:val="center"/>
        <w:rPr>
          <w:rFonts w:ascii="Arial" w:hAnsi="Arial" w:cs="Arial" w:hint="eastAsia"/>
          <w:kern w:val="2"/>
          <w:szCs w:val="21"/>
        </w:rPr>
      </w:pPr>
    </w:p>
    <w:p w14:paraId="0E805964" w14:textId="6E30B766" w:rsidR="00F22668" w:rsidRPr="007416EB" w:rsidRDefault="000B388F" w:rsidP="00F22668">
      <w:pPr>
        <w:widowControl/>
        <w:autoSpaceDN/>
        <w:spacing w:before="80" w:after="80" w:line="360" w:lineRule="auto"/>
        <w:ind w:leftChars="7" w:left="14"/>
        <w:jc w:val="center"/>
        <w:rPr>
          <w:rFonts w:ascii="Arial" w:eastAsia="黑体" w:hAnsi="Arial" w:cs="Arial"/>
          <w:kern w:val="2"/>
          <w:sz w:val="32"/>
          <w:szCs w:val="32"/>
        </w:rPr>
      </w:pPr>
      <w:r>
        <w:rPr>
          <w:rFonts w:ascii="Arial" w:eastAsia="黑体" w:hAnsi="Arial" w:cs="Arial" w:hint="eastAsia"/>
          <w:kern w:val="2"/>
          <w:sz w:val="32"/>
          <w:szCs w:val="32"/>
          <w:lang w:val="fr-FR"/>
        </w:rPr>
        <w:t>普</w:t>
      </w:r>
      <w:proofErr w:type="gramStart"/>
      <w:r>
        <w:rPr>
          <w:rFonts w:ascii="Arial" w:eastAsia="黑体" w:hAnsi="Arial" w:cs="Arial" w:hint="eastAsia"/>
          <w:kern w:val="2"/>
          <w:sz w:val="32"/>
          <w:szCs w:val="32"/>
          <w:lang w:val="fr-FR"/>
        </w:rPr>
        <w:t>渡科技</w:t>
      </w:r>
      <w:proofErr w:type="gramEnd"/>
      <w:r w:rsidR="00F22668" w:rsidRPr="007416EB">
        <w:rPr>
          <w:rFonts w:ascii="Arial" w:eastAsia="黑体" w:hAnsi="Arial" w:cs="Arial" w:hint="eastAsia"/>
          <w:kern w:val="2"/>
          <w:sz w:val="32"/>
          <w:szCs w:val="32"/>
          <w:lang w:val="fr-FR"/>
        </w:rPr>
        <w:t>有限公司</w:t>
      </w:r>
    </w:p>
    <w:p w14:paraId="6CF20A59" w14:textId="77777777" w:rsidR="00F22668" w:rsidRDefault="00F22668" w:rsidP="00F22668">
      <w:pPr>
        <w:pStyle w:val="af7"/>
        <w:rPr>
          <w:rFonts w:hint="eastAsia"/>
        </w:rPr>
      </w:pPr>
    </w:p>
    <w:p w14:paraId="1C83DAF1" w14:textId="77777777" w:rsidR="00F22668" w:rsidRPr="00AB5B92" w:rsidRDefault="00F22668" w:rsidP="00F22668">
      <w:pPr>
        <w:pStyle w:val="af7"/>
        <w:rPr>
          <w:rFonts w:hint="eastAsia"/>
        </w:rPr>
      </w:pPr>
    </w:p>
    <w:p w14:paraId="09730487" w14:textId="77777777" w:rsidR="00F22668" w:rsidRPr="001E7025" w:rsidRDefault="00F22668" w:rsidP="00F22668">
      <w:pPr>
        <w:pStyle w:val="afc"/>
        <w:outlineLvl w:val="1"/>
        <w:rPr>
          <w:rFonts w:ascii="黑体" w:hAnsi="Times New Roman"/>
          <w:sz w:val="30"/>
        </w:rPr>
      </w:pPr>
      <w:bookmarkStart w:id="0" w:name="_Toc121052494"/>
      <w:bookmarkStart w:id="1" w:name="_Toc121907771"/>
      <w:bookmarkStart w:id="2" w:name="_Toc121907946"/>
      <w:bookmarkStart w:id="3" w:name="_Toc129176970"/>
      <w:r w:rsidRPr="001E7025">
        <w:rPr>
          <w:rFonts w:ascii="黑体" w:hAnsi="Times New Roman" w:hint="eastAsia"/>
          <w:sz w:val="30"/>
        </w:rPr>
        <w:lastRenderedPageBreak/>
        <w:t>修订记录</w:t>
      </w:r>
      <w:bookmarkEnd w:id="0"/>
      <w:bookmarkEnd w:id="1"/>
      <w:bookmarkEnd w:id="2"/>
      <w:bookmarkEnd w:id="3"/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33"/>
        <w:gridCol w:w="872"/>
        <w:gridCol w:w="685"/>
        <w:gridCol w:w="849"/>
        <w:gridCol w:w="3681"/>
        <w:gridCol w:w="1890"/>
      </w:tblGrid>
      <w:tr w:rsidR="00F22668" w:rsidRPr="001E7025" w14:paraId="0C4E8256" w14:textId="77777777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172A1" w14:textId="77777777" w:rsidR="00F22668" w:rsidRPr="001E7025" w:rsidRDefault="00F22668" w:rsidP="00E67F79">
            <w:pPr>
              <w:jc w:val="center"/>
              <w:rPr>
                <w:b/>
                <w:szCs w:val="21"/>
              </w:rPr>
            </w:pPr>
            <w:r w:rsidRPr="001E7025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75E2F" w14:textId="77777777" w:rsidR="00F22668" w:rsidRPr="001E7025" w:rsidRDefault="00F22668" w:rsidP="00E67F79">
            <w:pPr>
              <w:jc w:val="center"/>
              <w:rPr>
                <w:b/>
                <w:szCs w:val="21"/>
              </w:rPr>
            </w:pPr>
            <w:r w:rsidRPr="001E7025">
              <w:rPr>
                <w:rFonts w:hint="eastAsia"/>
                <w:b/>
                <w:szCs w:val="21"/>
              </w:rPr>
              <w:t>修订</w:t>
            </w:r>
            <w:r w:rsidRPr="001E7025">
              <w:rPr>
                <w:b/>
                <w:szCs w:val="21"/>
              </w:rPr>
              <w:br/>
            </w:r>
            <w:r w:rsidRPr="001E7025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506CA" w14:textId="77777777" w:rsidR="00F22668" w:rsidRPr="001E7025" w:rsidRDefault="00F22668" w:rsidP="00E67F79">
            <w:pPr>
              <w:jc w:val="center"/>
              <w:rPr>
                <w:b/>
                <w:bCs/>
                <w:szCs w:val="21"/>
              </w:rPr>
            </w:pPr>
            <w:r w:rsidRPr="001E7025">
              <w:rPr>
                <w:b/>
                <w:bCs/>
                <w:szCs w:val="21"/>
              </w:rPr>
              <w:t>CR</w:t>
            </w:r>
            <w:r w:rsidRPr="001E7025">
              <w:rPr>
                <w:rFonts w:hint="eastAsia"/>
                <w:b/>
                <w:bCs/>
                <w:szCs w:val="21"/>
              </w:rPr>
              <w:t>号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26BCB" w14:textId="77777777" w:rsidR="00F22668" w:rsidRPr="001E7025" w:rsidRDefault="00F22668" w:rsidP="00E67F79">
            <w:pPr>
              <w:jc w:val="center"/>
              <w:rPr>
                <w:b/>
                <w:bCs/>
                <w:szCs w:val="21"/>
              </w:rPr>
            </w:pPr>
            <w:r w:rsidRPr="001E7025">
              <w:rPr>
                <w:rFonts w:hint="eastAsia"/>
                <w:b/>
                <w:bCs/>
                <w:szCs w:val="21"/>
              </w:rPr>
              <w:t>修改</w:t>
            </w:r>
            <w:r w:rsidRPr="001E7025">
              <w:rPr>
                <w:b/>
                <w:bCs/>
                <w:szCs w:val="21"/>
              </w:rPr>
              <w:br/>
            </w:r>
            <w:r w:rsidRPr="001E7025">
              <w:rPr>
                <w:rFonts w:hint="eastAsia"/>
                <w:b/>
                <w:bCs/>
                <w:szCs w:val="21"/>
              </w:rPr>
              <w:t>章节</w:t>
            </w: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E20B1" w14:textId="77777777" w:rsidR="00F22668" w:rsidRPr="001E7025" w:rsidRDefault="00F22668" w:rsidP="00E67F79">
            <w:pPr>
              <w:jc w:val="center"/>
              <w:rPr>
                <w:b/>
                <w:szCs w:val="21"/>
              </w:rPr>
            </w:pPr>
            <w:r w:rsidRPr="001E7025">
              <w:rPr>
                <w:rFonts w:hint="eastAsia"/>
                <w:b/>
                <w:szCs w:val="21"/>
              </w:rPr>
              <w:t>修改描述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8E6E3" w14:textId="77777777" w:rsidR="00F22668" w:rsidRPr="001E7025" w:rsidRDefault="00F22668" w:rsidP="00E67F79">
            <w:pPr>
              <w:jc w:val="center"/>
              <w:rPr>
                <w:b/>
                <w:szCs w:val="21"/>
              </w:rPr>
            </w:pPr>
            <w:r w:rsidRPr="001E7025">
              <w:rPr>
                <w:rFonts w:hint="eastAsia"/>
                <w:b/>
                <w:szCs w:val="21"/>
              </w:rPr>
              <w:t>作者</w:t>
            </w:r>
          </w:p>
        </w:tc>
      </w:tr>
      <w:tr w:rsidR="00F22668" w:rsidRPr="001E7025" w14:paraId="68CBB932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AD7FD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smartTag w:uri="urn:schemas-microsoft-com:office:smarttags" w:element="chsdate">
              <w:smartTagPr>
                <w:attr w:name="Year" w:val="2006"/>
                <w:attr w:name="Month" w:val="5"/>
                <w:attr w:name="Day" w:val="8"/>
                <w:attr w:name="IsLunarDate" w:val="False"/>
                <w:attr w:name="IsROCDate" w:val="False"/>
              </w:smartTagPr>
              <w:r w:rsidRPr="001E7025">
                <w:rPr>
                  <w:szCs w:val="21"/>
                </w:rPr>
                <w:t>200</w:t>
              </w:r>
              <w:r>
                <w:rPr>
                  <w:rFonts w:hint="eastAsia"/>
                  <w:szCs w:val="21"/>
                </w:rPr>
                <w:t>6</w:t>
              </w:r>
              <w:r w:rsidRPr="001E7025">
                <w:rPr>
                  <w:szCs w:val="21"/>
                </w:rPr>
                <w:t>-0</w:t>
              </w:r>
              <w:r>
                <w:rPr>
                  <w:rFonts w:hint="eastAsia"/>
                  <w:szCs w:val="21"/>
                </w:rPr>
                <w:t>5</w:t>
              </w:r>
              <w:r w:rsidRPr="001E7025">
                <w:rPr>
                  <w:szCs w:val="21"/>
                </w:rPr>
                <w:t>-08</w:t>
              </w:r>
            </w:smartTag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CC7F8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1.00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064BE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572DC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457B5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初稿完成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5A946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作者名</w:t>
            </w:r>
          </w:p>
        </w:tc>
      </w:tr>
      <w:tr w:rsidR="00F22668" w:rsidRPr="001E7025" w14:paraId="217446B3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8C9A0A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  <w:tc>
          <w:tcPr>
            <w:tcW w:w="48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FE5A89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1.01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3F8A2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647E7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x.x.x</w:t>
            </w:r>
            <w:proofErr w:type="spellEnd"/>
            <w:r w:rsidRPr="001E7025">
              <w:rPr>
                <w:szCs w:val="21"/>
              </w:rPr>
              <w:t xml:space="preserve">; </w:t>
            </w:r>
            <w:proofErr w:type="spellStart"/>
            <w:r w:rsidRPr="001E7025">
              <w:rPr>
                <w:szCs w:val="21"/>
              </w:rPr>
              <w:t>y.</w:t>
            </w:r>
            <w:proofErr w:type="gramStart"/>
            <w:r w:rsidRPr="001E7025">
              <w:rPr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135DE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修改</w:t>
            </w:r>
            <w:r w:rsidRPr="001E7025">
              <w:rPr>
                <w:szCs w:val="21"/>
              </w:rPr>
              <w:t>XXX</w:t>
            </w:r>
          </w:p>
          <w:p w14:paraId="063C7465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584A0C00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2BBB3684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7299D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作者名</w:t>
            </w:r>
          </w:p>
        </w:tc>
      </w:tr>
      <w:tr w:rsidR="00F22668" w:rsidRPr="001E7025" w14:paraId="4203C3F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C912A1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DC568C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10B35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7BBA2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x.x.x</w:t>
            </w:r>
            <w:proofErr w:type="spellEnd"/>
            <w:r w:rsidRPr="001E7025">
              <w:rPr>
                <w:szCs w:val="21"/>
              </w:rPr>
              <w:t xml:space="preserve">; </w:t>
            </w:r>
            <w:proofErr w:type="spellStart"/>
            <w:r w:rsidRPr="001E7025">
              <w:rPr>
                <w:szCs w:val="21"/>
              </w:rPr>
              <w:t>y.</w:t>
            </w:r>
            <w:proofErr w:type="gramStart"/>
            <w:r w:rsidRPr="001E7025">
              <w:rPr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6055A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修改</w:t>
            </w:r>
            <w:r w:rsidRPr="001E7025">
              <w:rPr>
                <w:szCs w:val="21"/>
              </w:rPr>
              <w:t>XXX</w:t>
            </w:r>
          </w:p>
          <w:p w14:paraId="00381CD3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03B676F0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09FD9615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34AA7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作者名</w:t>
            </w:r>
          </w:p>
        </w:tc>
      </w:tr>
      <w:tr w:rsidR="00F22668" w:rsidRPr="001E7025" w14:paraId="54B9CA7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1D46A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EBFC0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EE90A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EF8A2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50F37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5A78E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</w:tr>
      <w:tr w:rsidR="00F22668" w:rsidRPr="001E7025" w14:paraId="13D54DAB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986A1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EC64C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1.02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A3C88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10F09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x.x.x</w:t>
            </w:r>
            <w:proofErr w:type="spellEnd"/>
            <w:r w:rsidRPr="001E7025">
              <w:rPr>
                <w:szCs w:val="21"/>
              </w:rPr>
              <w:t xml:space="preserve">; </w:t>
            </w:r>
            <w:proofErr w:type="spellStart"/>
            <w:r w:rsidRPr="001E7025">
              <w:rPr>
                <w:szCs w:val="21"/>
              </w:rPr>
              <w:t>y.</w:t>
            </w:r>
            <w:proofErr w:type="gramStart"/>
            <w:r w:rsidRPr="001E7025">
              <w:rPr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AC01B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修改</w:t>
            </w:r>
            <w:r w:rsidRPr="001E7025">
              <w:rPr>
                <w:szCs w:val="21"/>
              </w:rPr>
              <w:t>XXX</w:t>
            </w:r>
          </w:p>
          <w:p w14:paraId="6A28C4F7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39192CFE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15DFF061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867D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作者名</w:t>
            </w:r>
          </w:p>
        </w:tc>
      </w:tr>
      <w:tr w:rsidR="00F22668" w:rsidRPr="001E7025" w14:paraId="6BB255F7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14DF1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……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818EE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……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1180A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3E63D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48B41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szCs w:val="21"/>
              </w:rPr>
              <w:t>……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EEEF8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……</w:t>
            </w:r>
          </w:p>
        </w:tc>
      </w:tr>
      <w:tr w:rsidR="00F22668" w:rsidRPr="001E7025" w14:paraId="653C63B6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398D593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  <w:tc>
          <w:tcPr>
            <w:tcW w:w="48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63129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2.00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8B3AE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2067B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x.x.x</w:t>
            </w:r>
            <w:proofErr w:type="spellEnd"/>
            <w:r w:rsidRPr="001E7025">
              <w:rPr>
                <w:szCs w:val="21"/>
              </w:rPr>
              <w:t xml:space="preserve">; </w:t>
            </w:r>
            <w:proofErr w:type="spellStart"/>
            <w:r w:rsidRPr="001E7025">
              <w:rPr>
                <w:szCs w:val="21"/>
              </w:rPr>
              <w:t>y.</w:t>
            </w:r>
            <w:proofErr w:type="gramStart"/>
            <w:r w:rsidRPr="001E7025">
              <w:rPr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F8894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修改</w:t>
            </w:r>
            <w:r w:rsidRPr="001E7025">
              <w:rPr>
                <w:szCs w:val="21"/>
              </w:rPr>
              <w:t>XXX</w:t>
            </w:r>
          </w:p>
          <w:p w14:paraId="46D7852F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551D39CF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5D3F9CF4" w14:textId="77777777" w:rsidR="00F22668" w:rsidRPr="001E7025" w:rsidRDefault="00F22668" w:rsidP="00E67F79">
            <w:pPr>
              <w:tabs>
                <w:tab w:val="decimal" w:pos="0"/>
              </w:tabs>
              <w:rPr>
                <w:szCs w:val="21"/>
              </w:rPr>
            </w:pPr>
            <w:r w:rsidRPr="001E7025">
              <w:rPr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525EA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作者名</w:t>
            </w:r>
          </w:p>
        </w:tc>
      </w:tr>
      <w:tr w:rsidR="00F22668" w:rsidRPr="001E7025" w14:paraId="3F299A22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CA37EC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0D04DC5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47421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7EF9B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FCA14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820A8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</w:tr>
      <w:tr w:rsidR="00F22668" w:rsidRPr="001E7025" w14:paraId="30F0D9C6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AE0AB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9E38D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B737C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A3F07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0C75B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CE9C4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</w:p>
        </w:tc>
      </w:tr>
    </w:tbl>
    <w:p w14:paraId="22DF450B" w14:textId="77777777" w:rsidR="00F22668" w:rsidRPr="001E7025" w:rsidRDefault="00F22668" w:rsidP="00F22668">
      <w:pPr>
        <w:jc w:val="center"/>
        <w:rPr>
          <w:rFonts w:ascii="黑体" w:eastAsia="黑体" w:hint="eastAsia"/>
          <w:sz w:val="36"/>
        </w:rPr>
      </w:pPr>
    </w:p>
    <w:p w14:paraId="6A686EBE" w14:textId="77777777" w:rsidR="00F22668" w:rsidRPr="001E7025" w:rsidRDefault="00F22668" w:rsidP="00F22668">
      <w:pPr>
        <w:jc w:val="center"/>
        <w:rPr>
          <w:rFonts w:ascii="黑体" w:eastAsia="黑体" w:hint="eastAsia"/>
          <w:sz w:val="32"/>
        </w:rPr>
      </w:pPr>
      <w:r w:rsidRPr="001E7025">
        <w:rPr>
          <w:rFonts w:ascii="黑体" w:eastAsia="黑体" w:hint="eastAsia"/>
          <w:sz w:val="32"/>
        </w:rPr>
        <w:t>分发记录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3"/>
        <w:gridCol w:w="5750"/>
        <w:gridCol w:w="2397"/>
      </w:tblGrid>
      <w:tr w:rsidR="00F22668" w:rsidRPr="001E7025" w14:paraId="5FD9DE84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D4E42" w14:textId="77777777" w:rsidR="00F22668" w:rsidRPr="001E7025" w:rsidRDefault="00F22668" w:rsidP="00E67F79">
            <w:pPr>
              <w:jc w:val="center"/>
              <w:rPr>
                <w:b/>
                <w:bCs/>
                <w:szCs w:val="21"/>
              </w:rPr>
            </w:pPr>
            <w:r w:rsidRPr="001E7025">
              <w:rPr>
                <w:b/>
                <w:bCs/>
                <w:szCs w:val="21"/>
              </w:rPr>
              <w:t>No.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00EA5" w14:textId="77777777" w:rsidR="00F22668" w:rsidRPr="001E7025" w:rsidRDefault="00F22668" w:rsidP="00E67F79">
            <w:pPr>
              <w:jc w:val="center"/>
              <w:rPr>
                <w:b/>
                <w:bCs/>
                <w:szCs w:val="21"/>
              </w:rPr>
            </w:pPr>
            <w:r w:rsidRPr="001E7025">
              <w:rPr>
                <w:rFonts w:hint="eastAsia"/>
                <w:b/>
                <w:bCs/>
                <w:szCs w:val="21"/>
              </w:rPr>
              <w:t>持有者和角色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EB386" w14:textId="77777777" w:rsidR="00F22668" w:rsidRPr="001E7025" w:rsidRDefault="00F22668" w:rsidP="00E67F79">
            <w:pPr>
              <w:jc w:val="center"/>
              <w:rPr>
                <w:b/>
                <w:bCs/>
                <w:szCs w:val="21"/>
              </w:rPr>
            </w:pPr>
            <w:r w:rsidRPr="001E7025">
              <w:rPr>
                <w:rFonts w:hint="eastAsia"/>
                <w:b/>
                <w:bCs/>
                <w:szCs w:val="21"/>
              </w:rPr>
              <w:t>分发日期</w:t>
            </w:r>
          </w:p>
        </w:tc>
      </w:tr>
      <w:tr w:rsidR="00F22668" w:rsidRPr="001E7025" w14:paraId="0B4BFD00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A48B1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1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386DF" w14:textId="77777777" w:rsidR="00F22668" w:rsidRPr="001E7025" w:rsidRDefault="00F22668" w:rsidP="00E67F79">
            <w:r w:rsidRPr="001E7025">
              <w:t>&lt;</w:t>
            </w:r>
            <w:r w:rsidRPr="001E7025">
              <w:rPr>
                <w:rFonts w:hint="eastAsia"/>
              </w:rPr>
              <w:t>开发代表</w:t>
            </w:r>
            <w:r w:rsidRPr="001E7025">
              <w:t>&gt;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9C0F3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</w:tr>
      <w:tr w:rsidR="00F22668" w:rsidRPr="001E7025" w14:paraId="5C2190E0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5B0DA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3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EA2D2" w14:textId="77777777" w:rsidR="00F22668" w:rsidRPr="001E7025" w:rsidRDefault="00F22668" w:rsidP="00E67F79">
            <w:r w:rsidRPr="001E7025">
              <w:t>&lt; SE</w:t>
            </w:r>
            <w:proofErr w:type="gramStart"/>
            <w:r w:rsidRPr="001E7025">
              <w:rPr>
                <w:rFonts w:hint="eastAsia"/>
              </w:rPr>
              <w:t>扩展组</w:t>
            </w:r>
            <w:proofErr w:type="gramEnd"/>
            <w:r w:rsidRPr="001E7025">
              <w:rPr>
                <w:rFonts w:hint="eastAsia"/>
              </w:rPr>
              <w:t>成员</w:t>
            </w:r>
            <w:r w:rsidRPr="001E7025">
              <w:t>&gt;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8FD14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</w:tr>
      <w:tr w:rsidR="00F22668" w:rsidRPr="001E7025" w14:paraId="4313EA63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FCC73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4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320E8" w14:textId="77777777" w:rsidR="00F22668" w:rsidRPr="001E7025" w:rsidRDefault="00F22668" w:rsidP="00E67F79">
            <w:r w:rsidRPr="001E7025">
              <w:t>&lt;</w:t>
            </w:r>
            <w:r w:rsidRPr="001E7025">
              <w:rPr>
                <w:rFonts w:hint="eastAsia"/>
              </w:rPr>
              <w:t>其它</w:t>
            </w:r>
            <w:r w:rsidRPr="001E7025">
              <w:t>&gt;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48E9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</w:tr>
      <w:tr w:rsidR="00F22668" w:rsidRPr="001E7025" w14:paraId="1BA9957A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3A656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5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1314C" w14:textId="77777777" w:rsidR="00F22668" w:rsidRPr="001E7025" w:rsidRDefault="00F22668" w:rsidP="00E67F79"/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CF46C" w14:textId="77777777" w:rsidR="00F22668" w:rsidRPr="001E7025" w:rsidRDefault="00F22668" w:rsidP="00E67F79">
            <w:pPr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</w:tr>
    </w:tbl>
    <w:p w14:paraId="53D82350" w14:textId="77777777" w:rsidR="00F22668" w:rsidRPr="001E7025" w:rsidRDefault="00F22668" w:rsidP="00F22668">
      <w:pPr>
        <w:rPr>
          <w:rFonts w:hint="eastAsia"/>
        </w:rPr>
      </w:pPr>
    </w:p>
    <w:p w14:paraId="25CFA488" w14:textId="77777777" w:rsidR="005A284B" w:rsidRDefault="00F22668" w:rsidP="00F22668">
      <w:pPr>
        <w:pStyle w:val="afd"/>
        <w:rPr>
          <w:rFonts w:hint="eastAsia"/>
        </w:rPr>
      </w:pPr>
      <w:r>
        <w:br w:type="page"/>
      </w:r>
      <w:r w:rsidR="005A284B" w:rsidRPr="005A284B">
        <w:rPr>
          <w:rFonts w:hint="eastAsia"/>
        </w:rPr>
        <w:lastRenderedPageBreak/>
        <w:t>目</w:t>
      </w:r>
      <w:r w:rsidR="005A284B" w:rsidRPr="005A284B">
        <w:t xml:space="preserve">  </w:t>
      </w:r>
      <w:r w:rsidR="005A284B" w:rsidRPr="005A284B">
        <w:rPr>
          <w:rFonts w:hint="eastAsia"/>
        </w:rPr>
        <w:t>录</w:t>
      </w:r>
    </w:p>
    <w:p w14:paraId="29E7C189" w14:textId="77777777" w:rsidR="006824A4" w:rsidRDefault="00927122">
      <w:pPr>
        <w:pStyle w:val="10"/>
        <w:tabs>
          <w:tab w:val="left" w:pos="453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30722731" w:history="1">
        <w:r w:rsidR="006824A4" w:rsidRPr="00357E2C">
          <w:rPr>
            <w:rStyle w:val="a8"/>
            <w:noProof/>
          </w:rPr>
          <w:t>1</w:t>
        </w:r>
        <w:r w:rsidR="006824A4">
          <w:rPr>
            <w:rFonts w:ascii="Times New Roman" w:hAnsi="Times New Roman"/>
            <w:noProof/>
            <w:kern w:val="2"/>
            <w:szCs w:val="24"/>
          </w:rPr>
          <w:tab/>
        </w:r>
        <w:r w:rsidR="006824A4" w:rsidRPr="00357E2C">
          <w:rPr>
            <w:rStyle w:val="a8"/>
            <w:rFonts w:hint="eastAsia"/>
            <w:noProof/>
          </w:rPr>
          <w:t>简介</w:t>
        </w:r>
        <w:r w:rsidR="006824A4">
          <w:rPr>
            <w:noProof/>
            <w:webHidden/>
          </w:rPr>
          <w:tab/>
        </w:r>
        <w:r w:rsidR="006824A4">
          <w:rPr>
            <w:noProof/>
            <w:webHidden/>
          </w:rPr>
          <w:fldChar w:fldCharType="begin"/>
        </w:r>
        <w:r w:rsidR="006824A4">
          <w:rPr>
            <w:noProof/>
            <w:webHidden/>
          </w:rPr>
          <w:instrText xml:space="preserve"> PAGEREF _Toc130722731 \h </w:instrText>
        </w:r>
        <w:r w:rsidR="006824A4">
          <w:rPr>
            <w:noProof/>
          </w:rPr>
        </w:r>
        <w:r w:rsidR="006824A4">
          <w:rPr>
            <w:noProof/>
            <w:webHidden/>
          </w:rPr>
          <w:fldChar w:fldCharType="separate"/>
        </w:r>
        <w:r w:rsidR="006824A4">
          <w:rPr>
            <w:noProof/>
            <w:webHidden/>
          </w:rPr>
          <w:t>6</w:t>
        </w:r>
        <w:r w:rsidR="006824A4">
          <w:rPr>
            <w:noProof/>
            <w:webHidden/>
          </w:rPr>
          <w:fldChar w:fldCharType="end"/>
        </w:r>
      </w:hyperlink>
    </w:p>
    <w:p w14:paraId="3AF86D3A" w14:textId="77777777" w:rsidR="006824A4" w:rsidRDefault="006824A4">
      <w:pPr>
        <w:pStyle w:val="20"/>
        <w:tabs>
          <w:tab w:val="left" w:pos="79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32" w:history="1">
        <w:r w:rsidRPr="00357E2C">
          <w:rPr>
            <w:rStyle w:val="a8"/>
            <w:noProof/>
          </w:rPr>
          <w:t>1.1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831658" w14:textId="77777777" w:rsidR="006824A4" w:rsidRDefault="006824A4">
      <w:pPr>
        <w:pStyle w:val="20"/>
        <w:tabs>
          <w:tab w:val="left" w:pos="79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33" w:history="1">
        <w:r w:rsidRPr="00357E2C">
          <w:rPr>
            <w:rStyle w:val="a8"/>
            <w:noProof/>
          </w:rPr>
          <w:t>1.2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FD2ABA" w14:textId="77777777" w:rsidR="006824A4" w:rsidRDefault="006824A4">
      <w:pPr>
        <w:pStyle w:val="10"/>
        <w:tabs>
          <w:tab w:val="left" w:pos="453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34" w:history="1">
        <w:r w:rsidRPr="00357E2C">
          <w:rPr>
            <w:rStyle w:val="a8"/>
            <w:noProof/>
          </w:rPr>
          <w:t>2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总体概述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5CE59B" w14:textId="77777777" w:rsidR="006824A4" w:rsidRDefault="006824A4">
      <w:pPr>
        <w:pStyle w:val="20"/>
        <w:tabs>
          <w:tab w:val="left" w:pos="79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35" w:history="1">
        <w:r w:rsidRPr="00357E2C">
          <w:rPr>
            <w:rStyle w:val="a8"/>
            <w:noProof/>
          </w:rPr>
          <w:t>2.1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平台概述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E14272" w14:textId="77777777" w:rsidR="006824A4" w:rsidRDefault="006824A4">
      <w:pPr>
        <w:pStyle w:val="30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36" w:history="1">
        <w:r w:rsidRPr="00357E2C">
          <w:rPr>
            <w:rStyle w:val="a8"/>
            <w:noProof/>
          </w:rPr>
          <w:t>2.1.1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平台简介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BF1921" w14:textId="77777777" w:rsidR="006824A4" w:rsidRDefault="006824A4">
      <w:pPr>
        <w:pStyle w:val="30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37" w:history="1">
        <w:r w:rsidRPr="00357E2C">
          <w:rPr>
            <w:rStyle w:val="a8"/>
            <w:noProof/>
          </w:rPr>
          <w:t>2.1.2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平台环境介绍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3401CB" w14:textId="77777777" w:rsidR="006824A4" w:rsidRDefault="006824A4">
      <w:pPr>
        <w:pStyle w:val="20"/>
        <w:tabs>
          <w:tab w:val="left" w:pos="79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38" w:history="1">
        <w:r w:rsidRPr="00357E2C">
          <w:rPr>
            <w:rStyle w:val="a8"/>
            <w:noProof/>
          </w:rPr>
          <w:t>2.2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平台功能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35BDDC" w14:textId="77777777" w:rsidR="006824A4" w:rsidRDefault="006824A4">
      <w:pPr>
        <w:pStyle w:val="10"/>
        <w:tabs>
          <w:tab w:val="left" w:pos="453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39" w:history="1">
        <w:r w:rsidRPr="00357E2C">
          <w:rPr>
            <w:rStyle w:val="a8"/>
            <w:noProof/>
          </w:rPr>
          <w:t>3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功能和接口规范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C17716" w14:textId="77777777" w:rsidR="006824A4" w:rsidRDefault="006824A4">
      <w:pPr>
        <w:pStyle w:val="20"/>
        <w:tabs>
          <w:tab w:val="left" w:pos="79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40" w:history="1">
        <w:r w:rsidRPr="00357E2C">
          <w:rPr>
            <w:rStyle w:val="a8"/>
            <w:noProof/>
          </w:rPr>
          <w:t>3.1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功能单元</w:t>
        </w:r>
        <w:r w:rsidRPr="00357E2C">
          <w:rPr>
            <w:rStyle w:val="a8"/>
            <w:noProof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0282DA" w14:textId="77777777" w:rsidR="006824A4" w:rsidRDefault="006824A4">
      <w:pPr>
        <w:pStyle w:val="30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41" w:history="1">
        <w:r w:rsidRPr="00357E2C">
          <w:rPr>
            <w:rStyle w:val="a8"/>
            <w:noProof/>
          </w:rPr>
          <w:t>3.1.1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62A257" w14:textId="77777777" w:rsidR="006824A4" w:rsidRDefault="006824A4">
      <w:pPr>
        <w:pStyle w:val="30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42" w:history="1">
        <w:r w:rsidRPr="00357E2C">
          <w:rPr>
            <w:rStyle w:val="a8"/>
            <w:noProof/>
          </w:rPr>
          <w:t>3.1.2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FA9F7A" w14:textId="77777777" w:rsidR="006824A4" w:rsidRDefault="006824A4">
      <w:pPr>
        <w:pStyle w:val="30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43" w:history="1">
        <w:r w:rsidRPr="00357E2C">
          <w:rPr>
            <w:rStyle w:val="a8"/>
            <w:noProof/>
          </w:rPr>
          <w:t>3.1.3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C4C3D0" w14:textId="77777777" w:rsidR="006824A4" w:rsidRDefault="006824A4">
      <w:pPr>
        <w:pStyle w:val="20"/>
        <w:tabs>
          <w:tab w:val="left" w:pos="79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44" w:history="1">
        <w:r w:rsidRPr="00357E2C">
          <w:rPr>
            <w:rStyle w:val="a8"/>
            <w:noProof/>
          </w:rPr>
          <w:t>3.2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功能单元</w:t>
        </w:r>
        <w:r w:rsidRPr="00357E2C">
          <w:rPr>
            <w:rStyle w:val="a8"/>
            <w:noProof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99011E" w14:textId="77777777" w:rsidR="006824A4" w:rsidRDefault="006824A4">
      <w:pPr>
        <w:pStyle w:val="30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45" w:history="1">
        <w:r w:rsidRPr="00357E2C">
          <w:rPr>
            <w:rStyle w:val="a8"/>
            <w:noProof/>
          </w:rPr>
          <w:t>3.2.1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CCADB8" w14:textId="77777777" w:rsidR="006824A4" w:rsidRDefault="006824A4">
      <w:pPr>
        <w:pStyle w:val="30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46" w:history="1">
        <w:r w:rsidRPr="00357E2C">
          <w:rPr>
            <w:rStyle w:val="a8"/>
            <w:noProof/>
          </w:rPr>
          <w:t>3.2.2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31532C" w14:textId="77777777" w:rsidR="006824A4" w:rsidRDefault="006824A4">
      <w:pPr>
        <w:pStyle w:val="30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47" w:history="1">
        <w:r w:rsidRPr="00357E2C">
          <w:rPr>
            <w:rStyle w:val="a8"/>
            <w:noProof/>
          </w:rPr>
          <w:t>3.2.3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5084F9" w14:textId="77777777" w:rsidR="006824A4" w:rsidRDefault="006824A4">
      <w:pPr>
        <w:pStyle w:val="10"/>
        <w:tabs>
          <w:tab w:val="left" w:pos="453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48" w:history="1">
        <w:r w:rsidRPr="00357E2C">
          <w:rPr>
            <w:rStyle w:val="a8"/>
            <w:noProof/>
          </w:rPr>
          <w:t>4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平台配置规范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09EA99" w14:textId="77777777" w:rsidR="006824A4" w:rsidRDefault="006824A4">
      <w:pPr>
        <w:pStyle w:val="20"/>
        <w:tabs>
          <w:tab w:val="left" w:pos="79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49" w:history="1">
        <w:r w:rsidRPr="00357E2C">
          <w:rPr>
            <w:rStyle w:val="a8"/>
            <w:noProof/>
          </w:rPr>
          <w:t>4.1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硬件配置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9B485" w14:textId="77777777" w:rsidR="006824A4" w:rsidRDefault="006824A4">
      <w:pPr>
        <w:pStyle w:val="20"/>
        <w:tabs>
          <w:tab w:val="left" w:pos="79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50" w:history="1">
        <w:r w:rsidRPr="00357E2C">
          <w:rPr>
            <w:rStyle w:val="a8"/>
            <w:noProof/>
          </w:rPr>
          <w:t>4.2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软件配置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0F09FD" w14:textId="77777777" w:rsidR="006824A4" w:rsidRDefault="006824A4">
      <w:pPr>
        <w:pStyle w:val="20"/>
        <w:tabs>
          <w:tab w:val="left" w:pos="79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51" w:history="1">
        <w:r w:rsidRPr="00357E2C">
          <w:rPr>
            <w:rStyle w:val="a8"/>
            <w:noProof/>
          </w:rPr>
          <w:t>4.3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典型应用示例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FF072C" w14:textId="77777777" w:rsidR="006824A4" w:rsidRDefault="006824A4">
      <w:pPr>
        <w:pStyle w:val="10"/>
        <w:tabs>
          <w:tab w:val="left" w:pos="453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52" w:history="1">
        <w:r w:rsidRPr="00357E2C">
          <w:rPr>
            <w:rStyle w:val="a8"/>
            <w:noProof/>
          </w:rPr>
          <w:t>5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性能指标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C32223" w14:textId="77777777" w:rsidR="006824A4" w:rsidRDefault="006824A4">
      <w:pPr>
        <w:pStyle w:val="10"/>
        <w:tabs>
          <w:tab w:val="left" w:pos="453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53" w:history="1">
        <w:r w:rsidRPr="00357E2C">
          <w:rPr>
            <w:rStyle w:val="a8"/>
            <w:noProof/>
          </w:rPr>
          <w:t>6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平台设计约束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017C00" w14:textId="77777777" w:rsidR="006824A4" w:rsidRDefault="006824A4">
      <w:pPr>
        <w:pStyle w:val="20"/>
        <w:tabs>
          <w:tab w:val="left" w:pos="79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54" w:history="1">
        <w:r w:rsidRPr="00357E2C">
          <w:rPr>
            <w:rStyle w:val="a8"/>
            <w:noProof/>
          </w:rPr>
          <w:t>6.1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标准符合性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FEB2F6" w14:textId="77777777" w:rsidR="006824A4" w:rsidRDefault="006824A4">
      <w:pPr>
        <w:pStyle w:val="20"/>
        <w:tabs>
          <w:tab w:val="left" w:pos="79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55" w:history="1">
        <w:r w:rsidRPr="00357E2C">
          <w:rPr>
            <w:rStyle w:val="a8"/>
            <w:noProof/>
          </w:rPr>
          <w:t>6.2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硬件约束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247297" w14:textId="77777777" w:rsidR="006824A4" w:rsidRDefault="006824A4">
      <w:pPr>
        <w:pStyle w:val="20"/>
        <w:tabs>
          <w:tab w:val="left" w:pos="79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56" w:history="1">
        <w:r w:rsidRPr="00357E2C">
          <w:rPr>
            <w:rStyle w:val="a8"/>
            <w:noProof/>
          </w:rPr>
          <w:t>6.3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软件约束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4CEFC9" w14:textId="77777777" w:rsidR="006824A4" w:rsidRDefault="006824A4">
      <w:pPr>
        <w:pStyle w:val="20"/>
        <w:tabs>
          <w:tab w:val="left" w:pos="79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57" w:history="1">
        <w:r w:rsidRPr="00357E2C">
          <w:rPr>
            <w:rStyle w:val="a8"/>
            <w:noProof/>
          </w:rPr>
          <w:t>6.4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技术限制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97BF45" w14:textId="77777777" w:rsidR="006824A4" w:rsidRDefault="006824A4">
      <w:pPr>
        <w:pStyle w:val="10"/>
        <w:tabs>
          <w:tab w:val="left" w:pos="453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58" w:history="1">
        <w:r w:rsidRPr="00357E2C">
          <w:rPr>
            <w:rStyle w:val="a8"/>
            <w:noProof/>
          </w:rPr>
          <w:t>7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待确定问题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919E52" w14:textId="77777777" w:rsidR="006824A4" w:rsidRDefault="006824A4">
      <w:pPr>
        <w:pStyle w:val="10"/>
        <w:tabs>
          <w:tab w:val="left" w:pos="453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59" w:history="1">
        <w:r w:rsidRPr="00357E2C">
          <w:rPr>
            <w:rStyle w:val="a8"/>
            <w:noProof/>
          </w:rPr>
          <w:t>8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738AF9" w14:textId="77777777" w:rsidR="006824A4" w:rsidRDefault="006824A4">
      <w:pPr>
        <w:pStyle w:val="20"/>
        <w:tabs>
          <w:tab w:val="left" w:pos="79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w:anchor="_Toc130722760" w:history="1">
        <w:r w:rsidRPr="00357E2C">
          <w:rPr>
            <w:rStyle w:val="a8"/>
            <w:noProof/>
          </w:rPr>
          <w:t>8.1</w:t>
        </w:r>
        <w:r>
          <w:rPr>
            <w:rFonts w:ascii="Times New Roman" w:hAnsi="Times New Roman"/>
            <w:noProof/>
            <w:kern w:val="2"/>
            <w:szCs w:val="24"/>
          </w:rPr>
          <w:tab/>
        </w:r>
        <w:r w:rsidRPr="00357E2C">
          <w:rPr>
            <w:rStyle w:val="a8"/>
            <w:rFonts w:hint="eastAsia"/>
            <w:noProof/>
          </w:rPr>
          <w:t>附录</w:t>
        </w:r>
        <w:r w:rsidRPr="00357E2C">
          <w:rPr>
            <w:rStyle w:val="a8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_Toc130722760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A774D6" w14:textId="77777777" w:rsidR="00EA7DC2" w:rsidRPr="00EA7DC2" w:rsidRDefault="00927122" w:rsidP="00F622FE">
      <w:pPr>
        <w:pStyle w:val="30"/>
        <w:tabs>
          <w:tab w:val="left" w:pos="1680"/>
          <w:tab w:val="right" w:leader="dot" w:pos="9016"/>
        </w:tabs>
      </w:pPr>
      <w:r>
        <w:fldChar w:fldCharType="end"/>
      </w:r>
    </w:p>
    <w:p w14:paraId="0339EB52" w14:textId="77777777" w:rsidR="00F22668" w:rsidRPr="00F22668" w:rsidRDefault="00F622FE" w:rsidP="00F22668">
      <w:pPr>
        <w:pStyle w:val="11"/>
        <w:ind w:left="200" w:right="200"/>
      </w:pPr>
      <w:r>
        <w:br w:type="page"/>
      </w:r>
      <w:r w:rsidR="00F22668" w:rsidRPr="00F22668">
        <w:rPr>
          <w:rFonts w:hint="eastAsia"/>
        </w:rPr>
        <w:lastRenderedPageBreak/>
        <w:t>表目录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5"/>
        <w:gridCol w:w="1941"/>
      </w:tblGrid>
      <w:tr w:rsidR="00F22668" w:rsidRPr="00F22668" w14:paraId="5A036660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925" w:type="pct"/>
          </w:tcPr>
          <w:p w14:paraId="60055765" w14:textId="77777777" w:rsidR="00F22668" w:rsidRPr="00F22668" w:rsidRDefault="00F22668" w:rsidP="00F22668">
            <w:pPr>
              <w:keepNext w:val="0"/>
              <w:jc w:val="center"/>
              <w:rPr>
                <w:sz w:val="22"/>
              </w:rPr>
            </w:pPr>
            <w:r w:rsidRPr="00F22668">
              <w:rPr>
                <w:rFonts w:hint="eastAsia"/>
                <w:sz w:val="22"/>
              </w:rPr>
              <w:t>表</w:t>
            </w:r>
            <w:r w:rsidRPr="00F22668">
              <w:rPr>
                <w:sz w:val="22"/>
              </w:rPr>
              <w:t xml:space="preserve">1 </w:t>
            </w:r>
            <w:r w:rsidRPr="00F22668">
              <w:rPr>
                <w:rFonts w:hint="eastAsia"/>
                <w:sz w:val="22"/>
              </w:rPr>
              <w:t xml:space="preserve">    </w:t>
            </w:r>
            <w:r w:rsidRPr="00F22668">
              <w:rPr>
                <w:sz w:val="22"/>
              </w:rPr>
              <w:t xml:space="preserve">xxx  </w:t>
            </w:r>
            <w:proofErr w:type="spellStart"/>
            <w:r w:rsidRPr="00F22668">
              <w:rPr>
                <w:sz w:val="22"/>
              </w:rPr>
              <w:t>xxx</w:t>
            </w:r>
            <w:proofErr w:type="spellEnd"/>
            <w:r w:rsidRPr="00F22668">
              <w:rPr>
                <w:rFonts w:hint="eastAsia"/>
                <w:sz w:val="22"/>
              </w:rPr>
              <w:t>表</w:t>
            </w:r>
          </w:p>
        </w:tc>
        <w:tc>
          <w:tcPr>
            <w:tcW w:w="1075" w:type="pct"/>
          </w:tcPr>
          <w:p w14:paraId="47F696C9" w14:textId="77777777" w:rsidR="00F22668" w:rsidRPr="00F22668" w:rsidRDefault="00F22668" w:rsidP="00F22668">
            <w:pPr>
              <w:keepNext w:val="0"/>
              <w:jc w:val="right"/>
              <w:rPr>
                <w:sz w:val="21"/>
              </w:rPr>
            </w:pPr>
            <w:r w:rsidRPr="00F22668">
              <w:rPr>
                <w:sz w:val="21"/>
              </w:rPr>
              <w:t>7</w:t>
            </w:r>
          </w:p>
        </w:tc>
      </w:tr>
    </w:tbl>
    <w:p w14:paraId="4F7B440B" w14:textId="77777777" w:rsidR="00F22668" w:rsidRPr="00F22668" w:rsidRDefault="00F22668" w:rsidP="00F22668">
      <w:pPr>
        <w:adjustRightInd/>
        <w:spacing w:before="480" w:after="360"/>
        <w:jc w:val="center"/>
        <w:outlineLvl w:val="1"/>
        <w:rPr>
          <w:rFonts w:ascii="Arial" w:eastAsia="黑体" w:hAnsi="Arial"/>
          <w:sz w:val="32"/>
          <w:szCs w:val="32"/>
        </w:rPr>
      </w:pPr>
      <w:r w:rsidRPr="00F22668">
        <w:rPr>
          <w:rFonts w:ascii="Arial" w:eastAsia="黑体" w:hAnsi="Arial" w:hint="eastAsia"/>
          <w:sz w:val="32"/>
          <w:szCs w:val="32"/>
        </w:rPr>
        <w:t>图目录</w:t>
      </w:r>
      <w:r w:rsidRPr="00F22668">
        <w:rPr>
          <w:rFonts w:ascii="Arial" w:eastAsia="黑体" w:hAnsi="Arial"/>
          <w:sz w:val="32"/>
          <w:szCs w:val="32"/>
        </w:rPr>
        <w:t xml:space="preserve">   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5"/>
        <w:gridCol w:w="1941"/>
      </w:tblGrid>
      <w:tr w:rsidR="00F22668" w:rsidRPr="00F22668" w14:paraId="3941C721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925" w:type="pct"/>
          </w:tcPr>
          <w:p w14:paraId="46EE4BAA" w14:textId="77777777" w:rsidR="00F22668" w:rsidRPr="00F22668" w:rsidRDefault="00F22668" w:rsidP="00F22668">
            <w:pPr>
              <w:keepNext w:val="0"/>
              <w:spacing w:line="360" w:lineRule="auto"/>
              <w:rPr>
                <w:sz w:val="21"/>
              </w:rPr>
            </w:pPr>
          </w:p>
        </w:tc>
        <w:tc>
          <w:tcPr>
            <w:tcW w:w="1075" w:type="pct"/>
          </w:tcPr>
          <w:p w14:paraId="3ED9814A" w14:textId="77777777" w:rsidR="00F22668" w:rsidRPr="00F22668" w:rsidRDefault="00F22668" w:rsidP="00F22668">
            <w:pPr>
              <w:keepNext w:val="0"/>
              <w:spacing w:line="360" w:lineRule="auto"/>
              <w:rPr>
                <w:sz w:val="21"/>
              </w:rPr>
            </w:pPr>
          </w:p>
        </w:tc>
      </w:tr>
    </w:tbl>
    <w:p w14:paraId="2B810F43" w14:textId="77777777" w:rsidR="00F22668" w:rsidRPr="00F22668" w:rsidRDefault="00F22668" w:rsidP="00F22668">
      <w:pPr>
        <w:keepNext w:val="0"/>
        <w:rPr>
          <w:rFonts w:hint="eastAsia"/>
          <w:sz w:val="22"/>
        </w:rPr>
      </w:pPr>
    </w:p>
    <w:p w14:paraId="113341C1" w14:textId="77777777" w:rsidR="00F22668" w:rsidRPr="00F22668" w:rsidRDefault="00F22668" w:rsidP="00F22668">
      <w:pPr>
        <w:keepNext w:val="0"/>
        <w:rPr>
          <w:rFonts w:hint="eastAsia"/>
          <w:sz w:val="22"/>
        </w:rPr>
      </w:pPr>
      <w:r>
        <w:rPr>
          <w:sz w:val="22"/>
        </w:rPr>
        <w:br w:type="page"/>
      </w:r>
    </w:p>
    <w:p w14:paraId="766E365E" w14:textId="77777777" w:rsidR="005A284B" w:rsidRDefault="00DB5230" w:rsidP="00EA7DC2">
      <w:pPr>
        <w:pStyle w:val="afe"/>
        <w:rPr>
          <w:rFonts w:hint="eastAsia"/>
        </w:rPr>
      </w:pPr>
      <w:r>
        <w:fldChar w:fldCharType="begin"/>
      </w:r>
      <w:r>
        <w:instrText xml:space="preserve"> REF </w:instrText>
      </w:r>
      <w:r>
        <w:rPr>
          <w:rFonts w:hint="eastAsia"/>
        </w:rPr>
        <w:instrText>文档名称</w:instrText>
      </w:r>
      <w:r>
        <w:rPr>
          <w:rFonts w:hint="eastAsia"/>
        </w:rPr>
        <w:instrText xml:space="preserve"> \h</w:instrText>
      </w:r>
      <w:r>
        <w:instrText xml:space="preserve"> </w:instrText>
      </w:r>
      <w:r>
        <w:instrText xml:space="preserve"> \* MERGEFORMAT </w:instrText>
      </w:r>
      <w:r>
        <w:fldChar w:fldCharType="separate"/>
      </w:r>
      <w:r w:rsidR="002C7FC3" w:rsidRPr="005A284B">
        <w:t>X</w:t>
      </w:r>
      <w:r w:rsidR="00F22668">
        <w:rPr>
          <w:rFonts w:hint="eastAsia"/>
        </w:rPr>
        <w:t xml:space="preserve">XX </w:t>
      </w:r>
      <w:r w:rsidR="00F22668">
        <w:rPr>
          <w:rFonts w:hint="eastAsia"/>
        </w:rPr>
        <w:t>硬件</w:t>
      </w:r>
      <w:r w:rsidR="002C7FC3">
        <w:rPr>
          <w:rFonts w:hint="eastAsia"/>
        </w:rPr>
        <w:t>平台规范</w:t>
      </w:r>
      <w:r>
        <w:fldChar w:fldCharType="end"/>
      </w:r>
    </w:p>
    <w:p w14:paraId="7D28A942" w14:textId="77777777" w:rsidR="00F22668" w:rsidRPr="00F22668" w:rsidRDefault="00F22668" w:rsidP="00F22668">
      <w:pPr>
        <w:keepNext w:val="0"/>
        <w:widowControl/>
        <w:tabs>
          <w:tab w:val="left" w:pos="907"/>
        </w:tabs>
        <w:autoSpaceDE/>
        <w:adjustRightInd/>
        <w:spacing w:line="360" w:lineRule="auto"/>
        <w:ind w:leftChars="100" w:left="1079" w:rightChars="100" w:right="200" w:hanging="879"/>
        <w:jc w:val="both"/>
        <w:rPr>
          <w:rFonts w:ascii="Arial" w:hAnsi="Arial"/>
          <w:sz w:val="21"/>
          <w:szCs w:val="21"/>
        </w:rPr>
      </w:pPr>
      <w:r w:rsidRPr="00F22668">
        <w:rPr>
          <w:rFonts w:ascii="Arial" w:hAnsi="Arial" w:hint="eastAsia"/>
          <w:sz w:val="21"/>
          <w:szCs w:val="21"/>
        </w:rPr>
        <w:t>关键词：</w:t>
      </w:r>
    </w:p>
    <w:p w14:paraId="1BF24596" w14:textId="77777777" w:rsidR="00F22668" w:rsidRPr="00F22668" w:rsidRDefault="00F22668" w:rsidP="00F22668">
      <w:pPr>
        <w:keepNext w:val="0"/>
        <w:widowControl/>
        <w:tabs>
          <w:tab w:val="left" w:pos="907"/>
        </w:tabs>
        <w:autoSpaceDE/>
        <w:adjustRightInd/>
        <w:spacing w:line="360" w:lineRule="auto"/>
        <w:ind w:left="1079" w:rightChars="100" w:right="200" w:hanging="879"/>
        <w:jc w:val="both"/>
        <w:rPr>
          <w:rFonts w:ascii="Arial" w:hAnsi="Arial"/>
          <w:sz w:val="21"/>
          <w:szCs w:val="21"/>
        </w:rPr>
      </w:pPr>
      <w:r w:rsidRPr="00F22668">
        <w:rPr>
          <w:rFonts w:ascii="Arial" w:hAnsi="Arial" w:hint="eastAsia"/>
          <w:sz w:val="21"/>
          <w:szCs w:val="21"/>
        </w:rPr>
        <w:t>摘</w:t>
      </w:r>
      <w:r w:rsidRPr="00F22668">
        <w:rPr>
          <w:rFonts w:ascii="Arial" w:hAnsi="Arial"/>
          <w:sz w:val="21"/>
          <w:szCs w:val="21"/>
        </w:rPr>
        <w:t xml:space="preserve">    </w:t>
      </w:r>
      <w:r w:rsidRPr="00F22668">
        <w:rPr>
          <w:rFonts w:ascii="Arial" w:hAnsi="Arial" w:hint="eastAsia"/>
          <w:sz w:val="21"/>
          <w:szCs w:val="21"/>
        </w:rPr>
        <w:t>要：</w:t>
      </w:r>
    </w:p>
    <w:p w14:paraId="386441AB" w14:textId="77777777" w:rsidR="00F22668" w:rsidRPr="00F22668" w:rsidRDefault="00F22668" w:rsidP="00F22668">
      <w:pPr>
        <w:keepNext w:val="0"/>
        <w:widowControl/>
        <w:tabs>
          <w:tab w:val="left" w:pos="907"/>
        </w:tabs>
        <w:autoSpaceDE/>
        <w:adjustRightInd/>
        <w:spacing w:line="360" w:lineRule="auto"/>
        <w:ind w:left="1079" w:rightChars="100" w:right="200" w:hanging="879"/>
        <w:jc w:val="both"/>
        <w:rPr>
          <w:rFonts w:ascii="Arial" w:hAnsi="Arial"/>
          <w:sz w:val="21"/>
          <w:szCs w:val="21"/>
        </w:rPr>
      </w:pPr>
      <w:r w:rsidRPr="00F22668">
        <w:rPr>
          <w:rFonts w:ascii="Arial" w:hAnsi="Arial" w:hint="eastAsia"/>
          <w:sz w:val="21"/>
          <w:szCs w:val="21"/>
        </w:rPr>
        <w:t>缩略语清单：</w:t>
      </w:r>
      <w:r w:rsidRPr="00F22668">
        <w:rPr>
          <w:rFonts w:ascii="Arial" w:hAnsi="Arial"/>
          <w:sz w:val="21"/>
          <w:szCs w:val="21"/>
        </w:rPr>
        <w:t xml:space="preserve"> </w:t>
      </w:r>
    </w:p>
    <w:tbl>
      <w:tblPr>
        <w:tblW w:w="4984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20"/>
        <w:gridCol w:w="3357"/>
        <w:gridCol w:w="3204"/>
      </w:tblGrid>
      <w:tr w:rsidR="00F22668" w:rsidRPr="00F22668" w14:paraId="0922A866" w14:textId="77777777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937FD1B" w14:textId="77777777" w:rsidR="00F22668" w:rsidRPr="00F22668" w:rsidRDefault="00F22668" w:rsidP="00F22668">
            <w:pPr>
              <w:keepNext w:val="0"/>
              <w:autoSpaceDE/>
              <w:adjustRightInd/>
              <w:ind w:leftChars="100" w:left="200" w:rightChars="100" w:right="200"/>
              <w:rPr>
                <w:rFonts w:ascii="Arial" w:hAnsi="Arial"/>
                <w:b/>
                <w:sz w:val="21"/>
                <w:szCs w:val="21"/>
              </w:rPr>
            </w:pPr>
            <w:r w:rsidRPr="00F22668">
              <w:rPr>
                <w:rFonts w:ascii="Arial" w:hAnsi="Arial" w:hint="eastAsia"/>
                <w:b/>
                <w:sz w:val="21"/>
                <w:szCs w:val="21"/>
              </w:rPr>
              <w:t>缩略语</w:t>
            </w: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3F5F9A7" w14:textId="77777777" w:rsidR="00F22668" w:rsidRPr="00F22668" w:rsidRDefault="00F22668" w:rsidP="00F22668">
            <w:pPr>
              <w:keepNext w:val="0"/>
              <w:autoSpaceDE/>
              <w:adjustRightInd/>
              <w:ind w:leftChars="100" w:left="200" w:rightChars="100" w:right="200"/>
              <w:rPr>
                <w:rFonts w:ascii="Arial" w:hAnsi="Arial" w:hint="eastAsia"/>
                <w:b/>
                <w:sz w:val="21"/>
                <w:szCs w:val="21"/>
              </w:rPr>
            </w:pPr>
            <w:r w:rsidRPr="00F22668">
              <w:rPr>
                <w:rFonts w:ascii="Arial" w:hAnsi="Arial" w:hint="eastAsia"/>
                <w:b/>
                <w:sz w:val="21"/>
                <w:szCs w:val="21"/>
              </w:rPr>
              <w:t>英文全名</w:t>
            </w: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E777DD2" w14:textId="77777777" w:rsidR="00F22668" w:rsidRPr="00F22668" w:rsidRDefault="00F22668" w:rsidP="00F22668">
            <w:pPr>
              <w:keepNext w:val="0"/>
              <w:autoSpaceDE/>
              <w:adjustRightInd/>
              <w:ind w:leftChars="100" w:left="200" w:rightChars="100" w:right="200"/>
              <w:rPr>
                <w:rFonts w:ascii="Arial" w:hAnsi="Arial"/>
                <w:b/>
                <w:sz w:val="21"/>
                <w:szCs w:val="21"/>
              </w:rPr>
            </w:pPr>
            <w:r w:rsidRPr="00F22668">
              <w:rPr>
                <w:rFonts w:ascii="Arial" w:hAnsi="Arial" w:hint="eastAsia"/>
                <w:b/>
                <w:sz w:val="21"/>
                <w:szCs w:val="21"/>
              </w:rPr>
              <w:t>中文解释</w:t>
            </w:r>
          </w:p>
        </w:tc>
      </w:tr>
      <w:tr w:rsidR="00F22668" w:rsidRPr="00F22668" w14:paraId="228709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312FF" w14:textId="77777777" w:rsidR="00F22668" w:rsidRPr="00F22668" w:rsidRDefault="00F22668" w:rsidP="00F22668">
            <w:pPr>
              <w:keepNext w:val="0"/>
              <w:tabs>
                <w:tab w:val="decimal" w:pos="-57"/>
              </w:tabs>
              <w:autoSpaceDE/>
              <w:adjustRightInd/>
              <w:ind w:leftChars="31" w:left="62" w:rightChars="-28" w:right="-56"/>
              <w:rPr>
                <w:rFonts w:ascii="Arial" w:hAnsi="Arial" w:hint="eastAsia"/>
                <w:noProof/>
                <w:sz w:val="21"/>
                <w:szCs w:val="21"/>
              </w:rPr>
            </w:pP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C6E1E" w14:textId="77777777" w:rsidR="00F22668" w:rsidRPr="00F22668" w:rsidRDefault="00F22668" w:rsidP="00F22668">
            <w:pPr>
              <w:keepNext w:val="0"/>
              <w:tabs>
                <w:tab w:val="decimal" w:pos="-57"/>
              </w:tabs>
              <w:autoSpaceDE/>
              <w:adjustRightInd/>
              <w:ind w:leftChars="31" w:left="62" w:rightChars="-28" w:right="-56"/>
              <w:rPr>
                <w:rFonts w:ascii="Arial" w:hAnsi="Arial"/>
                <w:noProof/>
                <w:sz w:val="21"/>
                <w:szCs w:val="21"/>
              </w:rPr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9588E" w14:textId="77777777" w:rsidR="00F22668" w:rsidRPr="00F22668" w:rsidRDefault="00F22668" w:rsidP="00F22668">
            <w:pPr>
              <w:keepNext w:val="0"/>
              <w:tabs>
                <w:tab w:val="decimal" w:pos="-57"/>
              </w:tabs>
              <w:autoSpaceDE/>
              <w:adjustRightInd/>
              <w:ind w:leftChars="31" w:left="62" w:rightChars="-28" w:right="-56"/>
              <w:rPr>
                <w:rFonts w:ascii="Arial" w:hAnsi="Arial"/>
                <w:noProof/>
                <w:sz w:val="21"/>
                <w:szCs w:val="21"/>
              </w:rPr>
            </w:pPr>
          </w:p>
        </w:tc>
      </w:tr>
      <w:tr w:rsidR="00F22668" w:rsidRPr="00F22668" w14:paraId="3D86E2B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017F2" w14:textId="77777777" w:rsidR="00F22668" w:rsidRPr="00F22668" w:rsidRDefault="00F22668" w:rsidP="00F22668">
            <w:pPr>
              <w:keepNext w:val="0"/>
              <w:tabs>
                <w:tab w:val="decimal" w:pos="-57"/>
                <w:tab w:val="decimal" w:pos="-2"/>
              </w:tabs>
              <w:autoSpaceDE/>
              <w:adjustRightInd/>
              <w:ind w:leftChars="31" w:left="62" w:rightChars="-28" w:right="-56"/>
              <w:rPr>
                <w:rFonts w:ascii="Arial" w:hAnsi="Arial"/>
                <w:noProof/>
                <w:sz w:val="21"/>
                <w:szCs w:val="21"/>
              </w:rPr>
            </w:pP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377DB" w14:textId="77777777" w:rsidR="00F22668" w:rsidRPr="00F22668" w:rsidRDefault="00F22668" w:rsidP="00F22668">
            <w:pPr>
              <w:keepNext w:val="0"/>
              <w:tabs>
                <w:tab w:val="decimal" w:pos="-57"/>
              </w:tabs>
              <w:autoSpaceDE/>
              <w:adjustRightInd/>
              <w:ind w:leftChars="31" w:left="62" w:rightChars="-28" w:right="-56"/>
              <w:rPr>
                <w:rFonts w:ascii="Arial" w:hAnsi="Arial"/>
                <w:noProof/>
                <w:sz w:val="21"/>
                <w:szCs w:val="21"/>
              </w:rPr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9D756" w14:textId="77777777" w:rsidR="00F22668" w:rsidRPr="00F22668" w:rsidRDefault="00F22668" w:rsidP="00F22668">
            <w:pPr>
              <w:keepNext w:val="0"/>
              <w:tabs>
                <w:tab w:val="decimal" w:pos="-57"/>
              </w:tabs>
              <w:autoSpaceDE/>
              <w:adjustRightInd/>
              <w:ind w:leftChars="31" w:left="62" w:rightChars="-28" w:right="-56"/>
              <w:rPr>
                <w:rFonts w:ascii="Arial" w:hAnsi="Arial"/>
                <w:noProof/>
                <w:sz w:val="21"/>
                <w:szCs w:val="21"/>
              </w:rPr>
            </w:pPr>
          </w:p>
        </w:tc>
      </w:tr>
      <w:tr w:rsidR="00F22668" w:rsidRPr="00F22668" w14:paraId="4EB5812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49CEF" w14:textId="77777777" w:rsidR="00F22668" w:rsidRPr="00F22668" w:rsidRDefault="00F22668" w:rsidP="00F22668">
            <w:pPr>
              <w:keepNext w:val="0"/>
              <w:tabs>
                <w:tab w:val="decimal" w:pos="-57"/>
              </w:tabs>
              <w:autoSpaceDE/>
              <w:adjustRightInd/>
              <w:ind w:leftChars="31" w:left="62" w:rightChars="-28" w:right="-56"/>
              <w:rPr>
                <w:rFonts w:ascii="Arial" w:hAnsi="Arial"/>
                <w:noProof/>
                <w:sz w:val="21"/>
                <w:szCs w:val="21"/>
              </w:rPr>
            </w:pP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572D5" w14:textId="77777777" w:rsidR="00F22668" w:rsidRPr="00F22668" w:rsidRDefault="00F22668" w:rsidP="00F22668">
            <w:pPr>
              <w:keepNext w:val="0"/>
              <w:tabs>
                <w:tab w:val="decimal" w:pos="-57"/>
              </w:tabs>
              <w:autoSpaceDE/>
              <w:adjustRightInd/>
              <w:ind w:leftChars="31" w:left="62" w:rightChars="-28" w:right="-56"/>
              <w:rPr>
                <w:rFonts w:ascii="Arial" w:hAnsi="Arial"/>
                <w:noProof/>
                <w:sz w:val="21"/>
                <w:szCs w:val="21"/>
              </w:rPr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358E1" w14:textId="77777777" w:rsidR="00F22668" w:rsidRPr="00F22668" w:rsidRDefault="00F22668" w:rsidP="00F22668">
            <w:pPr>
              <w:keepNext w:val="0"/>
              <w:tabs>
                <w:tab w:val="decimal" w:pos="-57"/>
              </w:tabs>
              <w:autoSpaceDE/>
              <w:adjustRightInd/>
              <w:ind w:leftChars="31" w:left="62" w:rightChars="-28" w:right="-56"/>
              <w:rPr>
                <w:rFonts w:ascii="Arial" w:hAnsi="Arial"/>
                <w:noProof/>
                <w:sz w:val="21"/>
                <w:szCs w:val="21"/>
              </w:rPr>
            </w:pPr>
          </w:p>
        </w:tc>
      </w:tr>
      <w:tr w:rsidR="00F22668" w:rsidRPr="00F22668" w14:paraId="6305F33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9D2ED" w14:textId="77777777" w:rsidR="00F22668" w:rsidRPr="00F22668" w:rsidRDefault="00F22668" w:rsidP="00F22668">
            <w:pPr>
              <w:keepNext w:val="0"/>
              <w:tabs>
                <w:tab w:val="decimal" w:pos="-57"/>
              </w:tabs>
              <w:autoSpaceDE/>
              <w:adjustRightInd/>
              <w:ind w:leftChars="31" w:left="62" w:rightChars="-28" w:right="-56"/>
              <w:rPr>
                <w:rFonts w:ascii="Arial" w:hAnsi="Arial"/>
                <w:noProof/>
                <w:sz w:val="21"/>
                <w:szCs w:val="21"/>
              </w:rPr>
            </w:pP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D8252" w14:textId="77777777" w:rsidR="00F22668" w:rsidRPr="00F22668" w:rsidRDefault="00F22668" w:rsidP="00F22668">
            <w:pPr>
              <w:keepNext w:val="0"/>
              <w:tabs>
                <w:tab w:val="decimal" w:pos="-57"/>
              </w:tabs>
              <w:autoSpaceDE/>
              <w:adjustRightInd/>
              <w:ind w:leftChars="31" w:left="62" w:rightChars="-28" w:right="-56"/>
              <w:rPr>
                <w:rFonts w:ascii="Arial" w:hAnsi="Arial"/>
                <w:noProof/>
                <w:sz w:val="21"/>
                <w:szCs w:val="21"/>
              </w:rPr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D74C9" w14:textId="77777777" w:rsidR="00F22668" w:rsidRPr="00F22668" w:rsidRDefault="00F22668" w:rsidP="00F22668">
            <w:pPr>
              <w:keepNext w:val="0"/>
              <w:tabs>
                <w:tab w:val="decimal" w:pos="-57"/>
              </w:tabs>
              <w:autoSpaceDE/>
              <w:adjustRightInd/>
              <w:ind w:leftChars="31" w:left="62" w:rightChars="-28" w:right="-56"/>
              <w:rPr>
                <w:rFonts w:ascii="Arial" w:hAnsi="Arial"/>
                <w:noProof/>
                <w:sz w:val="21"/>
                <w:szCs w:val="21"/>
              </w:rPr>
            </w:pPr>
          </w:p>
        </w:tc>
      </w:tr>
    </w:tbl>
    <w:p w14:paraId="764FBD7F" w14:textId="77777777" w:rsidR="00F22668" w:rsidRPr="00F22668" w:rsidRDefault="00F22668" w:rsidP="00F22668">
      <w:pPr>
        <w:keepNext w:val="0"/>
        <w:autoSpaceDE/>
        <w:adjustRightInd/>
        <w:ind w:leftChars="100" w:left="200" w:rightChars="100" w:right="200"/>
        <w:rPr>
          <w:rFonts w:hint="eastAsia"/>
          <w:sz w:val="21"/>
        </w:rPr>
      </w:pPr>
    </w:p>
    <w:p w14:paraId="6C25A666" w14:textId="77777777" w:rsidR="00F22668" w:rsidRPr="005A284B" w:rsidRDefault="00F22668" w:rsidP="00EA7DC2">
      <w:pPr>
        <w:pStyle w:val="afe"/>
        <w:rPr>
          <w:rFonts w:hint="eastAsia"/>
        </w:rPr>
      </w:pPr>
    </w:p>
    <w:p w14:paraId="7B6D7B3B" w14:textId="77777777" w:rsidR="005A284B" w:rsidRPr="005A284B" w:rsidRDefault="005A284B" w:rsidP="009F596C">
      <w:pPr>
        <w:pStyle w:val="1"/>
      </w:pPr>
      <w:bookmarkStart w:id="4" w:name="_Toc50881688"/>
      <w:bookmarkStart w:id="5" w:name="_Toc130722731"/>
      <w:r w:rsidRPr="005A284B">
        <w:rPr>
          <w:rFonts w:hint="eastAsia"/>
        </w:rPr>
        <w:t>简介</w:t>
      </w:r>
      <w:bookmarkEnd w:id="4"/>
      <w:bookmarkEnd w:id="5"/>
    </w:p>
    <w:p w14:paraId="321D8118" w14:textId="77777777" w:rsidR="005A284B" w:rsidRPr="005A284B" w:rsidRDefault="005A284B" w:rsidP="009F596C">
      <w:pPr>
        <w:pStyle w:val="2"/>
      </w:pPr>
      <w:bookmarkStart w:id="6" w:name="_Toc50881689"/>
      <w:bookmarkStart w:id="7" w:name="_Toc130722732"/>
      <w:r w:rsidRPr="005A284B">
        <w:rPr>
          <w:rFonts w:hint="eastAsia"/>
        </w:rPr>
        <w:t>目的</w:t>
      </w:r>
      <w:bookmarkEnd w:id="6"/>
      <w:bookmarkEnd w:id="7"/>
    </w:p>
    <w:p w14:paraId="30EE3688" w14:textId="77777777" w:rsidR="005A284B" w:rsidRDefault="005A284B" w:rsidP="00EB76E1">
      <w:pPr>
        <w:pStyle w:val="Char2"/>
        <w:rPr>
          <w:rFonts w:hint="eastAsia"/>
        </w:rPr>
      </w:pPr>
      <w:r w:rsidRPr="004964AC">
        <w:rPr>
          <w:rFonts w:hint="eastAsia"/>
        </w:rPr>
        <w:t>这部分要描述文档的目的。应该指明读者。</w:t>
      </w:r>
    </w:p>
    <w:p w14:paraId="3DAEDDD1" w14:textId="77777777" w:rsidR="00305BC7" w:rsidRPr="00305BC7" w:rsidRDefault="00305BC7" w:rsidP="00305BC7">
      <w:pPr>
        <w:pStyle w:val="a4"/>
        <w:rPr>
          <w:rFonts w:hint="eastAsia"/>
        </w:rPr>
      </w:pPr>
    </w:p>
    <w:p w14:paraId="78806FAB" w14:textId="77777777" w:rsidR="005A284B" w:rsidRPr="005A284B" w:rsidRDefault="005A284B" w:rsidP="009F596C">
      <w:pPr>
        <w:pStyle w:val="2"/>
      </w:pPr>
      <w:bookmarkStart w:id="8" w:name="_Toc50881690"/>
      <w:bookmarkStart w:id="9" w:name="_Toc130722733"/>
      <w:r w:rsidRPr="005A284B">
        <w:rPr>
          <w:rFonts w:hint="eastAsia"/>
        </w:rPr>
        <w:t>范围</w:t>
      </w:r>
      <w:bookmarkEnd w:id="8"/>
      <w:bookmarkEnd w:id="9"/>
    </w:p>
    <w:p w14:paraId="7248DDAB" w14:textId="77777777" w:rsidR="005A284B" w:rsidRDefault="005A284B" w:rsidP="00EB76E1">
      <w:pPr>
        <w:pStyle w:val="Char2"/>
        <w:rPr>
          <w:rFonts w:hint="eastAsia"/>
        </w:rPr>
      </w:pPr>
      <w:r w:rsidRPr="004964AC">
        <w:rPr>
          <w:rFonts w:hint="eastAsia"/>
        </w:rPr>
        <w:t>本节应描述文档所包括和不包括的内容。</w:t>
      </w:r>
    </w:p>
    <w:p w14:paraId="706CCE59" w14:textId="77777777" w:rsidR="00305BC7" w:rsidRPr="00305BC7" w:rsidRDefault="00305BC7" w:rsidP="00305BC7">
      <w:pPr>
        <w:pStyle w:val="a4"/>
        <w:rPr>
          <w:rFonts w:hint="eastAsia"/>
        </w:rPr>
      </w:pPr>
    </w:p>
    <w:p w14:paraId="19351576" w14:textId="77777777" w:rsidR="005A284B" w:rsidRPr="005A284B" w:rsidRDefault="00A250ED" w:rsidP="009F596C">
      <w:pPr>
        <w:pStyle w:val="1"/>
      </w:pPr>
      <w:bookmarkStart w:id="10" w:name="_Toc130722734"/>
      <w:r>
        <w:rPr>
          <w:rFonts w:hint="eastAsia"/>
        </w:rPr>
        <w:t>总体</w:t>
      </w:r>
      <w:r w:rsidR="00EF60C0">
        <w:rPr>
          <w:rFonts w:hint="eastAsia"/>
        </w:rPr>
        <w:t>概述</w:t>
      </w:r>
      <w:bookmarkEnd w:id="10"/>
    </w:p>
    <w:p w14:paraId="2484FD5A" w14:textId="77777777" w:rsidR="00A2163D" w:rsidRDefault="00A2163D" w:rsidP="00A2163D">
      <w:pPr>
        <w:pStyle w:val="Char2"/>
        <w:rPr>
          <w:rFonts w:hint="eastAsia"/>
        </w:rPr>
      </w:pPr>
      <w:r>
        <w:rPr>
          <w:rFonts w:hint="eastAsia"/>
        </w:rPr>
        <w:t>本节介绍平台情况。</w:t>
      </w:r>
    </w:p>
    <w:p w14:paraId="1CF822FD" w14:textId="77777777" w:rsidR="005A284B" w:rsidRPr="005A284B" w:rsidRDefault="00B13BDC" w:rsidP="006824A4">
      <w:pPr>
        <w:pStyle w:val="2"/>
        <w:numPr>
          <w:ilvl w:val="1"/>
          <w:numId w:val="7"/>
        </w:numPr>
      </w:pPr>
      <w:bookmarkStart w:id="11" w:name="_Toc50881692"/>
      <w:bookmarkStart w:id="12" w:name="_Toc130722735"/>
      <w:r>
        <w:rPr>
          <w:rFonts w:hint="eastAsia"/>
        </w:rPr>
        <w:t>平台</w:t>
      </w:r>
      <w:bookmarkEnd w:id="11"/>
      <w:r w:rsidR="00A8644B">
        <w:rPr>
          <w:rFonts w:hint="eastAsia"/>
        </w:rPr>
        <w:t>概述</w:t>
      </w:r>
      <w:bookmarkEnd w:id="12"/>
    </w:p>
    <w:p w14:paraId="76630DB6" w14:textId="77777777" w:rsidR="00A8644B" w:rsidRPr="005A284B" w:rsidRDefault="00A8644B" w:rsidP="00A8644B">
      <w:pPr>
        <w:pStyle w:val="3"/>
        <w:numPr>
          <w:ilvl w:val="2"/>
          <w:numId w:val="2"/>
        </w:numPr>
      </w:pPr>
      <w:bookmarkStart w:id="13" w:name="_Toc50881693"/>
      <w:bookmarkStart w:id="14" w:name="_Toc130722736"/>
      <w:r>
        <w:rPr>
          <w:rFonts w:hint="eastAsia"/>
        </w:rPr>
        <w:t>平台</w:t>
      </w:r>
      <w:bookmarkEnd w:id="13"/>
      <w:r>
        <w:rPr>
          <w:rFonts w:hint="eastAsia"/>
        </w:rPr>
        <w:t>简介</w:t>
      </w:r>
      <w:bookmarkEnd w:id="14"/>
    </w:p>
    <w:p w14:paraId="5111FC19" w14:textId="77777777" w:rsidR="005E1B63" w:rsidRDefault="00A8644B" w:rsidP="005E1B63">
      <w:pPr>
        <w:pStyle w:val="Char2"/>
        <w:rPr>
          <w:rFonts w:hint="eastAsia"/>
        </w:rPr>
      </w:pPr>
      <w:r w:rsidRPr="004964AC">
        <w:rPr>
          <w:rFonts w:hint="eastAsia"/>
        </w:rPr>
        <w:t>描述本</w:t>
      </w:r>
      <w:r w:rsidR="005E1B63">
        <w:rPr>
          <w:rFonts w:hint="eastAsia"/>
        </w:rPr>
        <w:t>硬件</w:t>
      </w:r>
      <w:r>
        <w:rPr>
          <w:rFonts w:hint="eastAsia"/>
        </w:rPr>
        <w:t>平台</w:t>
      </w:r>
      <w:r w:rsidR="005E1B63">
        <w:rPr>
          <w:rFonts w:hint="eastAsia"/>
        </w:rPr>
        <w:t>的物理结构</w:t>
      </w:r>
      <w:r>
        <w:rPr>
          <w:rFonts w:hint="eastAsia"/>
        </w:rPr>
        <w:t>情况</w:t>
      </w:r>
      <w:r w:rsidR="005E1B63">
        <w:rPr>
          <w:rFonts w:hint="eastAsia"/>
        </w:rPr>
        <w:t>。如插框</w:t>
      </w:r>
      <w:r w:rsidR="00B71B35">
        <w:rPr>
          <w:rFonts w:hint="eastAsia"/>
        </w:rPr>
        <w:t>结构</w:t>
      </w:r>
      <w:r w:rsidR="005E1B63">
        <w:rPr>
          <w:rFonts w:hint="eastAsia"/>
        </w:rPr>
        <w:t>、槽位、单板</w:t>
      </w:r>
      <w:r w:rsidR="00B71B35">
        <w:rPr>
          <w:rFonts w:hint="eastAsia"/>
        </w:rPr>
        <w:t>结构</w:t>
      </w:r>
      <w:r w:rsidR="005E1B63">
        <w:rPr>
          <w:rFonts w:hint="eastAsia"/>
        </w:rPr>
        <w:t>、电源供电、散热、出线方式、</w:t>
      </w:r>
      <w:proofErr w:type="gramStart"/>
      <w:r w:rsidR="005E1B63">
        <w:rPr>
          <w:rFonts w:hint="eastAsia"/>
        </w:rPr>
        <w:t>框间互连</w:t>
      </w:r>
      <w:proofErr w:type="gramEnd"/>
      <w:r w:rsidR="005E1B63">
        <w:rPr>
          <w:rFonts w:hint="eastAsia"/>
        </w:rPr>
        <w:t>等情况</w:t>
      </w:r>
      <w:r w:rsidR="005E1B63" w:rsidRPr="004964AC">
        <w:rPr>
          <w:rFonts w:hint="eastAsia"/>
        </w:rPr>
        <w:t>。</w:t>
      </w:r>
    </w:p>
    <w:p w14:paraId="3A012406" w14:textId="77777777" w:rsidR="00A8644B" w:rsidRDefault="005E1B63" w:rsidP="00A8644B">
      <w:pPr>
        <w:pStyle w:val="Char2"/>
        <w:rPr>
          <w:rFonts w:hint="eastAsia"/>
        </w:rPr>
      </w:pPr>
      <w:r>
        <w:rPr>
          <w:rFonts w:hint="eastAsia"/>
        </w:rPr>
        <w:t>描述本平台的逻辑结构</w:t>
      </w:r>
      <w:r w:rsidR="00A8644B" w:rsidRPr="004964AC">
        <w:rPr>
          <w:rFonts w:hint="eastAsia"/>
        </w:rPr>
        <w:t>。</w:t>
      </w:r>
      <w:r>
        <w:rPr>
          <w:rFonts w:hint="eastAsia"/>
        </w:rPr>
        <w:t>如</w:t>
      </w:r>
      <w:r w:rsidR="00F4104F">
        <w:rPr>
          <w:rFonts w:hint="eastAsia"/>
        </w:rPr>
        <w:t>系统框架、</w:t>
      </w:r>
      <w:r>
        <w:rPr>
          <w:rFonts w:hint="eastAsia"/>
        </w:rPr>
        <w:t>硬件逻辑框图、</w:t>
      </w:r>
      <w:r w:rsidR="00F4104F">
        <w:rPr>
          <w:rFonts w:hint="eastAsia"/>
        </w:rPr>
        <w:t>总线结构等。</w:t>
      </w:r>
    </w:p>
    <w:p w14:paraId="58CFC4F5" w14:textId="77777777" w:rsidR="00BB0A79" w:rsidRPr="00F4104F" w:rsidRDefault="00BB0A79" w:rsidP="00BB0A79">
      <w:pPr>
        <w:pStyle w:val="a4"/>
        <w:rPr>
          <w:rFonts w:hint="eastAsia"/>
        </w:rPr>
      </w:pPr>
    </w:p>
    <w:p w14:paraId="35C3CF7C" w14:textId="77777777" w:rsidR="005E1B63" w:rsidRPr="005A284B" w:rsidRDefault="005E1B63" w:rsidP="005E1B63">
      <w:pPr>
        <w:pStyle w:val="3"/>
        <w:numPr>
          <w:ilvl w:val="2"/>
          <w:numId w:val="2"/>
        </w:numPr>
      </w:pPr>
      <w:bookmarkStart w:id="15" w:name="_Toc50881694"/>
      <w:bookmarkStart w:id="16" w:name="_Toc130722737"/>
      <w:r>
        <w:rPr>
          <w:rFonts w:hint="eastAsia"/>
        </w:rPr>
        <w:t>平台</w:t>
      </w:r>
      <w:r w:rsidRPr="005A284B">
        <w:rPr>
          <w:rFonts w:hint="eastAsia"/>
        </w:rPr>
        <w:t>环境介绍</w:t>
      </w:r>
      <w:bookmarkEnd w:id="15"/>
      <w:bookmarkEnd w:id="16"/>
    </w:p>
    <w:p w14:paraId="33FB91C7" w14:textId="77777777" w:rsidR="005E1B63" w:rsidRPr="004964AC" w:rsidRDefault="005E1B63" w:rsidP="005E1B63">
      <w:pPr>
        <w:pStyle w:val="Char2"/>
      </w:pPr>
      <w:r w:rsidRPr="004964AC">
        <w:rPr>
          <w:rFonts w:hint="eastAsia"/>
        </w:rPr>
        <w:t>描述的是本</w:t>
      </w:r>
      <w:r>
        <w:rPr>
          <w:rFonts w:hint="eastAsia"/>
        </w:rPr>
        <w:t>平台</w:t>
      </w:r>
      <w:r w:rsidRPr="004964AC">
        <w:rPr>
          <w:rFonts w:hint="eastAsia"/>
        </w:rPr>
        <w:t>与其它产品或项目所</w:t>
      </w:r>
      <w:r>
        <w:rPr>
          <w:rFonts w:hint="eastAsia"/>
        </w:rPr>
        <w:t>可能</w:t>
      </w:r>
      <w:r w:rsidRPr="004964AC">
        <w:rPr>
          <w:rFonts w:hint="eastAsia"/>
        </w:rPr>
        <w:t>组成的整体环境。</w:t>
      </w:r>
    </w:p>
    <w:p w14:paraId="55144EF1" w14:textId="77777777" w:rsidR="005E1B63" w:rsidRPr="00EA3C3F" w:rsidRDefault="005E1B63" w:rsidP="00BB0A79">
      <w:pPr>
        <w:pStyle w:val="a4"/>
        <w:rPr>
          <w:rFonts w:hint="eastAsia"/>
        </w:rPr>
      </w:pPr>
    </w:p>
    <w:p w14:paraId="0725509E" w14:textId="77777777" w:rsidR="00F27730" w:rsidRDefault="00F27730" w:rsidP="00F27730">
      <w:pPr>
        <w:pStyle w:val="2"/>
        <w:rPr>
          <w:rFonts w:hint="eastAsia"/>
        </w:rPr>
      </w:pPr>
      <w:bookmarkStart w:id="17" w:name="_Toc130722738"/>
      <w:r>
        <w:rPr>
          <w:rFonts w:hint="eastAsia"/>
        </w:rPr>
        <w:t>平台功能</w:t>
      </w:r>
      <w:bookmarkEnd w:id="17"/>
    </w:p>
    <w:p w14:paraId="3D926170" w14:textId="77777777" w:rsidR="00A8644B" w:rsidRDefault="00A8644B" w:rsidP="00A8644B">
      <w:pPr>
        <w:pStyle w:val="Char2"/>
        <w:rPr>
          <w:rFonts w:hint="eastAsia"/>
        </w:rPr>
      </w:pPr>
      <w:r>
        <w:rPr>
          <w:rFonts w:hint="eastAsia"/>
        </w:rPr>
        <w:t>给出平台的主要特性和规格列表。</w:t>
      </w:r>
    </w:p>
    <w:p w14:paraId="33B0EDB0" w14:textId="77777777" w:rsidR="00F27730" w:rsidRPr="003D0390" w:rsidRDefault="00F27730" w:rsidP="00F27730">
      <w:pPr>
        <w:pStyle w:val="a4"/>
        <w:rPr>
          <w:rFonts w:hint="eastAsia"/>
        </w:rPr>
      </w:pPr>
    </w:p>
    <w:p w14:paraId="259B5746" w14:textId="77777777" w:rsidR="005A284B" w:rsidRPr="005A284B" w:rsidRDefault="00A460C5" w:rsidP="009F596C">
      <w:pPr>
        <w:pStyle w:val="1"/>
      </w:pPr>
      <w:bookmarkStart w:id="18" w:name="_Toc130722739"/>
      <w:r>
        <w:rPr>
          <w:rFonts w:hint="eastAsia"/>
        </w:rPr>
        <w:t>功能</w:t>
      </w:r>
      <w:r w:rsidR="00BE5E90">
        <w:rPr>
          <w:rFonts w:hint="eastAsia"/>
        </w:rPr>
        <w:t>和接口</w:t>
      </w:r>
      <w:r w:rsidR="00763207">
        <w:rPr>
          <w:rFonts w:hint="eastAsia"/>
        </w:rPr>
        <w:t>规范</w:t>
      </w:r>
      <w:bookmarkEnd w:id="18"/>
    </w:p>
    <w:p w14:paraId="536FE634" w14:textId="77777777" w:rsidR="00A130C5" w:rsidRPr="00A130C5" w:rsidRDefault="00155E17" w:rsidP="00A130C5">
      <w:pPr>
        <w:pStyle w:val="Char2"/>
        <w:rPr>
          <w:rFonts w:hint="eastAsia"/>
        </w:rPr>
      </w:pPr>
      <w:bookmarkStart w:id="19" w:name="_Toc50881699"/>
      <w:r>
        <w:rPr>
          <w:rFonts w:hint="eastAsia"/>
        </w:rPr>
        <w:t>描述硬件平台的</w:t>
      </w:r>
      <w:r w:rsidR="00BE5E90">
        <w:rPr>
          <w:rFonts w:hint="eastAsia"/>
        </w:rPr>
        <w:t>各</w:t>
      </w:r>
      <w:r w:rsidR="00992910">
        <w:rPr>
          <w:rFonts w:hint="eastAsia"/>
        </w:rPr>
        <w:t>功能</w:t>
      </w:r>
      <w:r w:rsidR="00AB014E">
        <w:rPr>
          <w:rFonts w:hint="eastAsia"/>
        </w:rPr>
        <w:t>单元</w:t>
      </w:r>
      <w:r w:rsidR="00BE5E90">
        <w:rPr>
          <w:rFonts w:hint="eastAsia"/>
        </w:rPr>
        <w:t>的功能、性能、接口。</w:t>
      </w:r>
      <w:r w:rsidR="00091348">
        <w:rPr>
          <w:rFonts w:hint="eastAsia"/>
        </w:rPr>
        <w:t>功能单元的范围包括硬件和底层软件，</w:t>
      </w:r>
      <w:r>
        <w:rPr>
          <w:rFonts w:hint="eastAsia"/>
        </w:rPr>
        <w:t>比如：电源供电</w:t>
      </w:r>
      <w:r w:rsidR="007E3BD2">
        <w:rPr>
          <w:rFonts w:hint="eastAsia"/>
        </w:rPr>
        <w:t>单元</w:t>
      </w:r>
      <w:r>
        <w:rPr>
          <w:rFonts w:hint="eastAsia"/>
        </w:rPr>
        <w:t>、</w:t>
      </w:r>
      <w:r w:rsidR="00795C12">
        <w:rPr>
          <w:rFonts w:hint="eastAsia"/>
        </w:rPr>
        <w:t>风扇</w:t>
      </w:r>
      <w:r w:rsidR="007E3BD2">
        <w:rPr>
          <w:rFonts w:hint="eastAsia"/>
        </w:rPr>
        <w:t>框单元</w:t>
      </w:r>
      <w:r w:rsidR="00624838">
        <w:rPr>
          <w:rFonts w:hint="eastAsia"/>
        </w:rPr>
        <w:t>、</w:t>
      </w:r>
      <w:r>
        <w:t>IPMI</w:t>
      </w:r>
      <w:r w:rsidR="00636202">
        <w:rPr>
          <w:rFonts w:hint="eastAsia"/>
        </w:rPr>
        <w:t>管理</w:t>
      </w:r>
      <w:r w:rsidR="007E3BD2">
        <w:rPr>
          <w:rFonts w:hint="eastAsia"/>
        </w:rPr>
        <w:t>单元</w:t>
      </w:r>
      <w:r w:rsidR="00636202">
        <w:rPr>
          <w:rFonts w:hint="eastAsia"/>
        </w:rPr>
        <w:t>、</w:t>
      </w:r>
      <w:r w:rsidR="00795C12">
        <w:rPr>
          <w:rFonts w:hint="eastAsia"/>
        </w:rPr>
        <w:t>通用处理</w:t>
      </w:r>
      <w:r w:rsidR="007E3BD2">
        <w:rPr>
          <w:rFonts w:hint="eastAsia"/>
        </w:rPr>
        <w:t>单元</w:t>
      </w:r>
      <w:r w:rsidR="00795C12">
        <w:rPr>
          <w:rFonts w:hint="eastAsia"/>
        </w:rPr>
        <w:t>、交换网</w:t>
      </w:r>
      <w:r w:rsidR="007E3BD2">
        <w:rPr>
          <w:rFonts w:hint="eastAsia"/>
        </w:rPr>
        <w:t>单元</w:t>
      </w:r>
      <w:r w:rsidR="000338A6">
        <w:rPr>
          <w:rFonts w:hint="eastAsia"/>
        </w:rPr>
        <w:t>、</w:t>
      </w:r>
      <w:r w:rsidR="000338A6">
        <w:t>BSP</w:t>
      </w:r>
      <w:r w:rsidR="000338A6">
        <w:rPr>
          <w:rFonts w:hint="eastAsia"/>
        </w:rPr>
        <w:t>软件</w:t>
      </w:r>
      <w:r w:rsidR="00A130C5">
        <w:rPr>
          <w:rFonts w:hint="eastAsia"/>
        </w:rPr>
        <w:t>、算法、扣板</w:t>
      </w:r>
      <w:r w:rsidR="00430551">
        <w:rPr>
          <w:rFonts w:hint="eastAsia"/>
        </w:rPr>
        <w:t>等。</w:t>
      </w:r>
    </w:p>
    <w:bookmarkEnd w:id="19"/>
    <w:p w14:paraId="06DF4790" w14:textId="77777777" w:rsidR="00A130C5" w:rsidRDefault="00A130C5" w:rsidP="00A130C5">
      <w:pPr>
        <w:pStyle w:val="Char2"/>
        <w:rPr>
          <w:rFonts w:hint="eastAsia"/>
        </w:rPr>
      </w:pPr>
      <w:r>
        <w:rPr>
          <w:rFonts w:hint="eastAsia"/>
        </w:rPr>
        <w:lastRenderedPageBreak/>
        <w:t>本章的开始可先对本</w:t>
      </w:r>
      <w:r w:rsidR="00197519">
        <w:rPr>
          <w:rFonts w:hint="eastAsia"/>
        </w:rPr>
        <w:t>硬件</w:t>
      </w:r>
      <w:r>
        <w:rPr>
          <w:rFonts w:hint="eastAsia"/>
        </w:rPr>
        <w:t>平台各功能单元的划分情况做必要的说明。</w:t>
      </w:r>
    </w:p>
    <w:p w14:paraId="3EC91DA7" w14:textId="77777777" w:rsidR="00824A97" w:rsidRPr="00A130C5" w:rsidRDefault="00824A97" w:rsidP="00824A97">
      <w:pPr>
        <w:pStyle w:val="a4"/>
        <w:rPr>
          <w:rFonts w:hint="eastAsia"/>
        </w:rPr>
      </w:pPr>
    </w:p>
    <w:p w14:paraId="44836E4D" w14:textId="77777777" w:rsidR="00A130C5" w:rsidRPr="00430551" w:rsidRDefault="00A130C5" w:rsidP="00824A97">
      <w:pPr>
        <w:pStyle w:val="a4"/>
        <w:rPr>
          <w:rFonts w:hint="eastAsia"/>
        </w:rPr>
      </w:pPr>
    </w:p>
    <w:p w14:paraId="012B69A0" w14:textId="77777777" w:rsidR="00225FF0" w:rsidRDefault="007E3BD2" w:rsidP="00225FF0">
      <w:pPr>
        <w:pStyle w:val="2"/>
        <w:rPr>
          <w:rFonts w:hint="eastAsia"/>
        </w:rPr>
      </w:pPr>
      <w:bookmarkStart w:id="20" w:name="_Toc130722740"/>
      <w:r>
        <w:rPr>
          <w:rFonts w:hint="eastAsia"/>
        </w:rPr>
        <w:t>功能</w:t>
      </w:r>
      <w:r w:rsidR="00A91AD4">
        <w:rPr>
          <w:rFonts w:hint="eastAsia"/>
        </w:rPr>
        <w:t>单元</w:t>
      </w:r>
      <w:r>
        <w:rPr>
          <w:rFonts w:hint="eastAsia"/>
        </w:rPr>
        <w:t xml:space="preserve"> </w:t>
      </w:r>
      <w:r w:rsidR="00891B24">
        <w:rPr>
          <w:rFonts w:hint="eastAsia"/>
        </w:rPr>
        <w:t>1</w:t>
      </w:r>
      <w:bookmarkEnd w:id="20"/>
    </w:p>
    <w:p w14:paraId="797FD6F2" w14:textId="77777777" w:rsidR="00225FF0" w:rsidRDefault="00225FF0" w:rsidP="00824A97">
      <w:pPr>
        <w:pStyle w:val="a4"/>
        <w:rPr>
          <w:rFonts w:hint="eastAsia"/>
        </w:rPr>
      </w:pPr>
    </w:p>
    <w:p w14:paraId="3865E81E" w14:textId="77777777" w:rsidR="00BE5E90" w:rsidRDefault="00BE5E90" w:rsidP="00BE5E90">
      <w:pPr>
        <w:pStyle w:val="3"/>
        <w:rPr>
          <w:rFonts w:hint="eastAsia"/>
        </w:rPr>
      </w:pPr>
      <w:bookmarkStart w:id="21" w:name="_Toc130722741"/>
      <w:r>
        <w:rPr>
          <w:rFonts w:hint="eastAsia"/>
        </w:rPr>
        <w:t>功能</w:t>
      </w:r>
      <w:bookmarkEnd w:id="21"/>
    </w:p>
    <w:p w14:paraId="3886A2FC" w14:textId="77777777" w:rsidR="00AB014E" w:rsidRPr="00886ACF" w:rsidRDefault="00AB014E" w:rsidP="00AB014E">
      <w:pPr>
        <w:pStyle w:val="Char2"/>
        <w:rPr>
          <w:rFonts w:hint="eastAsia"/>
        </w:rPr>
      </w:pPr>
      <w:r>
        <w:rPr>
          <w:rFonts w:hint="eastAsia"/>
        </w:rPr>
        <w:t>描述</w:t>
      </w:r>
      <w:r w:rsidR="007E3BD2">
        <w:rPr>
          <w:rFonts w:hint="eastAsia"/>
        </w:rPr>
        <w:t>功能单元</w:t>
      </w:r>
      <w:r>
        <w:rPr>
          <w:rFonts w:hint="eastAsia"/>
        </w:rPr>
        <w:t>的功能。</w:t>
      </w:r>
    </w:p>
    <w:p w14:paraId="20278074" w14:textId="77777777" w:rsidR="00BE5E90" w:rsidRPr="00AB014E" w:rsidRDefault="00BE5E90" w:rsidP="00824A97">
      <w:pPr>
        <w:pStyle w:val="a4"/>
        <w:rPr>
          <w:rFonts w:hint="eastAsia"/>
        </w:rPr>
      </w:pPr>
    </w:p>
    <w:p w14:paraId="2677B2FD" w14:textId="77777777" w:rsidR="00BE5E90" w:rsidRDefault="00BE5E90" w:rsidP="00BE5E90">
      <w:pPr>
        <w:pStyle w:val="3"/>
        <w:rPr>
          <w:rFonts w:hint="eastAsia"/>
        </w:rPr>
      </w:pPr>
      <w:bookmarkStart w:id="22" w:name="_Toc130722742"/>
      <w:r>
        <w:rPr>
          <w:rFonts w:hint="eastAsia"/>
        </w:rPr>
        <w:t>性能</w:t>
      </w:r>
      <w:bookmarkEnd w:id="22"/>
    </w:p>
    <w:p w14:paraId="591A6D60" w14:textId="77777777" w:rsidR="00430551" w:rsidRPr="00886ACF" w:rsidRDefault="0044653A" w:rsidP="00430551">
      <w:pPr>
        <w:pStyle w:val="Char2"/>
        <w:rPr>
          <w:rFonts w:hint="eastAsia"/>
        </w:rPr>
      </w:pPr>
      <w:r>
        <w:rPr>
          <w:rFonts w:hint="eastAsia"/>
        </w:rPr>
        <w:t>描述</w:t>
      </w:r>
      <w:r w:rsidR="0076213F">
        <w:rPr>
          <w:rFonts w:hint="eastAsia"/>
        </w:rPr>
        <w:t>功能单元</w:t>
      </w:r>
      <w:r w:rsidR="00430551">
        <w:rPr>
          <w:rFonts w:hint="eastAsia"/>
        </w:rPr>
        <w:t>的技术参数，如：处理器的处理能力、交换网的交换能力、线路接口的带宽等</w:t>
      </w:r>
      <w:r w:rsidR="00430551" w:rsidRPr="004964AC">
        <w:rPr>
          <w:rFonts w:hint="eastAsia"/>
        </w:rPr>
        <w:t>。</w:t>
      </w:r>
    </w:p>
    <w:p w14:paraId="65E2D111" w14:textId="77777777" w:rsidR="00430551" w:rsidRDefault="00430551" w:rsidP="00824A97">
      <w:pPr>
        <w:pStyle w:val="a4"/>
        <w:rPr>
          <w:rFonts w:hint="eastAsia"/>
        </w:rPr>
      </w:pPr>
    </w:p>
    <w:p w14:paraId="497B672C" w14:textId="77777777" w:rsidR="00BE5E90" w:rsidRDefault="00BE5E90" w:rsidP="00BE5E90">
      <w:pPr>
        <w:pStyle w:val="3"/>
        <w:rPr>
          <w:rFonts w:hint="eastAsia"/>
        </w:rPr>
      </w:pPr>
      <w:bookmarkStart w:id="23" w:name="_Toc130722743"/>
      <w:r>
        <w:rPr>
          <w:rFonts w:hint="eastAsia"/>
        </w:rPr>
        <w:t>接口</w:t>
      </w:r>
      <w:bookmarkEnd w:id="23"/>
    </w:p>
    <w:p w14:paraId="1E31CF57" w14:textId="77777777" w:rsidR="00BE5E90" w:rsidRPr="00886ACF" w:rsidRDefault="00AB014E" w:rsidP="00BE5E90">
      <w:pPr>
        <w:pStyle w:val="Char2"/>
        <w:rPr>
          <w:rFonts w:hint="eastAsia"/>
        </w:rPr>
      </w:pPr>
      <w:r>
        <w:rPr>
          <w:rFonts w:hint="eastAsia"/>
        </w:rPr>
        <w:t>描述</w:t>
      </w:r>
      <w:r w:rsidR="0076213F">
        <w:rPr>
          <w:rFonts w:hint="eastAsia"/>
        </w:rPr>
        <w:t>功能单元</w:t>
      </w:r>
      <w:r>
        <w:rPr>
          <w:rFonts w:hint="eastAsia"/>
        </w:rPr>
        <w:t>的硬件接口</w:t>
      </w:r>
      <w:r w:rsidR="00CE4FFD">
        <w:rPr>
          <w:rFonts w:hint="eastAsia"/>
        </w:rPr>
        <w:t>以及</w:t>
      </w:r>
      <w:proofErr w:type="gramStart"/>
      <w:r>
        <w:rPr>
          <w:rFonts w:hint="eastAsia"/>
        </w:rPr>
        <w:t>跟软件</w:t>
      </w:r>
      <w:proofErr w:type="gramEnd"/>
      <w:r>
        <w:rPr>
          <w:rFonts w:hint="eastAsia"/>
        </w:rPr>
        <w:t>平台的接口，如内部的地址空间分布、中断处理机制</w:t>
      </w:r>
      <w:r w:rsidR="00CE4FFD">
        <w:rPr>
          <w:rFonts w:hint="eastAsia"/>
        </w:rPr>
        <w:t>、底层</w:t>
      </w:r>
      <w:r w:rsidR="0076213F">
        <w:rPr>
          <w:rFonts w:hint="eastAsia"/>
        </w:rPr>
        <w:t>驱动</w:t>
      </w:r>
      <w:r w:rsidR="00CE4FFD">
        <w:rPr>
          <w:rFonts w:hint="eastAsia"/>
        </w:rPr>
        <w:t>的</w:t>
      </w:r>
      <w:r w:rsidR="00CE4FFD">
        <w:t>API</w:t>
      </w:r>
      <w:r>
        <w:rPr>
          <w:rFonts w:hint="eastAsia"/>
        </w:rPr>
        <w:t>等</w:t>
      </w:r>
      <w:r w:rsidR="00BE5E90">
        <w:rPr>
          <w:rFonts w:hint="eastAsia"/>
        </w:rPr>
        <w:t>。</w:t>
      </w:r>
    </w:p>
    <w:p w14:paraId="77EBF39A" w14:textId="77777777" w:rsidR="00BE5E90" w:rsidRDefault="00BE5E90" w:rsidP="00824A97">
      <w:pPr>
        <w:pStyle w:val="a4"/>
        <w:rPr>
          <w:rFonts w:hint="eastAsia"/>
        </w:rPr>
      </w:pPr>
    </w:p>
    <w:p w14:paraId="31ED4139" w14:textId="77777777" w:rsidR="00A91AD4" w:rsidRDefault="002632AA" w:rsidP="00A91AD4">
      <w:pPr>
        <w:pStyle w:val="2"/>
        <w:rPr>
          <w:rFonts w:hint="eastAsia"/>
        </w:rPr>
      </w:pPr>
      <w:bookmarkStart w:id="24" w:name="_Toc130722744"/>
      <w:r>
        <w:rPr>
          <w:rFonts w:hint="eastAsia"/>
        </w:rPr>
        <w:t>功能</w:t>
      </w:r>
      <w:r w:rsidR="00A91AD4">
        <w:rPr>
          <w:rFonts w:hint="eastAsia"/>
        </w:rPr>
        <w:t>单元</w:t>
      </w:r>
      <w:r>
        <w:rPr>
          <w:rFonts w:hint="eastAsia"/>
        </w:rPr>
        <w:t xml:space="preserve"> </w:t>
      </w:r>
      <w:r w:rsidR="00A91AD4">
        <w:t>2</w:t>
      </w:r>
      <w:bookmarkEnd w:id="24"/>
    </w:p>
    <w:p w14:paraId="75EBFF4C" w14:textId="77777777" w:rsidR="00A91AD4" w:rsidRDefault="00A91AD4" w:rsidP="00A91AD4">
      <w:pPr>
        <w:pStyle w:val="a4"/>
        <w:rPr>
          <w:rFonts w:hint="eastAsia"/>
        </w:rPr>
      </w:pPr>
    </w:p>
    <w:p w14:paraId="79ADED68" w14:textId="77777777" w:rsidR="00A91AD4" w:rsidRDefault="00A91AD4" w:rsidP="00A91AD4">
      <w:pPr>
        <w:pStyle w:val="3"/>
        <w:rPr>
          <w:rFonts w:hint="eastAsia"/>
        </w:rPr>
      </w:pPr>
      <w:bookmarkStart w:id="25" w:name="_Toc130722745"/>
      <w:r>
        <w:rPr>
          <w:rFonts w:hint="eastAsia"/>
        </w:rPr>
        <w:t>功能</w:t>
      </w:r>
      <w:bookmarkEnd w:id="25"/>
    </w:p>
    <w:p w14:paraId="2079B714" w14:textId="77777777" w:rsidR="00A91AD4" w:rsidRDefault="00A91AD4" w:rsidP="00A91AD4">
      <w:pPr>
        <w:pStyle w:val="a4"/>
        <w:rPr>
          <w:rFonts w:hint="eastAsia"/>
        </w:rPr>
      </w:pPr>
    </w:p>
    <w:p w14:paraId="78713D53" w14:textId="77777777" w:rsidR="00A91AD4" w:rsidRDefault="00A91AD4" w:rsidP="00A91AD4">
      <w:pPr>
        <w:pStyle w:val="3"/>
        <w:rPr>
          <w:rFonts w:hint="eastAsia"/>
        </w:rPr>
      </w:pPr>
      <w:bookmarkStart w:id="26" w:name="_Toc130722746"/>
      <w:r>
        <w:rPr>
          <w:rFonts w:hint="eastAsia"/>
        </w:rPr>
        <w:t>性能</w:t>
      </w:r>
      <w:bookmarkEnd w:id="26"/>
    </w:p>
    <w:p w14:paraId="2B4A88CC" w14:textId="77777777" w:rsidR="00A91AD4" w:rsidRDefault="00A91AD4" w:rsidP="00A91AD4">
      <w:pPr>
        <w:pStyle w:val="a4"/>
        <w:rPr>
          <w:rFonts w:hint="eastAsia"/>
        </w:rPr>
      </w:pPr>
    </w:p>
    <w:p w14:paraId="656EC676" w14:textId="77777777" w:rsidR="00A91AD4" w:rsidRDefault="00A91AD4" w:rsidP="00A91AD4">
      <w:pPr>
        <w:pStyle w:val="3"/>
        <w:rPr>
          <w:rFonts w:hint="eastAsia"/>
        </w:rPr>
      </w:pPr>
      <w:bookmarkStart w:id="27" w:name="_Toc130722747"/>
      <w:r>
        <w:rPr>
          <w:rFonts w:hint="eastAsia"/>
        </w:rPr>
        <w:t>接口</w:t>
      </w:r>
      <w:bookmarkEnd w:id="27"/>
    </w:p>
    <w:p w14:paraId="65C07A3A" w14:textId="77777777" w:rsidR="00C11396" w:rsidRDefault="00C11396" w:rsidP="00C11396">
      <w:pPr>
        <w:pStyle w:val="a4"/>
        <w:rPr>
          <w:rFonts w:hint="eastAsia"/>
        </w:rPr>
      </w:pPr>
      <w:bookmarkStart w:id="28" w:name="_Toc50881701"/>
    </w:p>
    <w:p w14:paraId="241DE959" w14:textId="77777777" w:rsidR="00C11396" w:rsidRPr="005A284B" w:rsidRDefault="00C11396" w:rsidP="00C11396">
      <w:pPr>
        <w:pStyle w:val="1"/>
      </w:pPr>
      <w:bookmarkStart w:id="29" w:name="_Toc130722748"/>
      <w:r>
        <w:rPr>
          <w:rFonts w:hint="eastAsia"/>
        </w:rPr>
        <w:t>平台配置</w:t>
      </w:r>
      <w:r w:rsidR="00CC4540">
        <w:rPr>
          <w:rFonts w:hint="eastAsia"/>
        </w:rPr>
        <w:t>规范</w:t>
      </w:r>
      <w:bookmarkEnd w:id="29"/>
    </w:p>
    <w:p w14:paraId="2A8DD2DA" w14:textId="77777777" w:rsidR="00C11396" w:rsidRDefault="00C11396" w:rsidP="00C11396">
      <w:pPr>
        <w:pStyle w:val="2"/>
        <w:rPr>
          <w:rFonts w:hint="eastAsia"/>
        </w:rPr>
      </w:pPr>
      <w:bookmarkStart w:id="30" w:name="_Toc130722749"/>
      <w:r>
        <w:rPr>
          <w:rFonts w:hint="eastAsia"/>
        </w:rPr>
        <w:t>硬件配置</w:t>
      </w:r>
      <w:bookmarkEnd w:id="30"/>
    </w:p>
    <w:p w14:paraId="1DDEAEAB" w14:textId="77777777" w:rsidR="00212D45" w:rsidRDefault="00A130C5" w:rsidP="00212D45">
      <w:pPr>
        <w:pStyle w:val="Char2"/>
        <w:rPr>
          <w:rFonts w:hint="eastAsia"/>
        </w:rPr>
      </w:pPr>
      <w:r>
        <w:rPr>
          <w:rFonts w:hint="eastAsia"/>
        </w:rPr>
        <w:lastRenderedPageBreak/>
        <w:t>描述</w:t>
      </w:r>
      <w:r w:rsidR="00212D45">
        <w:rPr>
          <w:rFonts w:hint="eastAsia"/>
        </w:rPr>
        <w:t>硬件</w:t>
      </w:r>
      <w:r>
        <w:rPr>
          <w:rFonts w:hint="eastAsia"/>
        </w:rPr>
        <w:t>平台的</w:t>
      </w:r>
      <w:r w:rsidR="00212D45">
        <w:rPr>
          <w:rFonts w:hint="eastAsia"/>
        </w:rPr>
        <w:t>配置</w:t>
      </w:r>
      <w:r>
        <w:rPr>
          <w:rFonts w:hint="eastAsia"/>
        </w:rPr>
        <w:t>要求</w:t>
      </w:r>
      <w:r w:rsidR="00212D45" w:rsidRPr="004964AC">
        <w:rPr>
          <w:rFonts w:hint="eastAsia"/>
        </w:rPr>
        <w:t>。</w:t>
      </w:r>
      <w:r w:rsidR="00315BC7">
        <w:rPr>
          <w:rFonts w:hint="eastAsia"/>
        </w:rPr>
        <w:t>比如：</w:t>
      </w:r>
      <w:r w:rsidR="005E2C6B">
        <w:rPr>
          <w:rFonts w:hint="eastAsia"/>
        </w:rPr>
        <w:t>对</w:t>
      </w:r>
      <w:r w:rsidR="00315BC7">
        <w:rPr>
          <w:rFonts w:hint="eastAsia"/>
        </w:rPr>
        <w:t>机柜、插框、单板、</w:t>
      </w:r>
      <w:r w:rsidR="00AE485D">
        <w:rPr>
          <w:rFonts w:hint="eastAsia"/>
        </w:rPr>
        <w:t>扣板、</w:t>
      </w:r>
      <w:r w:rsidR="002A0410">
        <w:rPr>
          <w:rFonts w:hint="eastAsia"/>
        </w:rPr>
        <w:t>外</w:t>
      </w:r>
      <w:r w:rsidR="00AE485D">
        <w:rPr>
          <w:rFonts w:hint="eastAsia"/>
        </w:rPr>
        <w:t>购件、</w:t>
      </w:r>
      <w:r w:rsidR="00315BC7">
        <w:rPr>
          <w:rFonts w:hint="eastAsia"/>
        </w:rPr>
        <w:t>电源、</w:t>
      </w:r>
      <w:r w:rsidR="00F0346F">
        <w:rPr>
          <w:rFonts w:hint="eastAsia"/>
        </w:rPr>
        <w:t>风扇、</w:t>
      </w:r>
      <w:r w:rsidR="00315BC7">
        <w:rPr>
          <w:rFonts w:hint="eastAsia"/>
        </w:rPr>
        <w:t>多框级联</w:t>
      </w:r>
      <w:r w:rsidR="005E2C6B">
        <w:rPr>
          <w:rFonts w:hint="eastAsia"/>
        </w:rPr>
        <w:t>等的配置要求</w:t>
      </w:r>
      <w:r w:rsidR="00212D45" w:rsidRPr="004964AC">
        <w:rPr>
          <w:rFonts w:hint="eastAsia"/>
        </w:rPr>
        <w:t>。</w:t>
      </w:r>
    </w:p>
    <w:p w14:paraId="02DF95D0" w14:textId="77777777" w:rsidR="00C11396" w:rsidRPr="00EC5D32" w:rsidRDefault="00C11396" w:rsidP="00C11396">
      <w:pPr>
        <w:pStyle w:val="a4"/>
        <w:rPr>
          <w:rFonts w:hint="eastAsia"/>
        </w:rPr>
      </w:pPr>
    </w:p>
    <w:p w14:paraId="56830F2C" w14:textId="77777777" w:rsidR="00C11396" w:rsidRPr="00C11396" w:rsidRDefault="00C11396" w:rsidP="00C11396">
      <w:pPr>
        <w:pStyle w:val="2"/>
        <w:rPr>
          <w:rFonts w:hint="eastAsia"/>
        </w:rPr>
      </w:pPr>
      <w:bookmarkStart w:id="31" w:name="_Toc130722750"/>
      <w:r>
        <w:rPr>
          <w:rFonts w:hint="eastAsia"/>
        </w:rPr>
        <w:t>软件配置</w:t>
      </w:r>
      <w:bookmarkEnd w:id="31"/>
    </w:p>
    <w:p w14:paraId="7CE9F72E" w14:textId="77777777" w:rsidR="00212D45" w:rsidRDefault="007D612C" w:rsidP="00212D45">
      <w:pPr>
        <w:pStyle w:val="Char2"/>
        <w:rPr>
          <w:rFonts w:hint="eastAsia"/>
        </w:rPr>
      </w:pPr>
      <w:r>
        <w:rPr>
          <w:rFonts w:hint="eastAsia"/>
        </w:rPr>
        <w:t>描述</w:t>
      </w:r>
      <w:r w:rsidR="00C42873">
        <w:rPr>
          <w:rFonts w:hint="eastAsia"/>
        </w:rPr>
        <w:t>与本硬件平台相关的</w:t>
      </w:r>
      <w:r w:rsidR="007C695F">
        <w:rPr>
          <w:rFonts w:hint="eastAsia"/>
        </w:rPr>
        <w:t>底层软件配置，比如：底层驱动软件、平台支撑软件、业务支撑软件。需</w:t>
      </w:r>
      <w:r w:rsidR="007C695F" w:rsidRPr="004964AC">
        <w:rPr>
          <w:rFonts w:hint="eastAsia"/>
        </w:rPr>
        <w:t>指明读者</w:t>
      </w:r>
      <w:r w:rsidR="007C695F">
        <w:rPr>
          <w:rFonts w:hint="eastAsia"/>
        </w:rPr>
        <w:t>，</w:t>
      </w:r>
      <w:r w:rsidR="00212D45" w:rsidRPr="004964AC">
        <w:rPr>
          <w:rFonts w:hint="eastAsia"/>
        </w:rPr>
        <w:t>这部分</w:t>
      </w:r>
      <w:r w:rsidR="0001101D">
        <w:rPr>
          <w:rFonts w:hint="eastAsia"/>
        </w:rPr>
        <w:t>软件跟</w:t>
      </w:r>
      <w:r w:rsidR="0001101D">
        <w:t>D</w:t>
      </w:r>
      <w:r w:rsidR="00BA46BD">
        <w:t>OPRA</w:t>
      </w:r>
      <w:r w:rsidR="007C695F">
        <w:rPr>
          <w:rFonts w:hint="eastAsia"/>
        </w:rPr>
        <w:t>的区别</w:t>
      </w:r>
      <w:r w:rsidR="00212D45" w:rsidRPr="004964AC">
        <w:rPr>
          <w:rFonts w:hint="eastAsia"/>
        </w:rPr>
        <w:t>。</w:t>
      </w:r>
    </w:p>
    <w:p w14:paraId="36BC9BA5" w14:textId="77777777" w:rsidR="00C11396" w:rsidRDefault="00C11396" w:rsidP="00C11396">
      <w:pPr>
        <w:pStyle w:val="a4"/>
        <w:rPr>
          <w:rFonts w:hint="eastAsia"/>
        </w:rPr>
      </w:pPr>
    </w:p>
    <w:p w14:paraId="7CABCD33" w14:textId="77777777" w:rsidR="007D612C" w:rsidRPr="00C11396" w:rsidRDefault="007D612C" w:rsidP="007D612C">
      <w:pPr>
        <w:pStyle w:val="2"/>
        <w:rPr>
          <w:rFonts w:hint="eastAsia"/>
        </w:rPr>
      </w:pPr>
      <w:bookmarkStart w:id="32" w:name="_Toc130722751"/>
      <w:r>
        <w:rPr>
          <w:rFonts w:hint="eastAsia"/>
        </w:rPr>
        <w:t>典型应用</w:t>
      </w:r>
      <w:r w:rsidR="00C61665">
        <w:rPr>
          <w:rFonts w:hint="eastAsia"/>
        </w:rPr>
        <w:t>示例</w:t>
      </w:r>
      <w:bookmarkEnd w:id="32"/>
    </w:p>
    <w:p w14:paraId="65EC0992" w14:textId="77777777" w:rsidR="007D612C" w:rsidRDefault="00C61665" w:rsidP="007D612C">
      <w:pPr>
        <w:pStyle w:val="Char2"/>
        <w:rPr>
          <w:rFonts w:hint="eastAsia"/>
        </w:rPr>
      </w:pPr>
      <w:r>
        <w:rPr>
          <w:rFonts w:hint="eastAsia"/>
        </w:rPr>
        <w:t>给出</w:t>
      </w:r>
      <w:r w:rsidR="007D612C">
        <w:rPr>
          <w:rFonts w:hint="eastAsia"/>
        </w:rPr>
        <w:t>本硬件平台</w:t>
      </w:r>
      <w:r>
        <w:rPr>
          <w:rFonts w:hint="eastAsia"/>
        </w:rPr>
        <w:t>用作某种典型应用时的配置</w:t>
      </w:r>
      <w:r w:rsidR="007D612C">
        <w:rPr>
          <w:rFonts w:hint="eastAsia"/>
        </w:rPr>
        <w:t>，</w:t>
      </w:r>
      <w:r>
        <w:rPr>
          <w:rFonts w:hint="eastAsia"/>
        </w:rPr>
        <w:t>便于读者理解</w:t>
      </w:r>
      <w:r w:rsidR="004574B9">
        <w:t>4.1</w:t>
      </w:r>
      <w:r w:rsidR="004574B9">
        <w:rPr>
          <w:rFonts w:hint="eastAsia"/>
        </w:rPr>
        <w:t>节和</w:t>
      </w:r>
      <w:r w:rsidR="004574B9">
        <w:t>4.2</w:t>
      </w:r>
      <w:r w:rsidR="004574B9">
        <w:rPr>
          <w:rFonts w:hint="eastAsia"/>
        </w:rPr>
        <w:t>节中提到的</w:t>
      </w:r>
      <w:r w:rsidR="00B37957">
        <w:rPr>
          <w:rFonts w:hint="eastAsia"/>
        </w:rPr>
        <w:t>配置</w:t>
      </w:r>
      <w:r w:rsidR="004574B9">
        <w:rPr>
          <w:rFonts w:hint="eastAsia"/>
        </w:rPr>
        <w:t>要求</w:t>
      </w:r>
      <w:r w:rsidR="007D612C" w:rsidRPr="004964AC">
        <w:rPr>
          <w:rFonts w:hint="eastAsia"/>
        </w:rPr>
        <w:t>。</w:t>
      </w:r>
    </w:p>
    <w:p w14:paraId="2B38238C" w14:textId="77777777" w:rsidR="007D612C" w:rsidRPr="007D612C" w:rsidRDefault="007D612C" w:rsidP="00C11396">
      <w:pPr>
        <w:pStyle w:val="a4"/>
        <w:rPr>
          <w:rFonts w:hint="eastAsia"/>
        </w:rPr>
      </w:pPr>
    </w:p>
    <w:p w14:paraId="23B86EDA" w14:textId="77777777" w:rsidR="005A284B" w:rsidRPr="005A284B" w:rsidRDefault="005A284B" w:rsidP="003D0390">
      <w:pPr>
        <w:pStyle w:val="1"/>
      </w:pPr>
      <w:bookmarkStart w:id="33" w:name="_Toc130722752"/>
      <w:r w:rsidRPr="005A284B">
        <w:rPr>
          <w:rFonts w:hint="eastAsia"/>
        </w:rPr>
        <w:t>性能</w:t>
      </w:r>
      <w:bookmarkEnd w:id="28"/>
      <w:r w:rsidR="003D0390">
        <w:rPr>
          <w:rFonts w:hint="eastAsia"/>
        </w:rPr>
        <w:t>指标</w:t>
      </w:r>
      <w:bookmarkEnd w:id="33"/>
    </w:p>
    <w:p w14:paraId="7581757D" w14:textId="77777777" w:rsidR="005A284B" w:rsidRDefault="00434464" w:rsidP="00EB76E1">
      <w:pPr>
        <w:pStyle w:val="Char2"/>
        <w:rPr>
          <w:rFonts w:hint="eastAsia"/>
        </w:rPr>
      </w:pPr>
      <w:r>
        <w:rPr>
          <w:rFonts w:hint="eastAsia"/>
        </w:rPr>
        <w:t>结合硬件平台的应用领域，</w:t>
      </w:r>
      <w:r w:rsidR="00BA46BD">
        <w:rPr>
          <w:rFonts w:hint="eastAsia"/>
        </w:rPr>
        <w:t>列出</w:t>
      </w:r>
      <w:r w:rsidR="004169B0">
        <w:rPr>
          <w:rFonts w:hint="eastAsia"/>
        </w:rPr>
        <w:t>几种典型应用</w:t>
      </w:r>
      <w:r w:rsidR="00BA46BD">
        <w:rPr>
          <w:rFonts w:hint="eastAsia"/>
        </w:rPr>
        <w:t>的关键性能指标</w:t>
      </w:r>
      <w:r w:rsidR="003D0390">
        <w:rPr>
          <w:rFonts w:hint="eastAsia"/>
        </w:rPr>
        <w:t>，</w:t>
      </w:r>
      <w:r w:rsidR="00E41640">
        <w:rPr>
          <w:rFonts w:hint="eastAsia"/>
        </w:rPr>
        <w:t>可以引用性能基线</w:t>
      </w:r>
      <w:r w:rsidR="00212D45">
        <w:rPr>
          <w:rFonts w:hint="eastAsia"/>
        </w:rPr>
        <w:t>。</w:t>
      </w:r>
    </w:p>
    <w:p w14:paraId="02852384" w14:textId="77777777" w:rsidR="00B934EC" w:rsidRPr="005A284B" w:rsidRDefault="00B934EC" w:rsidP="006F4005">
      <w:pPr>
        <w:pStyle w:val="a4"/>
        <w:rPr>
          <w:rFonts w:hint="eastAsia"/>
        </w:rPr>
      </w:pPr>
    </w:p>
    <w:p w14:paraId="48B03008" w14:textId="77777777" w:rsidR="005A284B" w:rsidRPr="005A284B" w:rsidRDefault="000D6721" w:rsidP="009F596C">
      <w:pPr>
        <w:pStyle w:val="1"/>
      </w:pPr>
      <w:bookmarkStart w:id="34" w:name="_Toc50881708"/>
      <w:bookmarkStart w:id="35" w:name="_Toc130722753"/>
      <w:r>
        <w:rPr>
          <w:rFonts w:hint="eastAsia"/>
        </w:rPr>
        <w:t>平台</w:t>
      </w:r>
      <w:r w:rsidR="005A284B" w:rsidRPr="005A284B">
        <w:rPr>
          <w:rFonts w:hint="eastAsia"/>
        </w:rPr>
        <w:t>设计约束</w:t>
      </w:r>
      <w:bookmarkEnd w:id="34"/>
      <w:bookmarkEnd w:id="35"/>
    </w:p>
    <w:p w14:paraId="2A2F7BC6" w14:textId="77777777" w:rsidR="005A284B" w:rsidRDefault="005A284B" w:rsidP="00EB76E1">
      <w:pPr>
        <w:pStyle w:val="Char2"/>
        <w:rPr>
          <w:rFonts w:hint="eastAsia"/>
        </w:rPr>
      </w:pPr>
      <w:r w:rsidRPr="005A284B">
        <w:rPr>
          <w:rFonts w:hint="eastAsia"/>
        </w:rPr>
        <w:t>描述可能限制开发人员选择的事项。</w:t>
      </w:r>
    </w:p>
    <w:p w14:paraId="7AAC35BD" w14:textId="77777777" w:rsidR="005A284B" w:rsidRPr="005A284B" w:rsidRDefault="005A284B" w:rsidP="006F4005">
      <w:pPr>
        <w:pStyle w:val="a4"/>
      </w:pPr>
      <w:r w:rsidRPr="005A284B">
        <w:t xml:space="preserve"> </w:t>
      </w:r>
    </w:p>
    <w:p w14:paraId="3B96998F" w14:textId="77777777" w:rsidR="005A284B" w:rsidRPr="005A284B" w:rsidRDefault="005A284B" w:rsidP="009F596C">
      <w:pPr>
        <w:pStyle w:val="2"/>
      </w:pPr>
      <w:bookmarkStart w:id="36" w:name="_Toc50881709"/>
      <w:bookmarkStart w:id="37" w:name="_Toc130722754"/>
      <w:r w:rsidRPr="005A284B">
        <w:rPr>
          <w:rFonts w:hint="eastAsia"/>
        </w:rPr>
        <w:t>标准符合性</w:t>
      </w:r>
      <w:bookmarkEnd w:id="36"/>
      <w:bookmarkEnd w:id="37"/>
    </w:p>
    <w:p w14:paraId="1B8DCD35" w14:textId="77777777" w:rsidR="005A284B" w:rsidRDefault="003B02EF" w:rsidP="00EB76E1">
      <w:pPr>
        <w:pStyle w:val="Char2"/>
        <w:rPr>
          <w:rFonts w:hint="eastAsia"/>
        </w:rPr>
      </w:pPr>
      <w:r>
        <w:rPr>
          <w:rFonts w:hint="eastAsia"/>
        </w:rPr>
        <w:t>本节详细说明平台</w:t>
      </w:r>
      <w:r w:rsidR="005A284B" w:rsidRPr="005A284B">
        <w:rPr>
          <w:rFonts w:hint="eastAsia"/>
        </w:rPr>
        <w:t>所采用的标准或规范的来源。如果项目采用了国际标准，应该说明国际标准及项目与标准的偏离情况。</w:t>
      </w:r>
      <w:r w:rsidR="008504BB">
        <w:rPr>
          <w:rFonts w:hint="eastAsia"/>
        </w:rPr>
        <w:t>包括：顺从书</w:t>
      </w:r>
      <w:r w:rsidR="00AD2869">
        <w:rPr>
          <w:rFonts w:hint="eastAsia"/>
        </w:rPr>
        <w:t>。</w:t>
      </w:r>
    </w:p>
    <w:p w14:paraId="2A061DF5" w14:textId="77777777" w:rsidR="006F4005" w:rsidRPr="006F4005" w:rsidRDefault="006F4005" w:rsidP="006F4005">
      <w:pPr>
        <w:pStyle w:val="a4"/>
        <w:rPr>
          <w:rFonts w:hint="eastAsia"/>
        </w:rPr>
      </w:pPr>
    </w:p>
    <w:p w14:paraId="47B80038" w14:textId="77777777" w:rsidR="005A284B" w:rsidRPr="005A284B" w:rsidRDefault="005A284B" w:rsidP="009F596C">
      <w:pPr>
        <w:pStyle w:val="2"/>
      </w:pPr>
      <w:bookmarkStart w:id="38" w:name="_Toc50881710"/>
      <w:bookmarkStart w:id="39" w:name="_Toc130722755"/>
      <w:r w:rsidRPr="005A284B">
        <w:rPr>
          <w:rFonts w:hint="eastAsia"/>
        </w:rPr>
        <w:t>硬件约束</w:t>
      </w:r>
      <w:bookmarkEnd w:id="38"/>
      <w:bookmarkEnd w:id="39"/>
    </w:p>
    <w:p w14:paraId="78ED315E" w14:textId="77777777" w:rsidR="005A284B" w:rsidRPr="00EC4795" w:rsidRDefault="00AD2869" w:rsidP="00EB76E1">
      <w:pPr>
        <w:pStyle w:val="Char2"/>
        <w:rPr>
          <w:rFonts w:hint="eastAsia"/>
        </w:rPr>
      </w:pPr>
      <w:r>
        <w:rPr>
          <w:rFonts w:hint="eastAsia"/>
        </w:rPr>
        <w:t>描述本硬件平台自身的局限与约束，以及</w:t>
      </w:r>
      <w:r w:rsidR="005A284B" w:rsidRPr="005A284B">
        <w:rPr>
          <w:rFonts w:hint="eastAsia"/>
        </w:rPr>
        <w:t>在不同</w:t>
      </w:r>
      <w:r>
        <w:rPr>
          <w:rFonts w:hint="eastAsia"/>
        </w:rPr>
        <w:t>产品领域应用时的约束</w:t>
      </w:r>
      <w:r w:rsidR="00EC4795">
        <w:rPr>
          <w:rFonts w:hint="eastAsia"/>
        </w:rPr>
        <w:t>，如：交换板只</w:t>
      </w:r>
      <w:r w:rsidR="006412FC">
        <w:rPr>
          <w:rFonts w:hint="eastAsia"/>
        </w:rPr>
        <w:t>支持到</w:t>
      </w:r>
      <w:r w:rsidR="00EC4795">
        <w:rPr>
          <w:rFonts w:hint="eastAsia"/>
        </w:rPr>
        <w:t>5</w:t>
      </w:r>
      <w:r w:rsidR="00EC4795">
        <w:rPr>
          <w:rFonts w:hint="eastAsia"/>
        </w:rPr>
        <w:t>和</w:t>
      </w:r>
      <w:r w:rsidR="00EC4795">
        <w:rPr>
          <w:rFonts w:hint="eastAsia"/>
        </w:rPr>
        <w:t>6</w:t>
      </w:r>
      <w:r w:rsidR="00EC4795">
        <w:rPr>
          <w:rFonts w:hint="eastAsia"/>
        </w:rPr>
        <w:t>槽位</w:t>
      </w:r>
      <w:r w:rsidR="006412FC">
        <w:rPr>
          <w:rFonts w:hint="eastAsia"/>
        </w:rPr>
        <w:t>的</w:t>
      </w:r>
      <w:r w:rsidR="00EC4795">
        <w:rPr>
          <w:rFonts w:hint="eastAsia"/>
        </w:rPr>
        <w:t>10</w:t>
      </w:r>
      <w:r w:rsidR="00EC4795">
        <w:t>G</w:t>
      </w:r>
      <w:r w:rsidR="00EC4795">
        <w:rPr>
          <w:rFonts w:hint="eastAsia"/>
        </w:rPr>
        <w:t>通道互连。</w:t>
      </w:r>
    </w:p>
    <w:p w14:paraId="3E8BD8DC" w14:textId="77777777" w:rsidR="00B10BD5" w:rsidRPr="00EC4795" w:rsidRDefault="00B10BD5" w:rsidP="00B10BD5">
      <w:pPr>
        <w:pStyle w:val="a4"/>
        <w:rPr>
          <w:rFonts w:hint="eastAsia"/>
        </w:rPr>
      </w:pPr>
    </w:p>
    <w:p w14:paraId="160B578D" w14:textId="77777777" w:rsidR="002B5C17" w:rsidRPr="005A284B" w:rsidRDefault="002B5C17" w:rsidP="002B5C17">
      <w:pPr>
        <w:pStyle w:val="2"/>
      </w:pPr>
      <w:bookmarkStart w:id="40" w:name="_Toc130722756"/>
      <w:r>
        <w:rPr>
          <w:rFonts w:hint="eastAsia"/>
        </w:rPr>
        <w:t>软</w:t>
      </w:r>
      <w:r w:rsidRPr="005A284B">
        <w:rPr>
          <w:rFonts w:hint="eastAsia"/>
        </w:rPr>
        <w:t>件约束</w:t>
      </w:r>
      <w:bookmarkEnd w:id="40"/>
    </w:p>
    <w:p w14:paraId="4C2A77B7" w14:textId="77777777" w:rsidR="008034D8" w:rsidRDefault="008034D8" w:rsidP="008034D8">
      <w:pPr>
        <w:pStyle w:val="Char2"/>
        <w:rPr>
          <w:rFonts w:hint="eastAsia"/>
        </w:rPr>
      </w:pPr>
      <w:r>
        <w:rPr>
          <w:rFonts w:hint="eastAsia"/>
        </w:rPr>
        <w:t>描述硬件平台</w:t>
      </w:r>
      <w:r w:rsidR="00AD2869" w:rsidRPr="005A284B">
        <w:rPr>
          <w:rFonts w:hint="eastAsia"/>
        </w:rPr>
        <w:t>在不同的</w:t>
      </w:r>
      <w:r>
        <w:rPr>
          <w:rFonts w:hint="eastAsia"/>
        </w:rPr>
        <w:t>软件</w:t>
      </w:r>
      <w:r w:rsidR="00AD2869">
        <w:rPr>
          <w:rFonts w:hint="eastAsia"/>
        </w:rPr>
        <w:t>环境</w:t>
      </w:r>
      <w:r w:rsidR="00AD2869" w:rsidRPr="005A284B">
        <w:rPr>
          <w:rFonts w:hint="eastAsia"/>
        </w:rPr>
        <w:t>的</w:t>
      </w:r>
      <w:r w:rsidR="00AD2869">
        <w:rPr>
          <w:rFonts w:hint="eastAsia"/>
        </w:rPr>
        <w:t>要求</w:t>
      </w:r>
      <w:r w:rsidR="00AD2869" w:rsidRPr="005A284B">
        <w:rPr>
          <w:rFonts w:hint="eastAsia"/>
        </w:rPr>
        <w:t>，如</w:t>
      </w:r>
      <w:r>
        <w:rPr>
          <w:rFonts w:hint="eastAsia"/>
        </w:rPr>
        <w:t>操作系统、数据库方面</w:t>
      </w:r>
      <w:r w:rsidR="000D6A2D">
        <w:rPr>
          <w:rFonts w:hint="eastAsia"/>
        </w:rPr>
        <w:t>的约束等。</w:t>
      </w:r>
    </w:p>
    <w:p w14:paraId="143F89DD" w14:textId="77777777" w:rsidR="0031159D" w:rsidRPr="00AD2869" w:rsidRDefault="0031159D" w:rsidP="0031159D">
      <w:pPr>
        <w:pStyle w:val="a4"/>
        <w:rPr>
          <w:rFonts w:hint="eastAsia"/>
        </w:rPr>
      </w:pPr>
    </w:p>
    <w:p w14:paraId="6498A9B7" w14:textId="77777777" w:rsidR="005A284B" w:rsidRPr="005A284B" w:rsidRDefault="005A284B" w:rsidP="009F596C">
      <w:pPr>
        <w:pStyle w:val="2"/>
      </w:pPr>
      <w:bookmarkStart w:id="41" w:name="_Toc50881711"/>
      <w:bookmarkStart w:id="42" w:name="_Toc130722757"/>
      <w:r w:rsidRPr="005A284B">
        <w:rPr>
          <w:rFonts w:hint="eastAsia"/>
        </w:rPr>
        <w:t>技术限制</w:t>
      </w:r>
      <w:bookmarkEnd w:id="41"/>
      <w:bookmarkEnd w:id="42"/>
    </w:p>
    <w:p w14:paraId="4FB3C7CB" w14:textId="77777777" w:rsidR="005A284B" w:rsidRPr="005A284B" w:rsidRDefault="005A284B" w:rsidP="00EB76E1">
      <w:pPr>
        <w:pStyle w:val="Char2"/>
      </w:pPr>
      <w:r w:rsidRPr="005A284B">
        <w:rPr>
          <w:rFonts w:hint="eastAsia"/>
        </w:rPr>
        <w:lastRenderedPageBreak/>
        <w:t>本节包括对使用特定技术的限制</w:t>
      </w:r>
      <w:r w:rsidR="000D6A2D">
        <w:rPr>
          <w:rFonts w:hint="eastAsia"/>
        </w:rPr>
        <w:t>，如：</w:t>
      </w:r>
      <w:r w:rsidR="00812F1E">
        <w:rPr>
          <w:rFonts w:hint="eastAsia"/>
        </w:rPr>
        <w:t>当前</w:t>
      </w:r>
      <w:r w:rsidR="00382C5E">
        <w:rPr>
          <w:rFonts w:hint="eastAsia"/>
        </w:rPr>
        <w:t>硬件平台单</w:t>
      </w:r>
      <w:r w:rsidR="00812F1E">
        <w:rPr>
          <w:rFonts w:hint="eastAsia"/>
        </w:rPr>
        <w:t>槽位散热能力只有</w:t>
      </w:r>
      <w:r w:rsidR="00812F1E">
        <w:rPr>
          <w:rFonts w:hint="eastAsia"/>
        </w:rPr>
        <w:t>200</w:t>
      </w:r>
      <w:r w:rsidR="00812F1E">
        <w:t>W</w:t>
      </w:r>
      <w:r w:rsidR="00812F1E">
        <w:rPr>
          <w:rFonts w:hint="eastAsia"/>
        </w:rPr>
        <w:t>，受散热条件的限制，不支持</w:t>
      </w:r>
      <w:r w:rsidR="00912F7D">
        <w:rPr>
          <w:rFonts w:hint="eastAsia"/>
        </w:rPr>
        <w:t>性能</w:t>
      </w:r>
      <w:r w:rsidR="00812F1E">
        <w:rPr>
          <w:rFonts w:hint="eastAsia"/>
        </w:rPr>
        <w:t>更强的处理器</w:t>
      </w:r>
      <w:r w:rsidR="00912F7D">
        <w:rPr>
          <w:rFonts w:hint="eastAsia"/>
        </w:rPr>
        <w:t>单板</w:t>
      </w:r>
      <w:r w:rsidRPr="005A284B">
        <w:rPr>
          <w:rFonts w:hint="eastAsia"/>
        </w:rPr>
        <w:t>。</w:t>
      </w:r>
    </w:p>
    <w:p w14:paraId="3F048951" w14:textId="77777777" w:rsidR="005A284B" w:rsidRPr="005A284B" w:rsidRDefault="005A284B" w:rsidP="006D32FB">
      <w:pPr>
        <w:pStyle w:val="a4"/>
      </w:pPr>
    </w:p>
    <w:p w14:paraId="2C14C8B6" w14:textId="77777777" w:rsidR="005A284B" w:rsidRDefault="005A284B" w:rsidP="009F596C">
      <w:pPr>
        <w:pStyle w:val="1"/>
        <w:rPr>
          <w:rFonts w:hint="eastAsia"/>
        </w:rPr>
      </w:pPr>
      <w:bookmarkStart w:id="43" w:name="_Toc50881719"/>
      <w:r w:rsidRPr="005A284B">
        <w:t xml:space="preserve"> </w:t>
      </w:r>
      <w:bookmarkStart w:id="44" w:name="_Toc130722758"/>
      <w:r w:rsidRPr="005A284B">
        <w:rPr>
          <w:rFonts w:hint="eastAsia"/>
        </w:rPr>
        <w:t>待确定问题</w:t>
      </w:r>
      <w:bookmarkEnd w:id="43"/>
      <w:bookmarkEnd w:id="44"/>
    </w:p>
    <w:p w14:paraId="3464B141" w14:textId="77777777" w:rsidR="006E6E29" w:rsidRPr="005A284B" w:rsidRDefault="006E6E29" w:rsidP="006E6E29">
      <w:pPr>
        <w:pStyle w:val="Char2"/>
      </w:pPr>
      <w:r w:rsidRPr="005A284B">
        <w:rPr>
          <w:rFonts w:hint="eastAsia"/>
        </w:rPr>
        <w:t>本节</w:t>
      </w:r>
      <w:r w:rsidR="00915F68">
        <w:rPr>
          <w:rFonts w:hint="eastAsia"/>
        </w:rPr>
        <w:t>描述遗留问题，包括与</w:t>
      </w:r>
      <w:r>
        <w:rPr>
          <w:rFonts w:hint="eastAsia"/>
        </w:rPr>
        <w:t>产品有分歧的部分。</w:t>
      </w:r>
    </w:p>
    <w:p w14:paraId="15F0DADD" w14:textId="77777777" w:rsidR="006E6E29" w:rsidRDefault="006E6E29" w:rsidP="00A2162F">
      <w:pPr>
        <w:pStyle w:val="a4"/>
        <w:rPr>
          <w:rFonts w:hint="eastAsia"/>
        </w:rPr>
      </w:pPr>
    </w:p>
    <w:p w14:paraId="5409185E" w14:textId="77777777" w:rsidR="00A2162F" w:rsidRPr="006E6E29" w:rsidRDefault="00A2162F" w:rsidP="00A2162F">
      <w:pPr>
        <w:pStyle w:val="a4"/>
        <w:rPr>
          <w:rFonts w:hint="eastAsia"/>
        </w:rPr>
      </w:pPr>
    </w:p>
    <w:p w14:paraId="7BF89DF2" w14:textId="77777777" w:rsidR="005A284B" w:rsidRPr="005A284B" w:rsidRDefault="005A284B" w:rsidP="009F596C">
      <w:pPr>
        <w:pStyle w:val="1"/>
      </w:pPr>
      <w:bookmarkStart w:id="45" w:name="_Toc50881720"/>
      <w:bookmarkStart w:id="46" w:name="_Toc130722759"/>
      <w:r w:rsidRPr="005A284B">
        <w:rPr>
          <w:rFonts w:hint="eastAsia"/>
        </w:rPr>
        <w:t>附录</w:t>
      </w:r>
      <w:bookmarkEnd w:id="45"/>
      <w:bookmarkEnd w:id="46"/>
    </w:p>
    <w:p w14:paraId="0BD037EA" w14:textId="77777777" w:rsidR="005A284B" w:rsidRPr="005A284B" w:rsidRDefault="005A284B" w:rsidP="009F596C">
      <w:pPr>
        <w:pStyle w:val="2"/>
      </w:pPr>
      <w:bookmarkStart w:id="47" w:name="_Toc50881721"/>
      <w:bookmarkStart w:id="48" w:name="_Toc130722760"/>
      <w:r w:rsidRPr="005A284B">
        <w:rPr>
          <w:rFonts w:hint="eastAsia"/>
        </w:rPr>
        <w:t>附录</w:t>
      </w:r>
      <w:r w:rsidRPr="005A284B">
        <w:t>A</w:t>
      </w:r>
      <w:bookmarkEnd w:id="48"/>
      <w:r w:rsidRPr="005A284B">
        <w:t xml:space="preserve">  </w:t>
      </w:r>
      <w:bookmarkEnd w:id="47"/>
    </w:p>
    <w:p w14:paraId="4DFDCE2B" w14:textId="77777777" w:rsidR="003E61AE" w:rsidRPr="005A284B" w:rsidRDefault="003E61AE" w:rsidP="003E61AE">
      <w:pPr>
        <w:pStyle w:val="Char2"/>
      </w:pPr>
      <w:r>
        <w:rPr>
          <w:rFonts w:hint="eastAsia"/>
        </w:rPr>
        <w:t>根据需要添加附录。</w:t>
      </w:r>
    </w:p>
    <w:p w14:paraId="1CDB3060" w14:textId="77777777" w:rsidR="005A284B" w:rsidRDefault="005A284B" w:rsidP="001C1672">
      <w:pPr>
        <w:pStyle w:val="a4"/>
        <w:rPr>
          <w:rFonts w:hint="eastAsia"/>
        </w:rPr>
      </w:pPr>
    </w:p>
    <w:p w14:paraId="1FDB83CE" w14:textId="77777777" w:rsidR="00F623EF" w:rsidRPr="005A284B" w:rsidRDefault="00F623EF" w:rsidP="001C1672">
      <w:pPr>
        <w:pStyle w:val="a4"/>
        <w:rPr>
          <w:rFonts w:hint="eastAsia"/>
        </w:rPr>
      </w:pPr>
    </w:p>
    <w:p w14:paraId="435C40C4" w14:textId="77777777" w:rsidR="008F3D20" w:rsidRPr="005E3573" w:rsidRDefault="00817931" w:rsidP="001C1672">
      <w:pPr>
        <w:pStyle w:val="a4"/>
        <w:rPr>
          <w:rFonts w:hint="eastAsia"/>
        </w:rPr>
      </w:pPr>
      <w:r>
        <w:br w:type="page"/>
      </w:r>
      <w:r w:rsidR="008F3D20" w:rsidRPr="005E3573">
        <w:rPr>
          <w:rFonts w:hint="eastAsia"/>
        </w:rPr>
        <w:lastRenderedPageBreak/>
        <w:t>List of reference</w:t>
      </w:r>
      <w:r w:rsidR="008F3D20">
        <w:t xml:space="preserve"> </w:t>
      </w:r>
      <w:r w:rsidR="008F3D20" w:rsidRPr="005E3573">
        <w:rPr>
          <w:rFonts w:hint="eastAsia"/>
        </w:rPr>
        <w:t>参考资料清单：</w:t>
      </w:r>
    </w:p>
    <w:p w14:paraId="452D6B41" w14:textId="77777777" w:rsidR="008F3D20" w:rsidRDefault="008F3D20" w:rsidP="00EB76E1">
      <w:pPr>
        <w:pStyle w:val="Char2"/>
      </w:pPr>
      <w:r>
        <w:rPr>
          <w:rFonts w:hint="eastAsia"/>
        </w:rPr>
        <w:t>P</w:t>
      </w:r>
      <w:r>
        <w:t xml:space="preserve">lease list referred </w:t>
      </w:r>
      <w:r w:rsidRPr="008A1BF9">
        <w:rPr>
          <w:rFonts w:hint="eastAsia"/>
        </w:rPr>
        <w:t>literature</w:t>
      </w:r>
      <w:r>
        <w:t xml:space="preserve"> and related documents, format:</w:t>
      </w:r>
    </w:p>
    <w:p w14:paraId="7A788476" w14:textId="77777777" w:rsidR="008F3D20" w:rsidRPr="003A560D" w:rsidRDefault="008F3D20" w:rsidP="00EB76E1">
      <w:pPr>
        <w:pStyle w:val="Char2"/>
      </w:pPr>
      <w:r w:rsidRPr="003A560D">
        <w:rPr>
          <w:rFonts w:hint="eastAsia"/>
        </w:rPr>
        <w:t>请罗列本文档所参考的有关参考文献和相关文档，格式如下：</w:t>
      </w:r>
    </w:p>
    <w:p w14:paraId="7C7E99A0" w14:textId="77777777" w:rsidR="008F3D20" w:rsidRPr="00B02494" w:rsidRDefault="008F3D20" w:rsidP="00EB76E1">
      <w:pPr>
        <w:pStyle w:val="Char2"/>
      </w:pPr>
      <w:r>
        <w:t>Author + book name (or magazine, literature, document) + publishing company (or issue No., volume No., internal documentation ID) + publishing date + start and end page number,</w:t>
      </w:r>
    </w:p>
    <w:p w14:paraId="1FD88B95" w14:textId="77777777" w:rsidR="008F3D20" w:rsidRDefault="008F3D20" w:rsidP="00EB76E1">
      <w:pPr>
        <w:pStyle w:val="Char2"/>
      </w:pPr>
      <w:r w:rsidRPr="003A560D">
        <w:rPr>
          <w:rFonts w:hint="eastAsia"/>
        </w:rPr>
        <w:t>作者＋书名（或杂志、文献、文档）＋出版社（或期号、卷号、公司文档编号）＋出</w:t>
      </w:r>
      <w:r w:rsidRPr="00B02494">
        <w:rPr>
          <w:rFonts w:hint="eastAsia"/>
        </w:rPr>
        <w:t>版日期</w:t>
      </w:r>
      <w:r w:rsidRPr="00B02494">
        <w:t>+</w:t>
      </w:r>
      <w:r w:rsidRPr="00B02494">
        <w:rPr>
          <w:rFonts w:hint="eastAsia"/>
        </w:rPr>
        <w:t>起止页码</w:t>
      </w:r>
    </w:p>
    <w:p w14:paraId="516FA1BA" w14:textId="77777777" w:rsidR="008F3D20" w:rsidRDefault="00674BDD" w:rsidP="00EB76E1">
      <w:pPr>
        <w:pStyle w:val="Char2"/>
      </w:pPr>
      <w:r>
        <w:t>Examples</w:t>
      </w:r>
      <w:r w:rsidR="008F3D20">
        <w:t>:</w:t>
      </w:r>
    </w:p>
    <w:p w14:paraId="429C4B2A" w14:textId="77777777" w:rsidR="008F3D20" w:rsidRPr="00B02494" w:rsidRDefault="008F3D20" w:rsidP="00EB76E1">
      <w:pPr>
        <w:pStyle w:val="Char2"/>
      </w:pPr>
      <w:r w:rsidRPr="00B02494">
        <w:rPr>
          <w:rFonts w:hint="eastAsia"/>
        </w:rPr>
        <w:t>例如：</w:t>
      </w:r>
    </w:p>
    <w:p w14:paraId="00FC67FF" w14:textId="77777777" w:rsidR="008F3D20" w:rsidRPr="00B02494" w:rsidRDefault="008F3D20" w:rsidP="008F3D20">
      <w:pPr>
        <w:pStyle w:val="aff2"/>
        <w:numPr>
          <w:ilvl w:val="0"/>
          <w:numId w:val="1"/>
        </w:numPr>
      </w:pPr>
      <w:r w:rsidRPr="00B02494">
        <w:t xml:space="preserve">D. B. Leeson, “A Simple Model of Feedback Oscillator Noise Spectrum,” Proc. IEEE, pp329-330, February 1966 </w:t>
      </w:r>
      <w:r w:rsidRPr="00B02494">
        <w:rPr>
          <w:rFonts w:hint="eastAsia"/>
        </w:rPr>
        <w:t>（英文文章格式）</w:t>
      </w:r>
    </w:p>
    <w:p w14:paraId="6E2E5E07" w14:textId="77777777" w:rsidR="008F3D20" w:rsidRPr="00B02494" w:rsidRDefault="008F3D20" w:rsidP="008F3D20">
      <w:pPr>
        <w:pStyle w:val="aff2"/>
        <w:numPr>
          <w:ilvl w:val="0"/>
          <w:numId w:val="1"/>
        </w:numPr>
      </w:pPr>
      <w:r w:rsidRPr="00B02494">
        <w:t xml:space="preserve">D. </w:t>
      </w:r>
      <w:proofErr w:type="spellStart"/>
      <w:r w:rsidRPr="00B02494">
        <w:t>Wolaver</w:t>
      </w:r>
      <w:proofErr w:type="spellEnd"/>
      <w:r w:rsidRPr="00B02494">
        <w:t>, Phase-Locked Loop Circuit Design, Prentice Hall, New Jersey,</w:t>
      </w:r>
      <w:proofErr w:type="gramStart"/>
      <w:r w:rsidRPr="00B02494">
        <w:t xml:space="preserve">1991  </w:t>
      </w:r>
      <w:r w:rsidRPr="00B02494">
        <w:rPr>
          <w:rFonts w:hint="eastAsia"/>
        </w:rPr>
        <w:t>（</w:t>
      </w:r>
      <w:proofErr w:type="gramEnd"/>
      <w:r w:rsidRPr="00B02494">
        <w:rPr>
          <w:rFonts w:hint="eastAsia"/>
        </w:rPr>
        <w:t>英文书籍格式）</w:t>
      </w:r>
    </w:p>
    <w:p w14:paraId="03DA1BD3" w14:textId="77777777" w:rsidR="008F3D20" w:rsidRPr="00B02494" w:rsidRDefault="008F3D20" w:rsidP="008F3D20">
      <w:pPr>
        <w:pStyle w:val="aff2"/>
        <w:numPr>
          <w:ilvl w:val="0"/>
          <w:numId w:val="1"/>
        </w:numPr>
      </w:pPr>
      <w:r w:rsidRPr="00B02494">
        <w:rPr>
          <w:rFonts w:hint="eastAsia"/>
        </w:rPr>
        <w:t>王阳元，奚雪梅等，</w:t>
      </w:r>
      <w:r w:rsidRPr="00B02494">
        <w:t>“</w:t>
      </w:r>
      <w:r w:rsidRPr="00B02494">
        <w:rPr>
          <w:rFonts w:hint="eastAsia"/>
        </w:rPr>
        <w:t>薄膜</w:t>
      </w:r>
      <w:r w:rsidRPr="00B02494">
        <w:t>SOI/CMOS SPICE</w:t>
      </w:r>
      <w:r w:rsidRPr="00B02494">
        <w:rPr>
          <w:rFonts w:hint="eastAsia"/>
        </w:rPr>
        <w:t>电路模拟</w:t>
      </w:r>
      <w:r w:rsidRPr="00B02494">
        <w:t>”</w:t>
      </w:r>
      <w:r w:rsidRPr="00B02494">
        <w:rPr>
          <w:rFonts w:hint="eastAsia"/>
        </w:rPr>
        <w:t>，电子学报，</w:t>
      </w:r>
      <w:r w:rsidRPr="00B02494">
        <w:t>vol.22</w:t>
      </w:r>
      <w:r w:rsidRPr="00B02494">
        <w:rPr>
          <w:rFonts w:hint="eastAsia"/>
        </w:rPr>
        <w:t>，</w:t>
      </w:r>
      <w:r w:rsidRPr="00B02494">
        <w:t>No.5</w:t>
      </w:r>
      <w:r w:rsidRPr="00B02494">
        <w:rPr>
          <w:rFonts w:hint="eastAsia"/>
        </w:rPr>
        <w:t>，</w:t>
      </w:r>
      <w:r w:rsidRPr="00B02494">
        <w:t xml:space="preserve">1994  </w:t>
      </w:r>
      <w:r w:rsidRPr="00B02494">
        <w:rPr>
          <w:rFonts w:hint="eastAsia"/>
        </w:rPr>
        <w:t>（中文文章格式）</w:t>
      </w:r>
    </w:p>
    <w:p w14:paraId="616A0E3F" w14:textId="77777777" w:rsidR="008F3D20" w:rsidRPr="00B02494" w:rsidRDefault="008F3D20" w:rsidP="008F3D20">
      <w:pPr>
        <w:pStyle w:val="aff2"/>
        <w:numPr>
          <w:ilvl w:val="0"/>
          <w:numId w:val="1"/>
        </w:numPr>
      </w:pPr>
      <w:r w:rsidRPr="00B02494">
        <w:rPr>
          <w:rFonts w:hint="eastAsia"/>
        </w:rPr>
        <w:t>郑筠，《</w:t>
      </w:r>
      <w:r w:rsidRPr="00B02494">
        <w:t>MOS</w:t>
      </w:r>
      <w:r w:rsidRPr="00B02494">
        <w:rPr>
          <w:rFonts w:hint="eastAsia"/>
        </w:rPr>
        <w:t>存储系统及技术》，科学出版社，</w:t>
      </w:r>
      <w:r w:rsidRPr="00B02494">
        <w:t xml:space="preserve">1990  </w:t>
      </w:r>
      <w:r w:rsidRPr="00B02494">
        <w:rPr>
          <w:rFonts w:hint="eastAsia"/>
        </w:rPr>
        <w:t>（中文书籍格式）</w:t>
      </w:r>
    </w:p>
    <w:p w14:paraId="3CB16140" w14:textId="77777777" w:rsidR="008F3D20" w:rsidRPr="00B02494" w:rsidRDefault="008F3D20" w:rsidP="008F3D20">
      <w:pPr>
        <w:pStyle w:val="aff2"/>
        <w:numPr>
          <w:ilvl w:val="0"/>
          <w:numId w:val="1"/>
        </w:numPr>
      </w:pPr>
      <w:r w:rsidRPr="00B02494">
        <w:t>XXX</w:t>
      </w:r>
      <w:r w:rsidRPr="00B02494">
        <w:rPr>
          <w:rFonts w:hint="eastAsia"/>
        </w:rPr>
        <w:t>，</w:t>
      </w:r>
      <w:r w:rsidRPr="00B02494">
        <w:t>SDXXX</w:t>
      </w:r>
      <w:r w:rsidRPr="00B02494">
        <w:rPr>
          <w:rFonts w:hint="eastAsia"/>
        </w:rPr>
        <w:t>用户手册</w:t>
      </w:r>
      <w:r w:rsidRPr="00B02494">
        <w:t xml:space="preserve"> V1.1</w:t>
      </w:r>
      <w:r w:rsidRPr="00B02494">
        <w:rPr>
          <w:rFonts w:hint="eastAsia"/>
        </w:rPr>
        <w:t>，基础部文档室，</w:t>
      </w:r>
      <w:r w:rsidRPr="00B02494">
        <w:t>2001/4/26</w:t>
      </w:r>
      <w:r w:rsidRPr="00B02494">
        <w:rPr>
          <w:rFonts w:hint="eastAsia"/>
        </w:rPr>
        <w:t xml:space="preserve"> </w:t>
      </w:r>
    </w:p>
    <w:p w14:paraId="7BECB055" w14:textId="77777777" w:rsidR="005A284B" w:rsidRPr="005A284B" w:rsidRDefault="005A284B" w:rsidP="008F3D20">
      <w:pPr>
        <w:pStyle w:val="afb"/>
        <w:numPr>
          <w:ilvl w:val="12"/>
          <w:numId w:val="0"/>
        </w:numPr>
        <w:ind w:left="879" w:hanging="879"/>
      </w:pPr>
    </w:p>
    <w:sectPr w:rsidR="005A284B" w:rsidRPr="005A28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3BA3A" w14:textId="77777777" w:rsidR="006A6B7C" w:rsidRDefault="006A6B7C">
      <w:r>
        <w:separator/>
      </w:r>
    </w:p>
  </w:endnote>
  <w:endnote w:type="continuationSeparator" w:id="0">
    <w:p w14:paraId="27099976" w14:textId="77777777" w:rsidR="006A6B7C" w:rsidRDefault="006A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D553B" w14:textId="77777777" w:rsidR="000B388F" w:rsidRDefault="000B388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Ind w:w="10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60"/>
      <w:gridCol w:w="5103"/>
      <w:gridCol w:w="2409"/>
    </w:tblGrid>
    <w:tr w:rsidR="005A4C11" w:rsidRPr="00870010" w14:paraId="4E1F1B58" w14:textId="77777777">
      <w:tblPrEx>
        <w:tblCellMar>
          <w:top w:w="0" w:type="dxa"/>
          <w:bottom w:w="0" w:type="dxa"/>
        </w:tblCellMar>
      </w:tblPrEx>
      <w:trPr>
        <w:trHeight w:val="230"/>
      </w:trPr>
      <w:tc>
        <w:tcPr>
          <w:tcW w:w="1560" w:type="dxa"/>
          <w:vAlign w:val="bottom"/>
        </w:tcPr>
        <w:p w14:paraId="591D3753" w14:textId="77777777" w:rsidR="005A4C11" w:rsidRPr="00870010" w:rsidRDefault="005A4C11" w:rsidP="00E67F79">
          <w:pPr>
            <w:pStyle w:val="aa"/>
            <w:jc w:val="center"/>
            <w:rPr>
              <w:sz w:val="20"/>
            </w:rPr>
          </w:pPr>
          <w:r w:rsidRPr="00870010">
            <w:rPr>
              <w:sz w:val="20"/>
            </w:rPr>
            <w:fldChar w:fldCharType="begin"/>
          </w:r>
          <w:r w:rsidRPr="00870010">
            <w:rPr>
              <w:sz w:val="20"/>
            </w:rPr>
            <w:instrText xml:space="preserve"> DATE \@ "yyyy-M-d" </w:instrText>
          </w:r>
          <w:r w:rsidRPr="00870010">
            <w:rPr>
              <w:sz w:val="20"/>
            </w:rPr>
            <w:fldChar w:fldCharType="separate"/>
          </w:r>
          <w:r w:rsidR="000B388F">
            <w:rPr>
              <w:noProof/>
              <w:sz w:val="20"/>
            </w:rPr>
            <w:t>2021-11-11</w:t>
          </w:r>
          <w:r w:rsidRPr="00870010">
            <w:rPr>
              <w:sz w:val="20"/>
            </w:rPr>
            <w:fldChar w:fldCharType="end"/>
          </w:r>
        </w:p>
      </w:tc>
      <w:tc>
        <w:tcPr>
          <w:tcW w:w="5103" w:type="dxa"/>
          <w:vAlign w:val="bottom"/>
        </w:tcPr>
        <w:p w14:paraId="50E054BA" w14:textId="140A226D" w:rsidR="005A4C11" w:rsidRPr="00870010" w:rsidRDefault="000B388F" w:rsidP="00E67F79">
          <w:pPr>
            <w:pStyle w:val="aa"/>
            <w:jc w:val="center"/>
            <w:rPr>
              <w:sz w:val="20"/>
            </w:rPr>
          </w:pPr>
          <w:r>
            <w:rPr>
              <w:rFonts w:hint="eastAsia"/>
              <w:sz w:val="20"/>
            </w:rPr>
            <w:t>普渡</w:t>
          </w:r>
          <w:r w:rsidR="005A4C11" w:rsidRPr="00870010">
            <w:rPr>
              <w:rFonts w:hint="eastAsia"/>
              <w:sz w:val="20"/>
            </w:rPr>
            <w:t>机密，未经许可不得扩散</w:t>
          </w:r>
          <w:r w:rsidR="005A4C11">
            <w:rPr>
              <w:rFonts w:hint="eastAsia"/>
              <w:sz w:val="20"/>
            </w:rPr>
            <w:t xml:space="preserve">   </w:t>
          </w:r>
        </w:p>
      </w:tc>
      <w:tc>
        <w:tcPr>
          <w:tcW w:w="2409" w:type="dxa"/>
          <w:vAlign w:val="bottom"/>
        </w:tcPr>
        <w:p w14:paraId="491F3AC9" w14:textId="77777777" w:rsidR="005A4C11" w:rsidRPr="00870010" w:rsidRDefault="005A4C11" w:rsidP="00E67F79">
          <w:pPr>
            <w:pStyle w:val="aa"/>
            <w:ind w:firstLineChars="250" w:firstLine="500"/>
            <w:rPr>
              <w:sz w:val="20"/>
            </w:rPr>
          </w:pPr>
          <w:r w:rsidRPr="00870010">
            <w:rPr>
              <w:rFonts w:hint="eastAsia"/>
              <w:sz w:val="20"/>
            </w:rPr>
            <w:t>第</w:t>
          </w:r>
          <w:r w:rsidRPr="00870010">
            <w:rPr>
              <w:sz w:val="20"/>
            </w:rPr>
            <w:fldChar w:fldCharType="begin"/>
          </w:r>
          <w:r w:rsidRPr="00870010">
            <w:rPr>
              <w:sz w:val="20"/>
            </w:rPr>
            <w:instrText>PAGE</w:instrText>
          </w:r>
          <w:r w:rsidRPr="00870010">
            <w:rPr>
              <w:sz w:val="20"/>
            </w:rPr>
            <w:fldChar w:fldCharType="separate"/>
          </w:r>
          <w:r w:rsidR="006939D8">
            <w:rPr>
              <w:noProof/>
              <w:sz w:val="20"/>
            </w:rPr>
            <w:t>10</w:t>
          </w:r>
          <w:r w:rsidRPr="00870010">
            <w:rPr>
              <w:sz w:val="20"/>
            </w:rPr>
            <w:fldChar w:fldCharType="end"/>
          </w:r>
          <w:r w:rsidRPr="00870010">
            <w:rPr>
              <w:rFonts w:hint="eastAsia"/>
              <w:sz w:val="20"/>
            </w:rPr>
            <w:t>页</w:t>
          </w:r>
          <w:r w:rsidRPr="00870010">
            <w:rPr>
              <w:sz w:val="20"/>
            </w:rPr>
            <w:t xml:space="preserve">, </w:t>
          </w:r>
          <w:r w:rsidRPr="00870010">
            <w:rPr>
              <w:rFonts w:hint="eastAsia"/>
              <w:sz w:val="20"/>
            </w:rPr>
            <w:t>共</w:t>
          </w:r>
          <w:r w:rsidRPr="00870010">
            <w:rPr>
              <w:sz w:val="20"/>
            </w:rPr>
            <w:fldChar w:fldCharType="begin"/>
          </w:r>
          <w:r w:rsidRPr="00870010">
            <w:rPr>
              <w:sz w:val="20"/>
            </w:rPr>
            <w:instrText xml:space="preserve"> NUMPAGES  \* Arabic  \* MERGEFORMAT </w:instrText>
          </w:r>
          <w:r w:rsidRPr="00870010">
            <w:rPr>
              <w:sz w:val="20"/>
            </w:rPr>
            <w:fldChar w:fldCharType="separate"/>
          </w:r>
          <w:r w:rsidR="006939D8">
            <w:rPr>
              <w:noProof/>
              <w:sz w:val="20"/>
            </w:rPr>
            <w:t>10</w:t>
          </w:r>
          <w:r w:rsidRPr="00870010">
            <w:rPr>
              <w:sz w:val="20"/>
            </w:rPr>
            <w:fldChar w:fldCharType="end"/>
          </w:r>
          <w:r w:rsidRPr="00870010">
            <w:rPr>
              <w:rFonts w:hint="eastAsia"/>
              <w:sz w:val="20"/>
            </w:rPr>
            <w:t>页</w:t>
          </w:r>
        </w:p>
      </w:tc>
    </w:tr>
  </w:tbl>
  <w:p w14:paraId="1A68CF25" w14:textId="77777777" w:rsidR="005A4C11" w:rsidRDefault="005A4C11">
    <w:pPr>
      <w:pStyle w:val="af2"/>
      <w:tabs>
        <w:tab w:val="center" w:pos="4513"/>
        <w:tab w:val="right" w:pos="902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A69A" w14:textId="77777777" w:rsidR="000B388F" w:rsidRDefault="000B388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886A" w14:textId="77777777" w:rsidR="006A6B7C" w:rsidRDefault="006A6B7C">
      <w:r>
        <w:separator/>
      </w:r>
    </w:p>
  </w:footnote>
  <w:footnote w:type="continuationSeparator" w:id="0">
    <w:p w14:paraId="2850129F" w14:textId="77777777" w:rsidR="006A6B7C" w:rsidRDefault="006A6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D3B3" w14:textId="77777777" w:rsidR="000B388F" w:rsidRDefault="000B388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5968"/>
      <w:gridCol w:w="3020"/>
    </w:tblGrid>
    <w:tr w:rsidR="000B388F" w:rsidRPr="00C0122E" w14:paraId="45165720" w14:textId="77777777" w:rsidTr="000B388F">
      <w:tblPrEx>
        <w:tblCellMar>
          <w:top w:w="0" w:type="dxa"/>
          <w:bottom w:w="0" w:type="dxa"/>
        </w:tblCellMar>
      </w:tblPrEx>
      <w:trPr>
        <w:cantSplit/>
        <w:trHeight w:hRule="exact" w:val="668"/>
      </w:trPr>
      <w:tc>
        <w:tcPr>
          <w:tcW w:w="5968" w:type="dxa"/>
          <w:vAlign w:val="bottom"/>
        </w:tcPr>
        <w:p w14:paraId="3FB5958E" w14:textId="260CF64E" w:rsidR="000B388F" w:rsidRPr="006F6FAA" w:rsidRDefault="000B388F" w:rsidP="00E67F79">
          <w:pPr>
            <w:pStyle w:val="a9"/>
            <w:rPr>
              <w:rFonts w:hint="eastAsia"/>
              <w:sz w:val="21"/>
            </w:rPr>
          </w:pPr>
          <w:r>
            <w:rPr>
              <w:sz w:val="21"/>
            </w:rPr>
            <w:t xml:space="preserve">                                         </w:t>
          </w:r>
          <w:r w:rsidRPr="006F6FAA">
            <w:rPr>
              <w:rFonts w:hint="eastAsia"/>
              <w:sz w:val="21"/>
            </w:rPr>
            <w:t>XXX</w:t>
          </w:r>
          <w:r>
            <w:rPr>
              <w:rFonts w:hint="eastAsia"/>
              <w:sz w:val="21"/>
            </w:rPr>
            <w:t>硬件</w:t>
          </w:r>
          <w:r w:rsidRPr="006F6FAA">
            <w:rPr>
              <w:rFonts w:hint="eastAsia"/>
              <w:sz w:val="21"/>
            </w:rPr>
            <w:t>平台规范</w:t>
          </w:r>
        </w:p>
      </w:tc>
      <w:tc>
        <w:tcPr>
          <w:tcW w:w="3020" w:type="dxa"/>
          <w:vAlign w:val="bottom"/>
        </w:tcPr>
        <w:p w14:paraId="343735C3" w14:textId="20223D65" w:rsidR="000B388F" w:rsidRPr="001E0EDB" w:rsidRDefault="000B388F" w:rsidP="00E67F79">
          <w:pPr>
            <w:pStyle w:val="a9"/>
            <w:rPr>
              <w:rFonts w:hint="eastAsia"/>
              <w:sz w:val="21"/>
            </w:rPr>
          </w:pPr>
          <w:r>
            <w:rPr>
              <w:rFonts w:hint="eastAsia"/>
              <w:sz w:val="21"/>
            </w:rPr>
            <w:t xml:space="preserve"> </w:t>
          </w:r>
          <w:r>
            <w:rPr>
              <w:sz w:val="21"/>
            </w:rPr>
            <w:t xml:space="preserve">                     </w:t>
          </w:r>
          <w:r w:rsidRPr="001E0EDB">
            <w:rPr>
              <w:rFonts w:hint="eastAsia"/>
              <w:sz w:val="21"/>
            </w:rPr>
            <w:t>内部公开</w:t>
          </w:r>
        </w:p>
      </w:tc>
    </w:tr>
  </w:tbl>
  <w:p w14:paraId="051945F0" w14:textId="77777777" w:rsidR="005A4C11" w:rsidRPr="005A284B" w:rsidRDefault="005A4C11">
    <w:pPr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B6DCB" w14:textId="77777777" w:rsidR="000B388F" w:rsidRDefault="000B388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A3B497F"/>
    <w:multiLevelType w:val="singleLevel"/>
    <w:tmpl w:val="146CE23C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4" w15:restartNumberingAfterBreak="0">
    <w:nsid w:val="56AF4192"/>
    <w:multiLevelType w:val="multilevel"/>
    <w:tmpl w:val="788C02E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936" w:hanging="936"/>
      </w:pPr>
      <w:rPr>
        <w:rFonts w:hint="eastAsia"/>
      </w:rPr>
    </w:lvl>
    <w:lvl w:ilvl="4">
      <w:start w:val="1"/>
      <w:numFmt w:val="decimal"/>
      <w:pStyle w:val="5"/>
      <w:lvlText w:val="%5"/>
      <w:lvlJc w:val="left"/>
      <w:pPr>
        <w:tabs>
          <w:tab w:val="num" w:pos="907"/>
        </w:tabs>
        <w:ind w:left="1361" w:hanging="510"/>
      </w:pPr>
      <w:rPr>
        <w:rFonts w:hint="eastAsia"/>
      </w:rPr>
    </w:lvl>
    <w:lvl w:ilvl="5">
      <w:start w:val="1"/>
      <w:numFmt w:val="decimal"/>
      <w:pStyle w:val="6"/>
      <w:lvlText w:val="%6）"/>
      <w:lvlJc w:val="left"/>
      <w:pPr>
        <w:tabs>
          <w:tab w:val="num" w:pos="907"/>
        </w:tabs>
        <w:ind w:left="1304" w:hanging="453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4B"/>
    <w:rsid w:val="00006E4D"/>
    <w:rsid w:val="0001101D"/>
    <w:rsid w:val="0001317C"/>
    <w:rsid w:val="000338A6"/>
    <w:rsid w:val="00036726"/>
    <w:rsid w:val="000432FC"/>
    <w:rsid w:val="00055B11"/>
    <w:rsid w:val="00070B96"/>
    <w:rsid w:val="00081E72"/>
    <w:rsid w:val="000829F3"/>
    <w:rsid w:val="00085D10"/>
    <w:rsid w:val="00091348"/>
    <w:rsid w:val="000B388F"/>
    <w:rsid w:val="000B45DD"/>
    <w:rsid w:val="000D01B7"/>
    <w:rsid w:val="000D6721"/>
    <w:rsid w:val="000D6A2D"/>
    <w:rsid w:val="000E048E"/>
    <w:rsid w:val="000F1517"/>
    <w:rsid w:val="000F39D1"/>
    <w:rsid w:val="000F3AB2"/>
    <w:rsid w:val="00107205"/>
    <w:rsid w:val="00122A49"/>
    <w:rsid w:val="0014106F"/>
    <w:rsid w:val="00155E17"/>
    <w:rsid w:val="00167987"/>
    <w:rsid w:val="00173108"/>
    <w:rsid w:val="00174650"/>
    <w:rsid w:val="00181245"/>
    <w:rsid w:val="00197519"/>
    <w:rsid w:val="001A258E"/>
    <w:rsid w:val="001B1D95"/>
    <w:rsid w:val="001C1672"/>
    <w:rsid w:val="001D10E5"/>
    <w:rsid w:val="001D320E"/>
    <w:rsid w:val="001E7FE0"/>
    <w:rsid w:val="001F276D"/>
    <w:rsid w:val="001F5BC3"/>
    <w:rsid w:val="00203188"/>
    <w:rsid w:val="00212D45"/>
    <w:rsid w:val="00216197"/>
    <w:rsid w:val="00225FF0"/>
    <w:rsid w:val="00226CE0"/>
    <w:rsid w:val="00227D4D"/>
    <w:rsid w:val="002526E6"/>
    <w:rsid w:val="00260164"/>
    <w:rsid w:val="002626B5"/>
    <w:rsid w:val="002632AA"/>
    <w:rsid w:val="00265CB2"/>
    <w:rsid w:val="00273FA6"/>
    <w:rsid w:val="002862E7"/>
    <w:rsid w:val="002A0410"/>
    <w:rsid w:val="002A0654"/>
    <w:rsid w:val="002A253D"/>
    <w:rsid w:val="002A3238"/>
    <w:rsid w:val="002A6869"/>
    <w:rsid w:val="002B34EF"/>
    <w:rsid w:val="002B5C17"/>
    <w:rsid w:val="002B79E9"/>
    <w:rsid w:val="002C1612"/>
    <w:rsid w:val="002C7FC3"/>
    <w:rsid w:val="002D4672"/>
    <w:rsid w:val="002D59E6"/>
    <w:rsid w:val="002E5A96"/>
    <w:rsid w:val="002F6A49"/>
    <w:rsid w:val="00304AE2"/>
    <w:rsid w:val="00305BC7"/>
    <w:rsid w:val="0031159D"/>
    <w:rsid w:val="00315BC7"/>
    <w:rsid w:val="00323ABF"/>
    <w:rsid w:val="00324A30"/>
    <w:rsid w:val="00336B7E"/>
    <w:rsid w:val="003669FD"/>
    <w:rsid w:val="00373F43"/>
    <w:rsid w:val="00382C5E"/>
    <w:rsid w:val="003B02EF"/>
    <w:rsid w:val="003B0329"/>
    <w:rsid w:val="003C13D9"/>
    <w:rsid w:val="003C791A"/>
    <w:rsid w:val="003D0390"/>
    <w:rsid w:val="003E3971"/>
    <w:rsid w:val="003E61AE"/>
    <w:rsid w:val="003F4F74"/>
    <w:rsid w:val="003F5B00"/>
    <w:rsid w:val="004169B0"/>
    <w:rsid w:val="00420D52"/>
    <w:rsid w:val="004210BB"/>
    <w:rsid w:val="00426C1E"/>
    <w:rsid w:val="00430551"/>
    <w:rsid w:val="0043262A"/>
    <w:rsid w:val="00434464"/>
    <w:rsid w:val="0044653A"/>
    <w:rsid w:val="004544A8"/>
    <w:rsid w:val="004574B9"/>
    <w:rsid w:val="0045777D"/>
    <w:rsid w:val="004645B7"/>
    <w:rsid w:val="00465428"/>
    <w:rsid w:val="0047102B"/>
    <w:rsid w:val="0047410C"/>
    <w:rsid w:val="004964AC"/>
    <w:rsid w:val="0049751D"/>
    <w:rsid w:val="004D6F1E"/>
    <w:rsid w:val="004D7CF7"/>
    <w:rsid w:val="005059C9"/>
    <w:rsid w:val="00535B8B"/>
    <w:rsid w:val="00577048"/>
    <w:rsid w:val="005866FF"/>
    <w:rsid w:val="00592C2D"/>
    <w:rsid w:val="005A284B"/>
    <w:rsid w:val="005A332E"/>
    <w:rsid w:val="005A4C11"/>
    <w:rsid w:val="005B0442"/>
    <w:rsid w:val="005B2BFC"/>
    <w:rsid w:val="005B4348"/>
    <w:rsid w:val="005B5232"/>
    <w:rsid w:val="005B62E0"/>
    <w:rsid w:val="005E1B63"/>
    <w:rsid w:val="005E2C6B"/>
    <w:rsid w:val="005E6034"/>
    <w:rsid w:val="005F124C"/>
    <w:rsid w:val="00611F59"/>
    <w:rsid w:val="00612BEF"/>
    <w:rsid w:val="00624838"/>
    <w:rsid w:val="00636202"/>
    <w:rsid w:val="006412FC"/>
    <w:rsid w:val="0065340D"/>
    <w:rsid w:val="00674BDD"/>
    <w:rsid w:val="006824A4"/>
    <w:rsid w:val="006856DA"/>
    <w:rsid w:val="006939D8"/>
    <w:rsid w:val="00697C36"/>
    <w:rsid w:val="006A16DC"/>
    <w:rsid w:val="006A5AA2"/>
    <w:rsid w:val="006A6B7C"/>
    <w:rsid w:val="006A700B"/>
    <w:rsid w:val="006D03CE"/>
    <w:rsid w:val="006D32FB"/>
    <w:rsid w:val="006E22D8"/>
    <w:rsid w:val="006E2D9B"/>
    <w:rsid w:val="006E31F1"/>
    <w:rsid w:val="006E6E29"/>
    <w:rsid w:val="006F4005"/>
    <w:rsid w:val="00700A05"/>
    <w:rsid w:val="0071458D"/>
    <w:rsid w:val="007223A6"/>
    <w:rsid w:val="00725D42"/>
    <w:rsid w:val="0072700A"/>
    <w:rsid w:val="007279F6"/>
    <w:rsid w:val="00733FE2"/>
    <w:rsid w:val="00745C5B"/>
    <w:rsid w:val="00754040"/>
    <w:rsid w:val="00754437"/>
    <w:rsid w:val="0076213F"/>
    <w:rsid w:val="00763207"/>
    <w:rsid w:val="007655DC"/>
    <w:rsid w:val="00774FE6"/>
    <w:rsid w:val="0078082F"/>
    <w:rsid w:val="00795C12"/>
    <w:rsid w:val="007B16F8"/>
    <w:rsid w:val="007B7935"/>
    <w:rsid w:val="007C695F"/>
    <w:rsid w:val="007D612C"/>
    <w:rsid w:val="007E3BD2"/>
    <w:rsid w:val="008034D8"/>
    <w:rsid w:val="00812F1E"/>
    <w:rsid w:val="00817931"/>
    <w:rsid w:val="00824A97"/>
    <w:rsid w:val="0082766B"/>
    <w:rsid w:val="008504BB"/>
    <w:rsid w:val="008535E8"/>
    <w:rsid w:val="00875592"/>
    <w:rsid w:val="00886ACF"/>
    <w:rsid w:val="00891B24"/>
    <w:rsid w:val="008934F2"/>
    <w:rsid w:val="0089534D"/>
    <w:rsid w:val="00896F42"/>
    <w:rsid w:val="008A6FAA"/>
    <w:rsid w:val="008A763C"/>
    <w:rsid w:val="008D2FF2"/>
    <w:rsid w:val="008D7DA2"/>
    <w:rsid w:val="008E10F4"/>
    <w:rsid w:val="008E753E"/>
    <w:rsid w:val="008F0DEC"/>
    <w:rsid w:val="008F3D20"/>
    <w:rsid w:val="008F565F"/>
    <w:rsid w:val="008F5FE1"/>
    <w:rsid w:val="00901C66"/>
    <w:rsid w:val="00912F7D"/>
    <w:rsid w:val="00915F68"/>
    <w:rsid w:val="00927122"/>
    <w:rsid w:val="00937530"/>
    <w:rsid w:val="00941434"/>
    <w:rsid w:val="0095379E"/>
    <w:rsid w:val="00987543"/>
    <w:rsid w:val="009875BE"/>
    <w:rsid w:val="0099113F"/>
    <w:rsid w:val="00992910"/>
    <w:rsid w:val="009A5C8A"/>
    <w:rsid w:val="009B27EE"/>
    <w:rsid w:val="009C4E54"/>
    <w:rsid w:val="009C68E0"/>
    <w:rsid w:val="009D6BA7"/>
    <w:rsid w:val="009D6E2D"/>
    <w:rsid w:val="009E62F2"/>
    <w:rsid w:val="009E747C"/>
    <w:rsid w:val="009F596C"/>
    <w:rsid w:val="00A01F82"/>
    <w:rsid w:val="00A113AB"/>
    <w:rsid w:val="00A130C5"/>
    <w:rsid w:val="00A17249"/>
    <w:rsid w:val="00A2162F"/>
    <w:rsid w:val="00A2163D"/>
    <w:rsid w:val="00A250ED"/>
    <w:rsid w:val="00A460C5"/>
    <w:rsid w:val="00A4737E"/>
    <w:rsid w:val="00A5253E"/>
    <w:rsid w:val="00A547EE"/>
    <w:rsid w:val="00A56DC6"/>
    <w:rsid w:val="00A574B3"/>
    <w:rsid w:val="00A62948"/>
    <w:rsid w:val="00A63ED9"/>
    <w:rsid w:val="00A6767D"/>
    <w:rsid w:val="00A73E8F"/>
    <w:rsid w:val="00A8644B"/>
    <w:rsid w:val="00A91AD4"/>
    <w:rsid w:val="00A92915"/>
    <w:rsid w:val="00A9582A"/>
    <w:rsid w:val="00AA3787"/>
    <w:rsid w:val="00AB014E"/>
    <w:rsid w:val="00AD2869"/>
    <w:rsid w:val="00AD7168"/>
    <w:rsid w:val="00AE485D"/>
    <w:rsid w:val="00AF1AA2"/>
    <w:rsid w:val="00AF456E"/>
    <w:rsid w:val="00B05F2C"/>
    <w:rsid w:val="00B10BD5"/>
    <w:rsid w:val="00B129A5"/>
    <w:rsid w:val="00B13BDC"/>
    <w:rsid w:val="00B1467B"/>
    <w:rsid w:val="00B1473E"/>
    <w:rsid w:val="00B15528"/>
    <w:rsid w:val="00B37957"/>
    <w:rsid w:val="00B40C68"/>
    <w:rsid w:val="00B40DBD"/>
    <w:rsid w:val="00B44B8F"/>
    <w:rsid w:val="00B53AFC"/>
    <w:rsid w:val="00B71B35"/>
    <w:rsid w:val="00B934EC"/>
    <w:rsid w:val="00BA2825"/>
    <w:rsid w:val="00BA46BD"/>
    <w:rsid w:val="00BB0A79"/>
    <w:rsid w:val="00BB3489"/>
    <w:rsid w:val="00BD32B5"/>
    <w:rsid w:val="00BE5E90"/>
    <w:rsid w:val="00BE601A"/>
    <w:rsid w:val="00C01044"/>
    <w:rsid w:val="00C03350"/>
    <w:rsid w:val="00C10879"/>
    <w:rsid w:val="00C11396"/>
    <w:rsid w:val="00C14F45"/>
    <w:rsid w:val="00C223C9"/>
    <w:rsid w:val="00C3294A"/>
    <w:rsid w:val="00C42873"/>
    <w:rsid w:val="00C46E04"/>
    <w:rsid w:val="00C533FA"/>
    <w:rsid w:val="00C61665"/>
    <w:rsid w:val="00C65FFD"/>
    <w:rsid w:val="00C772BF"/>
    <w:rsid w:val="00C863D5"/>
    <w:rsid w:val="00CC4540"/>
    <w:rsid w:val="00CC6948"/>
    <w:rsid w:val="00CD1CB8"/>
    <w:rsid w:val="00CD3646"/>
    <w:rsid w:val="00CE410E"/>
    <w:rsid w:val="00CE4FFD"/>
    <w:rsid w:val="00CF11C9"/>
    <w:rsid w:val="00CF2477"/>
    <w:rsid w:val="00CF26A2"/>
    <w:rsid w:val="00CF318F"/>
    <w:rsid w:val="00D00DA2"/>
    <w:rsid w:val="00D12E12"/>
    <w:rsid w:val="00D1550E"/>
    <w:rsid w:val="00D21F32"/>
    <w:rsid w:val="00D229B2"/>
    <w:rsid w:val="00D32259"/>
    <w:rsid w:val="00D40141"/>
    <w:rsid w:val="00D4179D"/>
    <w:rsid w:val="00D441AE"/>
    <w:rsid w:val="00D460F8"/>
    <w:rsid w:val="00D63C7E"/>
    <w:rsid w:val="00D7339B"/>
    <w:rsid w:val="00D73EBC"/>
    <w:rsid w:val="00D83950"/>
    <w:rsid w:val="00DA10CF"/>
    <w:rsid w:val="00DB5230"/>
    <w:rsid w:val="00DB7638"/>
    <w:rsid w:val="00DE4FAB"/>
    <w:rsid w:val="00E03D5D"/>
    <w:rsid w:val="00E25F16"/>
    <w:rsid w:val="00E3618C"/>
    <w:rsid w:val="00E36DA0"/>
    <w:rsid w:val="00E40D2D"/>
    <w:rsid w:val="00E41640"/>
    <w:rsid w:val="00E56421"/>
    <w:rsid w:val="00E62C55"/>
    <w:rsid w:val="00E67F79"/>
    <w:rsid w:val="00EA3C3F"/>
    <w:rsid w:val="00EA7DC2"/>
    <w:rsid w:val="00EB1174"/>
    <w:rsid w:val="00EB1C5A"/>
    <w:rsid w:val="00EB45CD"/>
    <w:rsid w:val="00EB4884"/>
    <w:rsid w:val="00EB76E1"/>
    <w:rsid w:val="00EC1D5E"/>
    <w:rsid w:val="00EC4795"/>
    <w:rsid w:val="00EC5D32"/>
    <w:rsid w:val="00EC6C13"/>
    <w:rsid w:val="00EE730F"/>
    <w:rsid w:val="00EF49FF"/>
    <w:rsid w:val="00EF60C0"/>
    <w:rsid w:val="00F0186F"/>
    <w:rsid w:val="00F019CC"/>
    <w:rsid w:val="00F0346F"/>
    <w:rsid w:val="00F04124"/>
    <w:rsid w:val="00F05ADD"/>
    <w:rsid w:val="00F11E22"/>
    <w:rsid w:val="00F22668"/>
    <w:rsid w:val="00F24463"/>
    <w:rsid w:val="00F27730"/>
    <w:rsid w:val="00F37D60"/>
    <w:rsid w:val="00F4104F"/>
    <w:rsid w:val="00F44A72"/>
    <w:rsid w:val="00F51F62"/>
    <w:rsid w:val="00F601A2"/>
    <w:rsid w:val="00F622FE"/>
    <w:rsid w:val="00F623EF"/>
    <w:rsid w:val="00F65F1F"/>
    <w:rsid w:val="00F714FA"/>
    <w:rsid w:val="00F71575"/>
    <w:rsid w:val="00F8730B"/>
    <w:rsid w:val="00F93843"/>
    <w:rsid w:val="00F95115"/>
    <w:rsid w:val="00FA7B14"/>
    <w:rsid w:val="00FC02C5"/>
    <w:rsid w:val="00FC07C9"/>
    <w:rsid w:val="00FC2936"/>
    <w:rsid w:val="00FC43E7"/>
    <w:rsid w:val="00FC565C"/>
    <w:rsid w:val="00FD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024E9C27"/>
  <w15:chartTrackingRefBased/>
  <w15:docId w15:val="{C53CE921-2A37-4AE4-915E-C2459A83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F6A49"/>
    <w:pPr>
      <w:keepNext/>
      <w:widowControl w:val="0"/>
      <w:autoSpaceDE w:val="0"/>
      <w:autoSpaceDN w:val="0"/>
      <w:adjustRightInd w:val="0"/>
    </w:pPr>
  </w:style>
  <w:style w:type="paragraph" w:styleId="1">
    <w:name w:val="heading 1"/>
    <w:basedOn w:val="a3"/>
    <w:next w:val="2"/>
    <w:qFormat/>
    <w:rsid w:val="008F565F"/>
    <w:pPr>
      <w:widowControl/>
      <w:numPr>
        <w:numId w:val="6"/>
      </w:numPr>
      <w:adjustRightInd/>
      <w:spacing w:before="240" w:after="240"/>
      <w:jc w:val="both"/>
      <w:outlineLvl w:val="0"/>
    </w:pPr>
    <w:rPr>
      <w:b/>
      <w:sz w:val="22"/>
      <w:szCs w:val="22"/>
    </w:rPr>
  </w:style>
  <w:style w:type="paragraph" w:styleId="2">
    <w:name w:val="heading 2"/>
    <w:basedOn w:val="a3"/>
    <w:next w:val="3"/>
    <w:qFormat/>
    <w:rsid w:val="008F565F"/>
    <w:pPr>
      <w:widowControl/>
      <w:numPr>
        <w:ilvl w:val="1"/>
        <w:numId w:val="6"/>
      </w:numPr>
      <w:adjustRightInd/>
      <w:spacing w:before="240" w:after="240"/>
      <w:jc w:val="both"/>
      <w:outlineLvl w:val="1"/>
    </w:pPr>
    <w:rPr>
      <w:sz w:val="22"/>
      <w:szCs w:val="22"/>
    </w:rPr>
  </w:style>
  <w:style w:type="paragraph" w:styleId="3">
    <w:name w:val="heading 3"/>
    <w:aliases w:val=" Char"/>
    <w:basedOn w:val="a3"/>
    <w:next w:val="4"/>
    <w:link w:val="3Char"/>
    <w:qFormat/>
    <w:rsid w:val="008F565F"/>
    <w:pPr>
      <w:widowControl/>
      <w:numPr>
        <w:ilvl w:val="2"/>
        <w:numId w:val="6"/>
      </w:numPr>
      <w:adjustRightInd/>
      <w:spacing w:before="240" w:after="240"/>
      <w:jc w:val="both"/>
      <w:outlineLvl w:val="2"/>
    </w:pPr>
    <w:rPr>
      <w:sz w:val="22"/>
      <w:szCs w:val="22"/>
    </w:rPr>
  </w:style>
  <w:style w:type="paragraph" w:styleId="4">
    <w:name w:val="heading 4"/>
    <w:basedOn w:val="a3"/>
    <w:next w:val="a4"/>
    <w:qFormat/>
    <w:rsid w:val="008F565F"/>
    <w:pPr>
      <w:widowControl/>
      <w:numPr>
        <w:ilvl w:val="3"/>
        <w:numId w:val="6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a4"/>
    <w:qFormat/>
    <w:rsid w:val="008F565F"/>
    <w:pPr>
      <w:widowControl/>
      <w:numPr>
        <w:ilvl w:val="4"/>
        <w:numId w:val="6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qFormat/>
    <w:rsid w:val="008F565F"/>
    <w:pPr>
      <w:widowControl/>
      <w:numPr>
        <w:ilvl w:val="5"/>
        <w:numId w:val="6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qFormat/>
    <w:rsid w:val="008F565F"/>
    <w:pPr>
      <w:widowControl/>
      <w:numPr>
        <w:ilvl w:val="6"/>
        <w:numId w:val="6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qFormat/>
    <w:rsid w:val="008F565F"/>
    <w:pPr>
      <w:keepLines/>
      <w:numPr>
        <w:ilvl w:val="7"/>
        <w:numId w:val="6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rsid w:val="008F565F"/>
    <w:pPr>
      <w:keepLines/>
      <w:numPr>
        <w:ilvl w:val="8"/>
        <w:numId w:val="6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5">
    <w:name w:val="Default Paragraph Font"/>
    <w:link w:val="ParaCharCharCharCharCharCharChar"/>
    <w:semiHidden/>
    <w:rsid w:val="002F6A49"/>
  </w:style>
  <w:style w:type="table" w:default="1" w:styleId="a6">
    <w:name w:val="Normal Table"/>
    <w:semiHidden/>
    <w:rsid w:val="002F6A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semiHidden/>
    <w:rsid w:val="002F6A49"/>
  </w:style>
  <w:style w:type="character" w:styleId="a8">
    <w:name w:val="Hyperlink"/>
    <w:rsid w:val="002F6A49"/>
    <w:rPr>
      <w:color w:val="0000FF"/>
      <w:u w:val="single"/>
    </w:rPr>
  </w:style>
  <w:style w:type="paragraph" w:styleId="a9">
    <w:name w:val="header"/>
    <w:basedOn w:val="a3"/>
    <w:rsid w:val="002F6A49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a">
    <w:name w:val="footer"/>
    <w:basedOn w:val="a3"/>
    <w:rsid w:val="002F6A49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10">
    <w:name w:val="目录 1"/>
    <w:basedOn w:val="a3"/>
    <w:next w:val="a3"/>
    <w:autoRedefine/>
    <w:semiHidden/>
    <w:rsid w:val="002F6A49"/>
    <w:pPr>
      <w:widowControl/>
      <w:ind w:left="198" w:hanging="113"/>
    </w:pPr>
    <w:rPr>
      <w:rFonts w:ascii="Arial" w:hAnsi="Arial"/>
      <w:sz w:val="21"/>
      <w:szCs w:val="21"/>
    </w:rPr>
  </w:style>
  <w:style w:type="paragraph" w:styleId="20">
    <w:name w:val="目录 2"/>
    <w:basedOn w:val="a3"/>
    <w:autoRedefine/>
    <w:semiHidden/>
    <w:rsid w:val="002F6A49"/>
    <w:pPr>
      <w:ind w:left="453" w:hanging="283"/>
    </w:pPr>
    <w:rPr>
      <w:rFonts w:ascii="Arial" w:hAnsi="Arial"/>
      <w:sz w:val="21"/>
      <w:szCs w:val="21"/>
    </w:rPr>
  </w:style>
  <w:style w:type="paragraph" w:styleId="30">
    <w:name w:val="目录 3"/>
    <w:basedOn w:val="a3"/>
    <w:autoRedefine/>
    <w:semiHidden/>
    <w:rsid w:val="002F6A49"/>
    <w:pPr>
      <w:ind w:left="794" w:hanging="454"/>
    </w:pPr>
    <w:rPr>
      <w:rFonts w:ascii="Arial" w:hAnsi="Arial"/>
      <w:sz w:val="21"/>
      <w:szCs w:val="21"/>
    </w:rPr>
  </w:style>
  <w:style w:type="paragraph" w:styleId="40">
    <w:name w:val="目录 4"/>
    <w:basedOn w:val="a3"/>
    <w:autoRedefine/>
    <w:semiHidden/>
    <w:rsid w:val="002F6A49"/>
    <w:pPr>
      <w:ind w:left="1134" w:hanging="567"/>
    </w:pPr>
    <w:rPr>
      <w:rFonts w:ascii="Arial" w:hAnsi="Arial"/>
      <w:sz w:val="21"/>
      <w:szCs w:val="21"/>
    </w:rPr>
  </w:style>
  <w:style w:type="paragraph" w:styleId="50">
    <w:name w:val="目录 5"/>
    <w:basedOn w:val="a3"/>
    <w:next w:val="a3"/>
    <w:autoRedefine/>
    <w:semiHidden/>
    <w:rsid w:val="002F6A49"/>
    <w:pPr>
      <w:ind w:left="1680"/>
    </w:pPr>
  </w:style>
  <w:style w:type="paragraph" w:styleId="60">
    <w:name w:val="目录 6"/>
    <w:basedOn w:val="a3"/>
    <w:autoRedefine/>
    <w:semiHidden/>
    <w:rsid w:val="002F6A49"/>
    <w:pPr>
      <w:ind w:left="1757" w:hanging="907"/>
    </w:pPr>
    <w:rPr>
      <w:sz w:val="21"/>
    </w:rPr>
  </w:style>
  <w:style w:type="paragraph" w:styleId="70">
    <w:name w:val="目录 7"/>
    <w:basedOn w:val="a3"/>
    <w:next w:val="a3"/>
    <w:autoRedefine/>
    <w:semiHidden/>
    <w:rsid w:val="002F6A49"/>
    <w:pPr>
      <w:ind w:left="2520"/>
    </w:pPr>
  </w:style>
  <w:style w:type="paragraph" w:styleId="80">
    <w:name w:val="目录 8"/>
    <w:basedOn w:val="a3"/>
    <w:next w:val="a3"/>
    <w:autoRedefine/>
    <w:semiHidden/>
    <w:rsid w:val="002F6A49"/>
    <w:pPr>
      <w:ind w:left="2940"/>
    </w:pPr>
  </w:style>
  <w:style w:type="paragraph" w:styleId="90">
    <w:name w:val="目录 9"/>
    <w:basedOn w:val="a3"/>
    <w:next w:val="a3"/>
    <w:autoRedefine/>
    <w:semiHidden/>
    <w:rsid w:val="002F6A49"/>
    <w:pPr>
      <w:ind w:left="3360"/>
    </w:pPr>
  </w:style>
  <w:style w:type="paragraph" w:customStyle="1" w:styleId="ab">
    <w:name w:val="表格列标题"/>
    <w:basedOn w:val="a3"/>
    <w:pPr>
      <w:jc w:val="center"/>
    </w:pPr>
    <w:rPr>
      <w:b/>
      <w:sz w:val="21"/>
    </w:rPr>
  </w:style>
  <w:style w:type="paragraph" w:customStyle="1" w:styleId="ac">
    <w:name w:val="备注说明"/>
    <w:basedOn w:val="a3"/>
    <w:pPr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d">
    <w:name w:val="章节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e">
    <w:name w:val="表号去除自动编号"/>
    <w:basedOn w:val="a3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af">
    <w:name w:val="代码样式"/>
    <w:basedOn w:val="a3"/>
    <w:rsid w:val="00B44B8F"/>
    <w:pPr>
      <w:widowControl/>
      <w:ind w:left="482"/>
    </w:pPr>
    <w:rPr>
      <w:rFonts w:ascii="Courier New" w:hAnsi="Courier New" w:cs="Courier New"/>
      <w:sz w:val="18"/>
      <w:szCs w:val="18"/>
    </w:rPr>
  </w:style>
  <w:style w:type="paragraph" w:customStyle="1" w:styleId="a0">
    <w:name w:val="参考资料清单"/>
    <w:basedOn w:val="a3"/>
    <w:rsid w:val="002F6A49"/>
    <w:pPr>
      <w:numPr>
        <w:numId w:val="3"/>
      </w:numPr>
      <w:spacing w:line="360" w:lineRule="auto"/>
      <w:ind w:left="0" w:firstLine="0"/>
      <w:jc w:val="both"/>
    </w:pPr>
    <w:rPr>
      <w:rFonts w:ascii="Arial" w:hAnsi="Arial"/>
      <w:sz w:val="21"/>
      <w:szCs w:val="21"/>
    </w:rPr>
  </w:style>
  <w:style w:type="paragraph" w:customStyle="1" w:styleId="af0">
    <w:name w:val="图号去除自动编号"/>
    <w:basedOn w:val="a3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1">
    <w:name w:val="项目符号"/>
    <w:basedOn w:val="a3"/>
    <w:pPr>
      <w:spacing w:line="360" w:lineRule="auto"/>
    </w:pPr>
    <w:rPr>
      <w:sz w:val="21"/>
    </w:rPr>
  </w:style>
  <w:style w:type="paragraph" w:customStyle="1" w:styleId="a2">
    <w:name w:val="表号"/>
    <w:basedOn w:val="a3"/>
    <w:next w:val="a4"/>
    <w:rsid w:val="002F6A49"/>
    <w:pPr>
      <w:keepLines/>
      <w:numPr>
        <w:ilvl w:val="8"/>
        <w:numId w:val="5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">
    <w:name w:val="表头样式 Char"/>
    <w:basedOn w:val="a3"/>
    <w:link w:val="CharChar"/>
    <w:rsid w:val="002F6A49"/>
    <w:pPr>
      <w:jc w:val="center"/>
    </w:pPr>
    <w:rPr>
      <w:rFonts w:ascii="Arial" w:hAnsi="Arial"/>
      <w:b/>
      <w:sz w:val="21"/>
      <w:szCs w:val="21"/>
    </w:rPr>
  </w:style>
  <w:style w:type="paragraph" w:customStyle="1" w:styleId="af2">
    <w:name w:val="页脚样式"/>
    <w:basedOn w:val="a3"/>
    <w:pPr>
      <w:spacing w:line="360" w:lineRule="auto"/>
    </w:pPr>
    <w:rPr>
      <w:sz w:val="18"/>
    </w:rPr>
  </w:style>
  <w:style w:type="paragraph" w:customStyle="1" w:styleId="WordPro">
    <w:name w:val="图表目录(WordPro)"/>
    <w:basedOn w:val="a3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3">
    <w:name w:val="封面华为技术"/>
    <w:basedOn w:val="a3"/>
    <w:rsid w:val="002F6A49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脚注"/>
    <w:basedOn w:val="a3"/>
    <w:pPr>
      <w:spacing w:after="90"/>
    </w:pPr>
    <w:rPr>
      <w:sz w:val="18"/>
    </w:rPr>
  </w:style>
  <w:style w:type="paragraph" w:customStyle="1" w:styleId="af5">
    <w:name w:val="页眉密级样式"/>
    <w:basedOn w:val="a3"/>
    <w:pPr>
      <w:jc w:val="right"/>
    </w:pPr>
    <w:rPr>
      <w:sz w:val="18"/>
    </w:rPr>
  </w:style>
  <w:style w:type="paragraph" w:customStyle="1" w:styleId="Char0">
    <w:name w:val="编写建议 Char"/>
    <w:basedOn w:val="a3"/>
    <w:link w:val="CharChar0"/>
    <w:rsid w:val="002F6A49"/>
    <w:pPr>
      <w:spacing w:line="360" w:lineRule="auto"/>
      <w:ind w:firstLineChars="200" w:firstLine="200"/>
    </w:pPr>
    <w:rPr>
      <w:i/>
      <w:color w:val="0000FF"/>
      <w:sz w:val="21"/>
    </w:rPr>
  </w:style>
  <w:style w:type="paragraph" w:customStyle="1" w:styleId="af6">
    <w:name w:val="封面表格文本"/>
    <w:basedOn w:val="a3"/>
    <w:rsid w:val="002F6A49"/>
    <w:pPr>
      <w:jc w:val="center"/>
    </w:pPr>
    <w:rPr>
      <w:rFonts w:ascii="Arial" w:hAnsi="Arial"/>
      <w:sz w:val="21"/>
      <w:szCs w:val="21"/>
    </w:rPr>
  </w:style>
  <w:style w:type="paragraph" w:customStyle="1" w:styleId="af7">
    <w:name w:val="封面文档标题"/>
    <w:basedOn w:val="a3"/>
    <w:rsid w:val="002F6A49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8">
    <w:name w:val="目录页编号文本样式"/>
    <w:basedOn w:val="a3"/>
    <w:pPr>
      <w:jc w:val="right"/>
    </w:pPr>
    <w:rPr>
      <w:sz w:val="21"/>
    </w:rPr>
  </w:style>
  <w:style w:type="paragraph" w:customStyle="1" w:styleId="af9">
    <w:name w:val="页眉文档名称样式"/>
    <w:basedOn w:val="a3"/>
    <w:rPr>
      <w:sz w:val="18"/>
    </w:rPr>
  </w:style>
  <w:style w:type="paragraph" w:customStyle="1" w:styleId="WordPro0">
    <w:name w:val="正文首行缩进(WordPro)"/>
    <w:basedOn w:val="a3"/>
    <w:pPr>
      <w:spacing w:line="360" w:lineRule="auto"/>
      <w:ind w:left="1134"/>
      <w:jc w:val="both"/>
    </w:pPr>
    <w:rPr>
      <w:sz w:val="21"/>
    </w:rPr>
  </w:style>
  <w:style w:type="paragraph" w:customStyle="1" w:styleId="afa">
    <w:name w:val="关键词"/>
    <w:basedOn w:val="afb"/>
    <w:rsid w:val="002F6A49"/>
  </w:style>
  <w:style w:type="paragraph" w:customStyle="1" w:styleId="afc">
    <w:name w:val="修订记录"/>
    <w:basedOn w:val="a3"/>
    <w:rsid w:val="002F6A49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d">
    <w:name w:val="目录"/>
    <w:basedOn w:val="a3"/>
    <w:rsid w:val="002F6A49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1">
    <w:name w:val="图号"/>
    <w:basedOn w:val="a3"/>
    <w:rsid w:val="002F6A49"/>
    <w:pPr>
      <w:numPr>
        <w:ilvl w:val="7"/>
        <w:numId w:val="5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e">
    <w:name w:val="文档标题"/>
    <w:basedOn w:val="a3"/>
    <w:rsid w:val="0089534D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b">
    <w:name w:val="摘要"/>
    <w:basedOn w:val="a3"/>
    <w:rsid w:val="002F6A49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">
    <w:name w:val="表格文本"/>
    <w:basedOn w:val="a3"/>
    <w:rsid w:val="002F6A49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ff0">
    <w:name w:val="缺省文本"/>
    <w:basedOn w:val="a3"/>
    <w:rsid w:val="002F6A49"/>
    <w:pPr>
      <w:spacing w:line="360" w:lineRule="auto"/>
    </w:pPr>
    <w:rPr>
      <w:rFonts w:ascii="Arial" w:hAnsi="Arial"/>
      <w:sz w:val="21"/>
      <w:szCs w:val="21"/>
    </w:rPr>
  </w:style>
  <w:style w:type="paragraph" w:styleId="aff1">
    <w:name w:val="Document Map"/>
    <w:basedOn w:val="a3"/>
    <w:semiHidden/>
    <w:rsid w:val="002F6A49"/>
    <w:pPr>
      <w:shd w:val="clear" w:color="auto" w:fill="000080"/>
    </w:pPr>
  </w:style>
  <w:style w:type="paragraph" w:customStyle="1" w:styleId="aff2">
    <w:name w:val="参考资料清单+倾斜+蓝色"/>
    <w:basedOn w:val="a3"/>
    <w:rsid w:val="002F6A49"/>
    <w:p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character" w:customStyle="1" w:styleId="CharChar0">
    <w:name w:val="编写建议 Char Char"/>
    <w:link w:val="Char0"/>
    <w:rsid w:val="002F6A49"/>
    <w:rPr>
      <w:rFonts w:eastAsia="宋体"/>
      <w:i/>
      <w:color w:val="0000FF"/>
      <w:sz w:val="21"/>
      <w:lang w:val="en-US" w:eastAsia="zh-CN" w:bidi="ar-SA"/>
    </w:rPr>
  </w:style>
  <w:style w:type="paragraph" w:styleId="aff3">
    <w:name w:val="Balloon Text"/>
    <w:basedOn w:val="a3"/>
    <w:semiHidden/>
    <w:rsid w:val="002F6A49"/>
    <w:rPr>
      <w:sz w:val="18"/>
      <w:szCs w:val="18"/>
    </w:rPr>
  </w:style>
  <w:style w:type="paragraph" w:styleId="aff4">
    <w:name w:val="Body Text"/>
    <w:basedOn w:val="a3"/>
    <w:rsid w:val="002F6A49"/>
    <w:pPr>
      <w:spacing w:after="120"/>
    </w:pPr>
  </w:style>
  <w:style w:type="paragraph" w:styleId="a4">
    <w:name w:val="正文首行缩进"/>
    <w:basedOn w:val="a3"/>
    <w:rsid w:val="002F6A49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character" w:customStyle="1" w:styleId="CharChar">
    <w:name w:val="表头样式 Char Char"/>
    <w:link w:val="Char"/>
    <w:rsid w:val="002F6A49"/>
    <w:rPr>
      <w:rFonts w:ascii="Arial" w:eastAsia="宋体" w:hAnsi="Arial"/>
      <w:b/>
      <w:sz w:val="21"/>
      <w:szCs w:val="21"/>
      <w:lang w:val="en-US" w:eastAsia="zh-CN" w:bidi="ar-SA"/>
    </w:rPr>
  </w:style>
  <w:style w:type="table" w:customStyle="1" w:styleId="aff5">
    <w:name w:val="表样式"/>
    <w:basedOn w:val="a6"/>
    <w:rsid w:val="002F6A49"/>
    <w:pPr>
      <w:jc w:val="both"/>
    </w:pPr>
    <w:rPr>
      <w:sz w:val="21"/>
    </w:rPr>
    <w:tblPr/>
    <w:tcPr>
      <w:vAlign w:val="center"/>
    </w:tcPr>
  </w:style>
  <w:style w:type="paragraph" w:styleId="a">
    <w:name w:val="List Bullet"/>
    <w:basedOn w:val="a3"/>
    <w:rsid w:val="002F6A49"/>
    <w:pPr>
      <w:numPr>
        <w:numId w:val="4"/>
      </w:numPr>
      <w:tabs>
        <w:tab w:val="clear" w:pos="1134"/>
        <w:tab w:val="num" w:pos="720"/>
      </w:tabs>
      <w:spacing w:line="360" w:lineRule="auto"/>
      <w:ind w:left="0" w:firstLine="0"/>
    </w:pPr>
    <w:rPr>
      <w:rFonts w:ascii="Arial" w:hAnsi="Arial"/>
      <w:sz w:val="21"/>
      <w:szCs w:val="21"/>
    </w:rPr>
  </w:style>
  <w:style w:type="paragraph" w:styleId="aff6">
    <w:name w:val="table of figures"/>
    <w:basedOn w:val="10"/>
    <w:autoRedefine/>
    <w:semiHidden/>
    <w:rsid w:val="002F6A49"/>
    <w:pPr>
      <w:widowControl w:val="0"/>
      <w:spacing w:before="300" w:after="150" w:line="360" w:lineRule="auto"/>
      <w:jc w:val="center"/>
    </w:pPr>
  </w:style>
  <w:style w:type="paragraph" w:customStyle="1" w:styleId="aff7">
    <w:name w:val="图样式"/>
    <w:basedOn w:val="a3"/>
    <w:rsid w:val="002F6A49"/>
    <w:pPr>
      <w:widowControl/>
      <w:spacing w:before="80" w:after="80" w:line="360" w:lineRule="auto"/>
      <w:jc w:val="center"/>
    </w:pPr>
  </w:style>
  <w:style w:type="table" w:styleId="aff8">
    <w:name w:val="Table Grid"/>
    <w:basedOn w:val="a6"/>
    <w:rsid w:val="002F6A4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page number"/>
    <w:basedOn w:val="a5"/>
    <w:rsid w:val="002F6A49"/>
  </w:style>
  <w:style w:type="paragraph" w:customStyle="1" w:styleId="affa">
    <w:name w:val="注示头"/>
    <w:basedOn w:val="a3"/>
    <w:rsid w:val="002F6A49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affb">
    <w:name w:val="注示文本"/>
    <w:basedOn w:val="a3"/>
    <w:rsid w:val="002F6A49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character" w:customStyle="1" w:styleId="3Char">
    <w:name w:val="标题 3 Char"/>
    <w:aliases w:val=" Char Char"/>
    <w:link w:val="3"/>
    <w:rsid w:val="008F565F"/>
    <w:rPr>
      <w:rFonts w:eastAsia="宋体"/>
      <w:sz w:val="22"/>
      <w:szCs w:val="22"/>
      <w:lang w:val="en-US" w:eastAsia="zh-CN" w:bidi="ar-SA"/>
    </w:rPr>
  </w:style>
  <w:style w:type="paragraph" w:customStyle="1" w:styleId="Char2">
    <w:name w:val="样式 编写建议 Char + 首行缩进:  2 字符"/>
    <w:basedOn w:val="Char0"/>
    <w:next w:val="a4"/>
    <w:rsid w:val="00EB76E1"/>
    <w:pPr>
      <w:ind w:firstLine="420"/>
    </w:pPr>
    <w:rPr>
      <w:rFonts w:cs="宋体"/>
      <w:iCs/>
    </w:rPr>
  </w:style>
  <w:style w:type="paragraph" w:customStyle="1" w:styleId="ParaCharCharCharCharCharCharChar">
    <w:name w:val="默认段落字体 Para Char Char Char Char Char Char Char"/>
    <w:basedOn w:val="a3"/>
    <w:link w:val="a5"/>
    <w:rsid w:val="00F22668"/>
    <w:pPr>
      <w:keepNext w:val="0"/>
      <w:widowControl/>
      <w:autoSpaceDE/>
      <w:autoSpaceDN/>
      <w:adjustRightInd/>
      <w:jc w:val="both"/>
    </w:pPr>
    <w:rPr>
      <w:rFonts w:ascii="Tahoma" w:hAnsi="Tahoma"/>
      <w:kern w:val="2"/>
      <w:sz w:val="24"/>
      <w:szCs w:val="21"/>
    </w:rPr>
  </w:style>
  <w:style w:type="paragraph" w:customStyle="1" w:styleId="11">
    <w:name w:val="目录1"/>
    <w:basedOn w:val="afd"/>
    <w:rsid w:val="00F22668"/>
    <w:pPr>
      <w:autoSpaceDE/>
      <w:ind w:leftChars="100" w:left="210" w:rightChars="100" w:righ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&#24352;&#23567;&#20426;\LOCALS~1\Temp\notesEA312D\Software%20Platform%20Specification%20Template(1013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Platform Specification Template(1013).dot</Template>
  <TotalTime>2</TotalTime>
  <Pages>10</Pages>
  <Words>700</Words>
  <Characters>3994</Characters>
  <Application>Microsoft Office Word</Application>
  <DocSecurity>0</DocSecurity>
  <Lines>33</Lines>
  <Paragraphs>9</Paragraphs>
  <ScaleCrop>false</ScaleCrop>
  <Company>Huawei Technologies Co., Ltd.</Company>
  <LinksUpToDate>false</LinksUpToDate>
  <CharactersWithSpaces>4685</CharactersWithSpaces>
  <SharedDoc>false</SharedDoc>
  <HLinks>
    <vt:vector size="180" baseType="variant">
      <vt:variant>
        <vt:i4>1507380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_Toc130722760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_Toc130722759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_Toc130722758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_Toc130722757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_Toc130722756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_Toc130722755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_Toc130722754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_Toc130722753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_Toc130722752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_Toc130722751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_Toc130722750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_Toc130722749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_Toc130722748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_Toc130722747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_Toc130722746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_Toc130722745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_Toc130722744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_Toc130722743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_Toc130722742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_Toc130722741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_Toc130722740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_Toc130722739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_Toc130722738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_Toc130722737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_Toc130722736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_Toc130722735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_Toc130722734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_Toc130722733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_Toc130722732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_Toc130722731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subject/>
  <dc:creator>张小俊</dc:creator>
  <cp:keywords>°æ±¾£ºIPD CMM V2.0             ·¢²¼ÈÕÆÚ£º2002-09-30</cp:keywords>
  <cp:lastModifiedBy>郭 磊</cp:lastModifiedBy>
  <cp:revision>2</cp:revision>
  <cp:lastPrinted>1601-01-01T00:00:00Z</cp:lastPrinted>
  <dcterms:created xsi:type="dcterms:W3CDTF">2021-11-11T11:04:00Z</dcterms:created>
  <dcterms:modified xsi:type="dcterms:W3CDTF">2021-11-11T11:04:00Z</dcterms:modified>
</cp:coreProperties>
</file>