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45DC" w14:textId="77777777" w:rsidR="00494FA3" w:rsidRDefault="00494FA3"/>
    <w:p w14:paraId="2850E59C" w14:textId="77777777" w:rsidR="00494FA3" w:rsidRDefault="00494FA3">
      <w:pPr>
        <w:rPr>
          <w:rFonts w:hint="eastAsia"/>
        </w:rPr>
      </w:pPr>
    </w:p>
    <w:p w14:paraId="42855F99" w14:textId="77777777" w:rsidR="00494FA3" w:rsidRDefault="00494FA3">
      <w:pPr>
        <w:rPr>
          <w:rFonts w:hint="eastAsia"/>
        </w:rPr>
      </w:pPr>
    </w:p>
    <w:p w14:paraId="11B146D4" w14:textId="77777777" w:rsidR="00494FA3" w:rsidRDefault="00494FA3">
      <w:pPr>
        <w:spacing w:line="380" w:lineRule="atLeast"/>
        <w:jc w:val="center"/>
        <w:rPr>
          <w:sz w:val="52"/>
        </w:rPr>
      </w:pPr>
      <w:r>
        <w:rPr>
          <w:rFonts w:hint="eastAsia"/>
          <w:sz w:val="72"/>
        </w:rPr>
        <w:t>技</w:t>
      </w:r>
      <w:r>
        <w:rPr>
          <w:sz w:val="72"/>
        </w:rPr>
        <w:t xml:space="preserve">  </w:t>
      </w:r>
      <w:r>
        <w:rPr>
          <w:rFonts w:hint="eastAsia"/>
          <w:sz w:val="72"/>
        </w:rPr>
        <w:t>术</w:t>
      </w:r>
      <w:r>
        <w:rPr>
          <w:sz w:val="72"/>
        </w:rPr>
        <w:t xml:space="preserve">  </w:t>
      </w:r>
      <w:r>
        <w:rPr>
          <w:rFonts w:hint="eastAsia"/>
          <w:sz w:val="72"/>
        </w:rPr>
        <w:t>文</w:t>
      </w:r>
      <w:r>
        <w:rPr>
          <w:sz w:val="72"/>
        </w:rPr>
        <w:t xml:space="preserve">  </w:t>
      </w:r>
      <w:r>
        <w:rPr>
          <w:rFonts w:hint="eastAsia"/>
          <w:sz w:val="72"/>
        </w:rPr>
        <w:t>件</w:t>
      </w:r>
    </w:p>
    <w:p w14:paraId="58F6E91D" w14:textId="77777777" w:rsidR="00494FA3" w:rsidRDefault="00494FA3">
      <w:pPr>
        <w:rPr>
          <w:rFonts w:hint="eastAsia"/>
        </w:rPr>
      </w:pPr>
    </w:p>
    <w:p w14:paraId="1359DCEC" w14:textId="77777777" w:rsidR="00494FA3" w:rsidRDefault="00494FA3"/>
    <w:p w14:paraId="797D05F9" w14:textId="77777777" w:rsidR="00494FA3" w:rsidRDefault="00494FA3"/>
    <w:p w14:paraId="4C5B2328" w14:textId="77777777" w:rsidR="00494FA3" w:rsidRDefault="00494FA3">
      <w:pPr>
        <w:spacing w:line="380" w:lineRule="atLeast"/>
        <w:rPr>
          <w:rFonts w:hint="eastAsia"/>
          <w:sz w:val="24"/>
        </w:rPr>
      </w:pPr>
      <w:r>
        <w:rPr>
          <w:sz w:val="32"/>
        </w:rPr>
        <w:t xml:space="preserve">            </w:t>
      </w:r>
      <w:r>
        <w:rPr>
          <w:rFonts w:hint="eastAsia"/>
          <w:sz w:val="32"/>
        </w:rPr>
        <w:t>技术文件名称：</w:t>
      </w:r>
      <w:r>
        <w:rPr>
          <w:rFonts w:hint="eastAsia"/>
          <w:sz w:val="24"/>
        </w:rPr>
        <w:t>XX</w:t>
      </w:r>
      <w:r>
        <w:rPr>
          <w:rFonts w:hint="eastAsia"/>
          <w:sz w:val="24"/>
        </w:rPr>
        <w:t>整机结构设计方案</w:t>
      </w:r>
    </w:p>
    <w:p w14:paraId="5F609F8E" w14:textId="77777777" w:rsidR="00494FA3" w:rsidRDefault="00494FA3">
      <w:pPr>
        <w:spacing w:line="380" w:lineRule="atLeast"/>
        <w:rPr>
          <w:sz w:val="32"/>
        </w:rPr>
      </w:pPr>
      <w:r>
        <w:rPr>
          <w:sz w:val="32"/>
        </w:rPr>
        <w:t xml:space="preserve">            </w:t>
      </w:r>
      <w:r>
        <w:rPr>
          <w:rFonts w:hint="eastAsia"/>
          <w:sz w:val="32"/>
        </w:rPr>
        <w:t>技术文件编号：</w:t>
      </w:r>
    </w:p>
    <w:p w14:paraId="18D5E540" w14:textId="77777777" w:rsidR="00494FA3" w:rsidRDefault="00494FA3">
      <w:pPr>
        <w:spacing w:line="380" w:lineRule="atLeast"/>
        <w:rPr>
          <w:sz w:val="32"/>
        </w:rPr>
      </w:pPr>
      <w:r>
        <w:rPr>
          <w:sz w:val="32"/>
        </w:rPr>
        <w:t xml:space="preserve">            </w:t>
      </w:r>
      <w:r>
        <w:rPr>
          <w:rFonts w:hint="eastAsia"/>
          <w:sz w:val="32"/>
        </w:rPr>
        <w:t>版</w:t>
      </w:r>
      <w:r>
        <w:rPr>
          <w:sz w:val="32"/>
        </w:rPr>
        <w:t xml:space="preserve">        </w:t>
      </w:r>
      <w:r>
        <w:rPr>
          <w:rFonts w:hint="eastAsia"/>
          <w:sz w:val="32"/>
        </w:rPr>
        <w:t>本：</w:t>
      </w:r>
    </w:p>
    <w:p w14:paraId="60C899D8" w14:textId="77777777" w:rsidR="00494FA3" w:rsidRDefault="00494FA3">
      <w:pPr>
        <w:spacing w:line="380" w:lineRule="atLeast"/>
        <w:rPr>
          <w:sz w:val="24"/>
        </w:rPr>
      </w:pPr>
      <w:r>
        <w:rPr>
          <w:sz w:val="32"/>
        </w:rPr>
        <w:t xml:space="preserve">            </w:t>
      </w:r>
      <w:r>
        <w:rPr>
          <w:rFonts w:hint="eastAsia"/>
          <w:sz w:val="32"/>
        </w:rPr>
        <w:t>文件质量等级：</w:t>
      </w:r>
    </w:p>
    <w:p w14:paraId="0AC2EC42" w14:textId="77777777" w:rsidR="00494FA3" w:rsidRDefault="00494FA3">
      <w:pPr>
        <w:rPr>
          <w:rFonts w:hint="eastAsia"/>
        </w:rPr>
      </w:pPr>
    </w:p>
    <w:p w14:paraId="72EE4BF5" w14:textId="77777777" w:rsidR="00494FA3" w:rsidRDefault="00494FA3">
      <w:pPr>
        <w:rPr>
          <w:rFonts w:hint="eastAsia"/>
        </w:rPr>
      </w:pPr>
    </w:p>
    <w:p w14:paraId="3AE4E7BF" w14:textId="77777777" w:rsidR="00494FA3" w:rsidRDefault="00494FA3">
      <w:pPr>
        <w:rPr>
          <w:rFonts w:hint="eastAsia"/>
        </w:rPr>
      </w:pPr>
    </w:p>
    <w:p w14:paraId="7A9B5A08" w14:textId="77777777" w:rsidR="00494FA3" w:rsidRDefault="00494FA3">
      <w:pPr>
        <w:spacing w:line="380" w:lineRule="atLeast"/>
        <w:jc w:val="center"/>
        <w:rPr>
          <w:sz w:val="28"/>
        </w:rPr>
      </w:pPr>
      <w:r>
        <w:rPr>
          <w:rFonts w:hint="eastAsia"/>
          <w:sz w:val="28"/>
        </w:rPr>
        <w:t>共</w:t>
      </w:r>
      <w:r>
        <w:rPr>
          <w:sz w:val="28"/>
        </w:rPr>
        <w:t xml:space="preserve">    </w:t>
      </w:r>
      <w:r>
        <w:rPr>
          <w:rFonts w:hint="eastAsia"/>
          <w:sz w:val="28"/>
        </w:rPr>
        <w:t>页</w:t>
      </w:r>
    </w:p>
    <w:p w14:paraId="34D9E855" w14:textId="77777777" w:rsidR="00494FA3" w:rsidRDefault="00494FA3">
      <w:pPr>
        <w:spacing w:line="380" w:lineRule="atLeast"/>
        <w:jc w:val="center"/>
      </w:pPr>
      <w:r>
        <w:rPr>
          <w:sz w:val="28"/>
        </w:rPr>
        <w:t>(</w:t>
      </w:r>
      <w:r>
        <w:rPr>
          <w:rFonts w:hint="eastAsia"/>
          <w:sz w:val="28"/>
        </w:rPr>
        <w:t>包括封面</w:t>
      </w:r>
      <w:r>
        <w:rPr>
          <w:sz w:val="28"/>
        </w:rPr>
        <w:t>)</w:t>
      </w:r>
    </w:p>
    <w:p w14:paraId="26B2CF6F" w14:textId="77777777" w:rsidR="00494FA3" w:rsidRDefault="00494FA3">
      <w:pPr>
        <w:rPr>
          <w:rFonts w:hint="eastAsia"/>
        </w:rPr>
      </w:pPr>
    </w:p>
    <w:p w14:paraId="34CCA4E6" w14:textId="77777777" w:rsidR="00494FA3" w:rsidRDefault="00494FA3">
      <w:pPr>
        <w:rPr>
          <w:rFonts w:hint="eastAsia"/>
        </w:rPr>
      </w:pPr>
    </w:p>
    <w:p w14:paraId="29DEE1A6" w14:textId="77777777" w:rsidR="00494FA3" w:rsidRDefault="00494FA3"/>
    <w:p w14:paraId="66836BD4" w14:textId="77777777" w:rsidR="00494FA3" w:rsidRDefault="00494FA3">
      <w:pPr>
        <w:spacing w:line="380" w:lineRule="atLeast"/>
        <w:rPr>
          <w:u w:val="single"/>
        </w:rPr>
      </w:pPr>
      <w:r>
        <w:t xml:space="preserve">                             </w:t>
      </w:r>
      <w:r>
        <w:rPr>
          <w:rFonts w:hint="eastAsia"/>
        </w:rPr>
        <w:t>拟</w:t>
      </w:r>
      <w:r>
        <w:t xml:space="preserve">  </w:t>
      </w:r>
      <w:r>
        <w:rPr>
          <w:rFonts w:hint="eastAsia"/>
        </w:rPr>
        <w:t>制</w:t>
      </w:r>
      <w:r>
        <w:t xml:space="preserve">  </w:t>
      </w:r>
      <w:r>
        <w:rPr>
          <w:u w:val="single"/>
        </w:rPr>
        <w:t xml:space="preserve">                   </w:t>
      </w:r>
    </w:p>
    <w:p w14:paraId="5ACC8BA4" w14:textId="77777777" w:rsidR="00494FA3" w:rsidRDefault="00494FA3">
      <w:pPr>
        <w:spacing w:line="380" w:lineRule="atLeast"/>
      </w:pPr>
      <w:r>
        <w:t xml:space="preserve">                             </w:t>
      </w:r>
      <w:r>
        <w:rPr>
          <w:rFonts w:hint="eastAsia"/>
        </w:rPr>
        <w:t>审</w:t>
      </w:r>
      <w:r>
        <w:t xml:space="preserve">  </w:t>
      </w:r>
      <w:r>
        <w:rPr>
          <w:rFonts w:hint="eastAsia"/>
        </w:rPr>
        <w:t>核</w:t>
      </w:r>
      <w:r>
        <w:t xml:space="preserve">  </w:t>
      </w:r>
      <w:r>
        <w:rPr>
          <w:u w:val="single"/>
        </w:rPr>
        <w:t xml:space="preserve">                  </w:t>
      </w:r>
      <w:r>
        <w:t xml:space="preserve"> </w:t>
      </w:r>
    </w:p>
    <w:p w14:paraId="7415F46E" w14:textId="77777777" w:rsidR="00494FA3" w:rsidRDefault="00494FA3">
      <w:pPr>
        <w:spacing w:line="380" w:lineRule="atLeast"/>
      </w:pPr>
      <w:r>
        <w:t xml:space="preserve">                             </w:t>
      </w:r>
      <w:r>
        <w:rPr>
          <w:rFonts w:hint="eastAsia"/>
        </w:rPr>
        <w:t>会</w:t>
      </w:r>
      <w:r>
        <w:t xml:space="preserve">  </w:t>
      </w:r>
      <w:r>
        <w:rPr>
          <w:rFonts w:hint="eastAsia"/>
        </w:rPr>
        <w:t>签</w:t>
      </w:r>
      <w:r>
        <w:t xml:space="preserve">  </w:t>
      </w:r>
      <w:r>
        <w:rPr>
          <w:u w:val="single"/>
        </w:rPr>
        <w:t xml:space="preserve">                  </w:t>
      </w:r>
      <w:r>
        <w:t xml:space="preserve"> </w:t>
      </w:r>
    </w:p>
    <w:p w14:paraId="094F28B5" w14:textId="77777777" w:rsidR="00494FA3" w:rsidRDefault="00494FA3">
      <w:pPr>
        <w:spacing w:line="380" w:lineRule="atLeast"/>
        <w:rPr>
          <w:u w:val="single"/>
        </w:rPr>
      </w:pPr>
      <w:r>
        <w:t xml:space="preserve">                                     </w:t>
      </w:r>
      <w:r>
        <w:rPr>
          <w:u w:val="single"/>
        </w:rPr>
        <w:t xml:space="preserve">                  </w:t>
      </w:r>
      <w:r>
        <w:t xml:space="preserve"> </w:t>
      </w:r>
    </w:p>
    <w:p w14:paraId="3CD96E43" w14:textId="77777777" w:rsidR="00494FA3" w:rsidRDefault="00494FA3">
      <w:pPr>
        <w:spacing w:line="380" w:lineRule="atLeast"/>
      </w:pPr>
      <w:r>
        <w:t xml:space="preserve">                                     </w:t>
      </w:r>
      <w:r>
        <w:rPr>
          <w:u w:val="single"/>
        </w:rPr>
        <w:t xml:space="preserve">                  </w:t>
      </w:r>
      <w:r>
        <w:t xml:space="preserve"> </w:t>
      </w:r>
    </w:p>
    <w:p w14:paraId="7C67D741" w14:textId="77777777" w:rsidR="00494FA3" w:rsidRDefault="00494FA3">
      <w:pPr>
        <w:spacing w:line="380" w:lineRule="atLeast"/>
      </w:pPr>
      <w:r>
        <w:t xml:space="preserve">                                     </w:t>
      </w:r>
      <w:r>
        <w:rPr>
          <w:u w:val="single"/>
        </w:rPr>
        <w:t xml:space="preserve">                  </w:t>
      </w:r>
      <w:r>
        <w:t xml:space="preserve"> </w:t>
      </w:r>
    </w:p>
    <w:p w14:paraId="36B9CD6D" w14:textId="77777777" w:rsidR="00494FA3" w:rsidRDefault="00494FA3">
      <w:pPr>
        <w:spacing w:line="380" w:lineRule="atLeast"/>
      </w:pPr>
      <w:r>
        <w:t xml:space="preserve">                             </w:t>
      </w:r>
      <w:r>
        <w:rPr>
          <w:rFonts w:hint="eastAsia"/>
        </w:rPr>
        <w:t>标准化</w:t>
      </w:r>
      <w:r>
        <w:t xml:space="preserve">  </w:t>
      </w:r>
      <w:r>
        <w:rPr>
          <w:u w:val="single"/>
        </w:rPr>
        <w:t xml:space="preserve">                  </w:t>
      </w:r>
      <w:r>
        <w:t xml:space="preserve"> </w:t>
      </w:r>
    </w:p>
    <w:p w14:paraId="110AAF55" w14:textId="77777777" w:rsidR="00494FA3" w:rsidRDefault="00494FA3">
      <w:pPr>
        <w:spacing w:line="380" w:lineRule="atLeast"/>
      </w:pPr>
      <w:r>
        <w:t xml:space="preserve">                             </w:t>
      </w:r>
      <w:r>
        <w:rPr>
          <w:rFonts w:hint="eastAsia"/>
        </w:rPr>
        <w:t>批</w:t>
      </w:r>
      <w:r>
        <w:t xml:space="preserve">  </w:t>
      </w:r>
      <w:r>
        <w:rPr>
          <w:rFonts w:hint="eastAsia"/>
        </w:rPr>
        <w:t>准</w:t>
      </w:r>
      <w:r>
        <w:t xml:space="preserve">  </w:t>
      </w:r>
      <w:r>
        <w:rPr>
          <w:u w:val="single"/>
        </w:rPr>
        <w:t xml:space="preserve">                  </w:t>
      </w:r>
      <w:r>
        <w:t xml:space="preserve"> </w:t>
      </w:r>
    </w:p>
    <w:p w14:paraId="61F51676" w14:textId="77777777" w:rsidR="00494FA3" w:rsidRDefault="00494FA3"/>
    <w:p w14:paraId="126B8AC1" w14:textId="77777777" w:rsidR="00494FA3" w:rsidRDefault="00494FA3">
      <w:pPr>
        <w:rPr>
          <w:rFonts w:hint="eastAsia"/>
        </w:rPr>
      </w:pPr>
    </w:p>
    <w:p w14:paraId="42B6D871" w14:textId="77777777" w:rsidR="00494FA3" w:rsidRDefault="00494FA3"/>
    <w:p w14:paraId="7B9A4814" w14:textId="77777777" w:rsidR="00494FA3" w:rsidRDefault="00494FA3"/>
    <w:p w14:paraId="68CC3015" w14:textId="77777777" w:rsidR="00494FA3" w:rsidRDefault="00494FA3"/>
    <w:p w14:paraId="7C5D898A" w14:textId="77777777" w:rsidR="00494FA3" w:rsidRDefault="00494FA3"/>
    <w:p w14:paraId="2B727343" w14:textId="77777777" w:rsidR="00494FA3" w:rsidRDefault="00494FA3"/>
    <w:p w14:paraId="60BC9C31" w14:textId="77777777" w:rsidR="00494FA3" w:rsidRDefault="00494FA3"/>
    <w:p w14:paraId="3EC0EF40" w14:textId="77777777" w:rsidR="00494FA3" w:rsidRDefault="00494FA3"/>
    <w:p w14:paraId="0AA72FDD" w14:textId="77777777" w:rsidR="00494FA3" w:rsidRDefault="00494FA3"/>
    <w:p w14:paraId="4AE3DAF2" w14:textId="77777777" w:rsidR="00494FA3" w:rsidRDefault="00494FA3"/>
    <w:p w14:paraId="22534F75" w14:textId="77777777" w:rsidR="00494FA3" w:rsidRDefault="00494FA3"/>
    <w:p w14:paraId="711BF14D" w14:textId="77777777" w:rsidR="00494FA3" w:rsidRDefault="00494FA3"/>
    <w:p w14:paraId="580500D8" w14:textId="77777777" w:rsidR="00494FA3" w:rsidRDefault="00494FA3"/>
    <w:p w14:paraId="52FE51A2" w14:textId="77777777" w:rsidR="00494FA3" w:rsidRDefault="00494FA3">
      <w:pPr>
        <w:rPr>
          <w:rFonts w:hint="eastAsia"/>
        </w:rPr>
      </w:pPr>
    </w:p>
    <w:p w14:paraId="018E94AA" w14:textId="77777777" w:rsidR="00263210" w:rsidRDefault="00263210">
      <w:pPr>
        <w:rPr>
          <w:rFonts w:hint="eastAsia"/>
        </w:rPr>
      </w:pPr>
    </w:p>
    <w:p w14:paraId="55E9E4F2" w14:textId="77777777" w:rsidR="00494FA3" w:rsidRDefault="00494FA3"/>
    <w:p w14:paraId="0900F1AF" w14:textId="77777777" w:rsidR="00494FA3" w:rsidRDefault="00494FA3">
      <w:pPr>
        <w:spacing w:line="360" w:lineRule="auto"/>
      </w:pPr>
    </w:p>
    <w:p w14:paraId="04447662" w14:textId="77777777" w:rsidR="00494FA3" w:rsidRDefault="00494FA3">
      <w:pPr>
        <w:spacing w:line="360" w:lineRule="auto"/>
      </w:pPr>
      <w:r>
        <w:lastRenderedPageBreak/>
        <w:t xml:space="preserve">                         </w:t>
      </w:r>
      <w:r>
        <w:rPr>
          <w:rFonts w:ascii="黑体" w:hint="eastAsia"/>
          <w:sz w:val="30"/>
        </w:rPr>
        <w:t>目</w:t>
      </w:r>
      <w:r>
        <w:rPr>
          <w:rFonts w:ascii="黑体"/>
          <w:sz w:val="30"/>
        </w:rPr>
        <w:t xml:space="preserve">     </w:t>
      </w:r>
      <w:r>
        <w:rPr>
          <w:rFonts w:ascii="黑体" w:hint="eastAsia"/>
          <w:sz w:val="30"/>
        </w:rPr>
        <w:t>录</w:t>
      </w:r>
      <w:r>
        <w:t xml:space="preserve"> </w:t>
      </w:r>
    </w:p>
    <w:p w14:paraId="517E3CBB" w14:textId="77777777" w:rsidR="00494FA3" w:rsidRDefault="00494FA3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概述</w:t>
      </w:r>
      <w:r>
        <w:t xml:space="preserve"> -----------------------------------------------------------------------------------------------------1</w:t>
      </w:r>
    </w:p>
    <w:p w14:paraId="72ECB570" w14:textId="77777777" w:rsidR="00494FA3" w:rsidRDefault="00494FA3">
      <w:pPr>
        <w:tabs>
          <w:tab w:val="left" w:pos="480"/>
        </w:tabs>
        <w:spacing w:line="360" w:lineRule="auto"/>
      </w:pPr>
      <w:r>
        <w:t>1.1</w:t>
      </w:r>
      <w:r>
        <w:rPr>
          <w:rFonts w:hint="eastAsia"/>
        </w:rPr>
        <w:t xml:space="preserve"> </w:t>
      </w:r>
      <w:r>
        <w:rPr>
          <w:rFonts w:hint="eastAsia"/>
        </w:rPr>
        <w:t>设计目标</w:t>
      </w:r>
      <w:r>
        <w:t>--------------------------------------------------------------------------------------------------1</w:t>
      </w:r>
    </w:p>
    <w:p w14:paraId="7DF96BEA" w14:textId="77777777" w:rsidR="00494FA3" w:rsidRDefault="00494FA3">
      <w:pPr>
        <w:numPr>
          <w:ilvl w:val="1"/>
          <w:numId w:val="6"/>
        </w:numPr>
        <w:tabs>
          <w:tab w:val="left" w:pos="480"/>
        </w:tabs>
        <w:spacing w:line="360" w:lineRule="auto"/>
      </w:pPr>
      <w:r>
        <w:rPr>
          <w:rFonts w:hint="eastAsia"/>
        </w:rPr>
        <w:t>设备组成</w:t>
      </w:r>
      <w:r>
        <w:t>--------------------------------------------------------------------------------------------------1</w:t>
      </w:r>
    </w:p>
    <w:p w14:paraId="64ADF54E" w14:textId="77777777" w:rsidR="00494FA3" w:rsidRDefault="00494FA3">
      <w:pPr>
        <w:numPr>
          <w:ilvl w:val="1"/>
          <w:numId w:val="6"/>
        </w:numPr>
        <w:tabs>
          <w:tab w:val="left" w:pos="480"/>
        </w:tabs>
        <w:spacing w:line="360" w:lineRule="auto"/>
      </w:pPr>
      <w:r>
        <w:rPr>
          <w:rFonts w:hint="eastAsia"/>
        </w:rPr>
        <w:t>外部接口</w:t>
      </w:r>
      <w:r>
        <w:t>--------------------------------------------------------------------------------------------------1</w:t>
      </w:r>
    </w:p>
    <w:p w14:paraId="00A89093" w14:textId="77777777" w:rsidR="00494FA3" w:rsidRDefault="00494FA3">
      <w:pPr>
        <w:numPr>
          <w:ilvl w:val="1"/>
          <w:numId w:val="6"/>
        </w:numPr>
        <w:tabs>
          <w:tab w:val="left" w:pos="480"/>
        </w:tabs>
        <w:spacing w:line="360" w:lineRule="auto"/>
      </w:pPr>
      <w:r>
        <w:rPr>
          <w:rFonts w:hint="eastAsia"/>
        </w:rPr>
        <w:t>缩略语</w:t>
      </w:r>
      <w:r>
        <w:t>-----------------------------------------------------------------------------------------------------1</w:t>
      </w:r>
    </w:p>
    <w:p w14:paraId="5DBF05B5" w14:textId="77777777" w:rsidR="00494FA3" w:rsidRDefault="00494FA3">
      <w:pPr>
        <w:numPr>
          <w:ilvl w:val="1"/>
          <w:numId w:val="6"/>
        </w:numPr>
        <w:tabs>
          <w:tab w:val="left" w:pos="480"/>
        </w:tabs>
        <w:spacing w:line="360" w:lineRule="auto"/>
      </w:pPr>
      <w:r>
        <w:rPr>
          <w:rFonts w:hint="eastAsia"/>
        </w:rPr>
        <w:t>参考文献</w:t>
      </w:r>
      <w:r>
        <w:t>--------------------------------------------------------------------------------------------------1</w:t>
      </w:r>
    </w:p>
    <w:p w14:paraId="044AD457" w14:textId="77777777" w:rsidR="00494FA3" w:rsidRDefault="00494FA3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外观造型设计</w:t>
      </w:r>
      <w:r>
        <w:t xml:space="preserve"> ------------------------------------- ----------------------------------------------------1</w:t>
      </w:r>
    </w:p>
    <w:p w14:paraId="45C0B58B" w14:textId="77777777" w:rsidR="00494FA3" w:rsidRDefault="00494FA3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整机结构布局</w:t>
      </w:r>
      <w:r>
        <w:t>------------------------------------------------------------------------------------------1</w:t>
      </w:r>
    </w:p>
    <w:p w14:paraId="0D016838" w14:textId="77777777" w:rsidR="00494FA3" w:rsidRDefault="00494FA3">
      <w:pPr>
        <w:numPr>
          <w:ilvl w:val="1"/>
          <w:numId w:val="7"/>
        </w:numPr>
        <w:spacing w:line="360" w:lineRule="auto"/>
      </w:pPr>
      <w:r>
        <w:rPr>
          <w:rFonts w:hint="eastAsia"/>
        </w:rPr>
        <w:t>整机结构布局图</w:t>
      </w:r>
      <w:r>
        <w:t>--------------------------------------------------------------------------------------1</w:t>
      </w:r>
    </w:p>
    <w:p w14:paraId="0A07F434" w14:textId="77777777" w:rsidR="00494FA3" w:rsidRDefault="00494FA3">
      <w:pPr>
        <w:numPr>
          <w:ilvl w:val="1"/>
          <w:numId w:val="7"/>
        </w:numPr>
        <w:spacing w:line="360" w:lineRule="auto"/>
      </w:pPr>
      <w:r>
        <w:rPr>
          <w:rFonts w:hint="eastAsia"/>
        </w:rPr>
        <w:t>整机结构组成</w:t>
      </w:r>
      <w:r>
        <w:t>----------------------------------------------------------------------------------------1</w:t>
      </w:r>
    </w:p>
    <w:p w14:paraId="6E3029C8" w14:textId="77777777" w:rsidR="00494FA3" w:rsidRDefault="00494FA3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机械强度设计</w:t>
      </w:r>
      <w:r>
        <w:t>-------------------------------------- -----------------------------------------------------1</w:t>
      </w:r>
    </w:p>
    <w:p w14:paraId="48BFD504" w14:textId="77777777" w:rsidR="00494FA3" w:rsidRDefault="00494FA3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走线设计</w:t>
      </w:r>
      <w:r>
        <w:t>------------------------------------------------------------------------------------------------1</w:t>
      </w:r>
    </w:p>
    <w:p w14:paraId="025BE1EF" w14:textId="77777777" w:rsidR="00494FA3" w:rsidRDefault="00494FA3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人机界面设计</w:t>
      </w:r>
      <w:r>
        <w:t>-----------------------------------------------------------------------------------------1</w:t>
      </w:r>
    </w:p>
    <w:p w14:paraId="19F73B62" w14:textId="77777777" w:rsidR="00494FA3" w:rsidRDefault="00494FA3">
      <w:pPr>
        <w:spacing w:line="360" w:lineRule="auto"/>
      </w:pPr>
      <w:r>
        <w:t xml:space="preserve">7    </w:t>
      </w:r>
      <w:r>
        <w:rPr>
          <w:rFonts w:hint="eastAsia"/>
        </w:rPr>
        <w:t>设备兼容性设计</w:t>
      </w:r>
      <w:r>
        <w:t>-------------------------------- -----------------------------------------------------1</w:t>
      </w:r>
    </w:p>
    <w:p w14:paraId="3CADE2DD" w14:textId="77777777" w:rsidR="00494FA3" w:rsidRDefault="00494FA3">
      <w:pPr>
        <w:spacing w:line="360" w:lineRule="auto"/>
        <w:ind w:left="120" w:hanging="120"/>
      </w:pPr>
      <w:r>
        <w:t xml:space="preserve">8    </w:t>
      </w:r>
      <w:r>
        <w:rPr>
          <w:rFonts w:hint="eastAsia"/>
        </w:rPr>
        <w:t>电磁兼容设计</w:t>
      </w:r>
      <w:r>
        <w:t xml:space="preserve"> ----------------------------------------------------------------------------------------1</w:t>
      </w:r>
    </w:p>
    <w:p w14:paraId="75E514F8" w14:textId="77777777" w:rsidR="00494FA3" w:rsidRDefault="00494FA3">
      <w:pPr>
        <w:spacing w:line="360" w:lineRule="auto"/>
        <w:ind w:left="120" w:hanging="120"/>
      </w:pPr>
      <w:r>
        <w:t xml:space="preserve">9    </w:t>
      </w:r>
      <w:r>
        <w:rPr>
          <w:rFonts w:hint="eastAsia"/>
        </w:rPr>
        <w:t>热设计</w:t>
      </w:r>
      <w:r>
        <w:t xml:space="preserve"> --------------------------------------------------------------------------------------------------1</w:t>
      </w:r>
    </w:p>
    <w:p w14:paraId="70626261" w14:textId="77777777" w:rsidR="00494FA3" w:rsidRDefault="00494FA3">
      <w:pPr>
        <w:spacing w:line="360" w:lineRule="auto"/>
        <w:ind w:left="120" w:hanging="120"/>
      </w:pPr>
      <w:r>
        <w:t xml:space="preserve">9.1   </w:t>
      </w:r>
      <w:r>
        <w:rPr>
          <w:rFonts w:hint="eastAsia"/>
        </w:rPr>
        <w:t>热耗的计算</w:t>
      </w:r>
      <w:r>
        <w:t>----------------------------------------------------------------------------------------------1</w:t>
      </w:r>
    </w:p>
    <w:p w14:paraId="09651FD9" w14:textId="77777777" w:rsidR="00494FA3" w:rsidRDefault="00494FA3">
      <w:pPr>
        <w:spacing w:line="360" w:lineRule="auto"/>
      </w:pPr>
      <w:r>
        <w:t xml:space="preserve">9.2  </w:t>
      </w:r>
      <w:r>
        <w:rPr>
          <w:rFonts w:hint="eastAsia"/>
        </w:rPr>
        <w:t>散热方案</w:t>
      </w:r>
      <w:r>
        <w:t xml:space="preserve">   --------------------------------------------------------------------------------------------1</w:t>
      </w:r>
    </w:p>
    <w:p w14:paraId="07837E02" w14:textId="77777777" w:rsidR="00494FA3" w:rsidRDefault="00494FA3">
      <w:pPr>
        <w:spacing w:line="360" w:lineRule="auto"/>
      </w:pPr>
      <w:r>
        <w:t xml:space="preserve">10  </w:t>
      </w:r>
      <w:r>
        <w:rPr>
          <w:rFonts w:hint="eastAsia"/>
        </w:rPr>
        <w:t>接地和和防静电设计</w:t>
      </w:r>
      <w:r>
        <w:t>------------------------------------------------------------------------------------2</w:t>
      </w:r>
    </w:p>
    <w:p w14:paraId="5A85D2B7" w14:textId="77777777" w:rsidR="00494FA3" w:rsidRDefault="00494FA3">
      <w:pPr>
        <w:spacing w:line="360" w:lineRule="auto"/>
      </w:pPr>
      <w:r>
        <w:t xml:space="preserve">11 </w:t>
      </w:r>
      <w:r>
        <w:rPr>
          <w:rFonts w:hint="eastAsia"/>
        </w:rPr>
        <w:t>可维护性设计</w:t>
      </w:r>
      <w:r>
        <w:t>----------------------------------------------------------------------------------------------2</w:t>
      </w:r>
    </w:p>
    <w:p w14:paraId="5AF194F7" w14:textId="77777777" w:rsidR="00494FA3" w:rsidRDefault="00494FA3">
      <w:pPr>
        <w:spacing w:line="360" w:lineRule="auto"/>
      </w:pPr>
      <w:r>
        <w:t xml:space="preserve">12 </w:t>
      </w:r>
      <w:r>
        <w:rPr>
          <w:rFonts w:hint="eastAsia"/>
        </w:rPr>
        <w:t>其它设计</w:t>
      </w:r>
      <w:r>
        <w:t>---------------------------------------------------------------------------------------------------2</w:t>
      </w:r>
    </w:p>
    <w:p w14:paraId="00ECA372" w14:textId="77777777" w:rsidR="00494FA3" w:rsidRDefault="00494FA3">
      <w:pPr>
        <w:tabs>
          <w:tab w:val="left" w:pos="360"/>
        </w:tabs>
        <w:spacing w:line="360" w:lineRule="auto"/>
        <w:ind w:left="360" w:hanging="360"/>
      </w:pPr>
      <w:r>
        <w:t>13</w:t>
      </w:r>
      <w:r>
        <w:tab/>
      </w:r>
      <w:r>
        <w:rPr>
          <w:rFonts w:hint="eastAsia"/>
        </w:rPr>
        <w:t>方案分析比较</w:t>
      </w:r>
      <w:r>
        <w:t xml:space="preserve"> --------------------------------------------------------------------------------------------2</w:t>
      </w:r>
    </w:p>
    <w:p w14:paraId="11470C7B" w14:textId="77777777" w:rsidR="00494FA3" w:rsidRDefault="00494FA3">
      <w:pPr>
        <w:tabs>
          <w:tab w:val="left" w:pos="360"/>
        </w:tabs>
        <w:spacing w:line="360" w:lineRule="auto"/>
        <w:ind w:left="360" w:hanging="360"/>
      </w:pPr>
      <w:r>
        <w:t>14</w:t>
      </w:r>
      <w:r>
        <w:tab/>
      </w:r>
      <w:r>
        <w:rPr>
          <w:rFonts w:hint="eastAsia"/>
        </w:rPr>
        <w:t>方案确定</w:t>
      </w:r>
      <w:r>
        <w:t xml:space="preserve"> --------------------------------------------------------------------------------------------------2</w:t>
      </w:r>
    </w:p>
    <w:p w14:paraId="6DB689C6" w14:textId="77777777" w:rsidR="00494FA3" w:rsidRDefault="00494FA3">
      <w:pPr>
        <w:tabs>
          <w:tab w:val="left" w:pos="360"/>
        </w:tabs>
        <w:spacing w:line="360" w:lineRule="auto"/>
        <w:ind w:left="360" w:hanging="360"/>
      </w:pPr>
      <w:r>
        <w:t>15</w:t>
      </w:r>
      <w:r>
        <w:tab/>
      </w:r>
      <w:r>
        <w:rPr>
          <w:rFonts w:hint="eastAsia"/>
        </w:rPr>
        <w:t>产品成本预算</w:t>
      </w:r>
      <w:r>
        <w:t xml:space="preserve"> --------------------------------------------------------------------------------------------2</w:t>
      </w:r>
    </w:p>
    <w:p w14:paraId="0ED05407" w14:textId="77777777" w:rsidR="00494FA3" w:rsidRDefault="00494FA3">
      <w:pPr>
        <w:tabs>
          <w:tab w:val="left" w:pos="360"/>
        </w:tabs>
        <w:spacing w:line="360" w:lineRule="auto"/>
        <w:ind w:left="360" w:hanging="360"/>
      </w:pPr>
    </w:p>
    <w:p w14:paraId="69343960" w14:textId="77777777" w:rsidR="00494FA3" w:rsidRDefault="00494FA3">
      <w:pPr>
        <w:spacing w:line="360" w:lineRule="auto"/>
        <w:rPr>
          <w:rFonts w:hint="eastAsia"/>
        </w:rPr>
        <w:sectPr w:rsidR="00494FA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40" w:right="1797" w:bottom="1440" w:left="1797" w:header="851" w:footer="992" w:gutter="0"/>
          <w:cols w:space="425"/>
        </w:sectPr>
      </w:pPr>
    </w:p>
    <w:p w14:paraId="138A17DB" w14:textId="77777777" w:rsidR="00494FA3" w:rsidRDefault="00494FA3" w:rsidP="00FE78D7">
      <w:pPr>
        <w:pStyle w:val="a9"/>
        <w:ind w:firstLineChars="1100" w:firstLine="3313"/>
        <w:jc w:val="both"/>
        <w:rPr>
          <w:rFonts w:hint="eastAsia"/>
        </w:rPr>
      </w:pPr>
      <w:r>
        <w:rPr>
          <w:rFonts w:hint="eastAsia"/>
        </w:rPr>
        <w:lastRenderedPageBreak/>
        <w:t>XX</w:t>
      </w:r>
      <w:r>
        <w:rPr>
          <w:rFonts w:hint="eastAsia"/>
        </w:rPr>
        <w:t>整机结构设计方案</w:t>
      </w:r>
    </w:p>
    <w:p w14:paraId="33C1E954" w14:textId="77777777" w:rsidR="00494FA3" w:rsidRDefault="00494FA3"/>
    <w:p w14:paraId="3120FAE8" w14:textId="77777777" w:rsidR="00494FA3" w:rsidRDefault="00494FA3">
      <w:pPr>
        <w:pStyle w:val="1"/>
      </w:pPr>
      <w:r>
        <w:rPr>
          <w:rFonts w:hint="eastAsia"/>
        </w:rPr>
        <w:t>概述</w:t>
      </w:r>
    </w:p>
    <w:p w14:paraId="59466362" w14:textId="77777777" w:rsidR="00494FA3" w:rsidRDefault="00494FA3">
      <w:pPr>
        <w:pStyle w:val="2"/>
      </w:pPr>
      <w:r>
        <w:rPr>
          <w:rFonts w:hint="eastAsia"/>
        </w:rPr>
        <w:t>设计目标</w:t>
      </w:r>
    </w:p>
    <w:p w14:paraId="7C5F7CEA" w14:textId="77777777" w:rsidR="00494FA3" w:rsidRDefault="00494FA3">
      <w:pPr>
        <w:ind w:firstLine="420"/>
      </w:pPr>
      <w:r>
        <w:rPr>
          <w:rFonts w:hint="eastAsia"/>
        </w:rPr>
        <w:t>说明根据产品的特点结构设计应达到的目标（包括所采用的工作方式、特点等）。</w:t>
      </w:r>
    </w:p>
    <w:p w14:paraId="764826CC" w14:textId="77777777" w:rsidR="00494FA3" w:rsidRDefault="00494FA3">
      <w:pPr>
        <w:pStyle w:val="2"/>
        <w:rPr>
          <w:rFonts w:hint="eastAsia"/>
        </w:rPr>
      </w:pPr>
      <w:r>
        <w:rPr>
          <w:rFonts w:hint="eastAsia"/>
        </w:rPr>
        <w:t>设备组成</w:t>
      </w:r>
    </w:p>
    <w:p w14:paraId="490561CF" w14:textId="77777777" w:rsidR="00494FA3" w:rsidRDefault="00494FA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说明本设备由哪几部分组成，各有何功能，外形尺寸多大，有无特别注意的地方。</w:t>
      </w:r>
    </w:p>
    <w:p w14:paraId="6E862C38" w14:textId="77777777" w:rsidR="00494FA3" w:rsidRDefault="00494FA3">
      <w:pPr>
        <w:pStyle w:val="2"/>
        <w:rPr>
          <w:rFonts w:hint="eastAsia"/>
        </w:rPr>
      </w:pPr>
      <w:r>
        <w:rPr>
          <w:rFonts w:hint="eastAsia"/>
        </w:rPr>
        <w:t>外部接口</w:t>
      </w:r>
    </w:p>
    <w:p w14:paraId="2C5B615F" w14:textId="77777777" w:rsidR="00494FA3" w:rsidRDefault="00494FA3">
      <w:pPr>
        <w:ind w:firstLine="420"/>
        <w:rPr>
          <w:rFonts w:hint="eastAsia"/>
        </w:rPr>
      </w:pPr>
      <w:r>
        <w:rPr>
          <w:rFonts w:hint="eastAsia"/>
        </w:rPr>
        <w:t>说明本设备有何外部接口，各有何功能，包扩指示灯。</w:t>
      </w:r>
    </w:p>
    <w:p w14:paraId="48B34B42" w14:textId="77777777" w:rsidR="00494FA3" w:rsidRDefault="00494FA3">
      <w:pPr>
        <w:pStyle w:val="2"/>
        <w:rPr>
          <w:rFonts w:hint="eastAsia"/>
        </w:rPr>
      </w:pPr>
      <w:r>
        <w:rPr>
          <w:rFonts w:hint="eastAsia"/>
        </w:rPr>
        <w:t>缩略语</w:t>
      </w:r>
    </w:p>
    <w:p w14:paraId="215B0356" w14:textId="77777777" w:rsidR="00494FA3" w:rsidRDefault="00494FA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本说明中所采用的缩略语。</w:t>
      </w:r>
    </w:p>
    <w:p w14:paraId="3B9BC459" w14:textId="77777777" w:rsidR="00494FA3" w:rsidRDefault="00494FA3">
      <w:pPr>
        <w:pStyle w:val="2"/>
        <w:rPr>
          <w:rFonts w:hint="eastAsia"/>
        </w:rPr>
      </w:pPr>
      <w:r>
        <w:rPr>
          <w:rFonts w:hint="eastAsia"/>
        </w:rPr>
        <w:t>参考文献</w:t>
      </w:r>
    </w:p>
    <w:p w14:paraId="61C85675" w14:textId="77777777" w:rsidR="00494FA3" w:rsidRDefault="00494FA3">
      <w:pPr>
        <w:ind w:firstLine="420"/>
        <w:rPr>
          <w:rFonts w:hint="eastAsia"/>
        </w:rPr>
      </w:pPr>
      <w:r>
        <w:rPr>
          <w:rFonts w:hint="eastAsia"/>
        </w:rPr>
        <w:t>说明参考的标准和文件。</w:t>
      </w:r>
    </w:p>
    <w:p w14:paraId="5DA9B552" w14:textId="77777777" w:rsidR="00494FA3" w:rsidRDefault="00494FA3">
      <w:pPr>
        <w:pStyle w:val="1"/>
      </w:pPr>
      <w:r>
        <w:rPr>
          <w:rFonts w:hint="eastAsia"/>
        </w:rPr>
        <w:t>外观造型设计</w:t>
      </w:r>
    </w:p>
    <w:p w14:paraId="529DFD6E" w14:textId="77777777" w:rsidR="00494FA3" w:rsidRDefault="00494FA3">
      <w:pPr>
        <w:pStyle w:val="1"/>
        <w:rPr>
          <w:rFonts w:hint="eastAsia"/>
        </w:rPr>
      </w:pPr>
      <w:r>
        <w:rPr>
          <w:rFonts w:hint="eastAsia"/>
        </w:rPr>
        <w:t>整机结构布局</w:t>
      </w:r>
    </w:p>
    <w:p w14:paraId="12103B5B" w14:textId="77777777" w:rsidR="00494FA3" w:rsidRDefault="00494FA3">
      <w:pPr>
        <w:pStyle w:val="2"/>
        <w:rPr>
          <w:rFonts w:hint="eastAsia"/>
        </w:rPr>
      </w:pPr>
      <w:r>
        <w:rPr>
          <w:rFonts w:hint="eastAsia"/>
        </w:rPr>
        <w:t>整机结构布局图</w:t>
      </w:r>
    </w:p>
    <w:p w14:paraId="13C1D619" w14:textId="77777777" w:rsidR="00494FA3" w:rsidRDefault="00494FA3">
      <w:pPr>
        <w:pStyle w:val="a0"/>
        <w:rPr>
          <w:rFonts w:hint="eastAsia"/>
        </w:rPr>
      </w:pPr>
      <w:r>
        <w:rPr>
          <w:rFonts w:hint="eastAsia"/>
        </w:rPr>
        <w:t>用图的形式表示各功能模块</w:t>
      </w:r>
      <w:r>
        <w:rPr>
          <w:rFonts w:hint="eastAsia"/>
        </w:rPr>
        <w:t>/</w:t>
      </w:r>
      <w:r>
        <w:rPr>
          <w:rFonts w:hint="eastAsia"/>
        </w:rPr>
        <w:t>单板在</w:t>
      </w:r>
      <w:r w:rsidR="009139F6">
        <w:rPr>
          <w:rFonts w:hint="eastAsia"/>
        </w:rPr>
        <w:t>产品</w:t>
      </w:r>
      <w:r>
        <w:rPr>
          <w:rFonts w:hint="eastAsia"/>
        </w:rPr>
        <w:t>中的安装位置。</w:t>
      </w:r>
    </w:p>
    <w:p w14:paraId="0E3F2DDD" w14:textId="77777777" w:rsidR="00494FA3" w:rsidRDefault="00494FA3">
      <w:pPr>
        <w:pStyle w:val="2"/>
        <w:rPr>
          <w:rFonts w:hint="eastAsia"/>
        </w:rPr>
      </w:pPr>
      <w:r>
        <w:rPr>
          <w:rFonts w:hint="eastAsia"/>
        </w:rPr>
        <w:t>整机结构组成</w:t>
      </w:r>
    </w:p>
    <w:p w14:paraId="28CF3447" w14:textId="77777777" w:rsidR="00494FA3" w:rsidRDefault="00494FA3">
      <w:pPr>
        <w:pStyle w:val="a0"/>
      </w:pPr>
      <w:r>
        <w:rPr>
          <w:rFonts w:hint="eastAsia"/>
        </w:rPr>
        <w:t>简要说明整机结构的组成。</w:t>
      </w:r>
    </w:p>
    <w:p w14:paraId="30155C17" w14:textId="77777777" w:rsidR="00494FA3" w:rsidRDefault="00494FA3">
      <w:pPr>
        <w:pStyle w:val="1"/>
      </w:pPr>
      <w:r>
        <w:rPr>
          <w:rFonts w:hint="eastAsia"/>
        </w:rPr>
        <w:t>机械强度设计。</w:t>
      </w:r>
    </w:p>
    <w:p w14:paraId="3E7A9F18" w14:textId="77777777" w:rsidR="00494FA3" w:rsidRDefault="00494FA3">
      <w:pPr>
        <w:pStyle w:val="1"/>
      </w:pPr>
      <w:r>
        <w:rPr>
          <w:rFonts w:hint="eastAsia"/>
        </w:rPr>
        <w:t>走线设计</w:t>
      </w:r>
    </w:p>
    <w:p w14:paraId="0136332A" w14:textId="77777777" w:rsidR="00494FA3" w:rsidRDefault="00494FA3">
      <w:pPr>
        <w:pStyle w:val="1"/>
      </w:pPr>
      <w:r>
        <w:rPr>
          <w:rFonts w:hint="eastAsia"/>
        </w:rPr>
        <w:t>人机界面设计</w:t>
      </w:r>
    </w:p>
    <w:p w14:paraId="175584C3" w14:textId="77777777" w:rsidR="00494FA3" w:rsidRDefault="00494FA3">
      <w:pPr>
        <w:pStyle w:val="1"/>
      </w:pPr>
      <w:r>
        <w:rPr>
          <w:rFonts w:hint="eastAsia"/>
        </w:rPr>
        <w:t>设备兼容性设计</w:t>
      </w:r>
    </w:p>
    <w:p w14:paraId="46D2F0A7" w14:textId="77777777" w:rsidR="00494FA3" w:rsidRDefault="00494FA3">
      <w:pPr>
        <w:pStyle w:val="1"/>
        <w:rPr>
          <w:rFonts w:hint="eastAsia"/>
        </w:rPr>
      </w:pPr>
      <w:r>
        <w:rPr>
          <w:rFonts w:hint="eastAsia"/>
        </w:rPr>
        <w:t>电磁兼容性设计</w:t>
      </w:r>
    </w:p>
    <w:p w14:paraId="25670468" w14:textId="77777777" w:rsidR="00494FA3" w:rsidRDefault="00494FA3">
      <w:pPr>
        <w:pStyle w:val="a0"/>
      </w:pPr>
      <w:r>
        <w:rPr>
          <w:rFonts w:hint="eastAsia"/>
        </w:rPr>
        <w:t>对屏蔽效能（包括：电屏蔽、磁屏蔽、电和磁屏蔽）进行必要的计算和设计。</w:t>
      </w:r>
    </w:p>
    <w:p w14:paraId="7C20E1BE" w14:textId="77777777" w:rsidR="00494FA3" w:rsidRDefault="00494FA3">
      <w:pPr>
        <w:pStyle w:val="1"/>
        <w:rPr>
          <w:rFonts w:hint="eastAsia"/>
        </w:rPr>
      </w:pPr>
      <w:r>
        <w:rPr>
          <w:rFonts w:hint="eastAsia"/>
        </w:rPr>
        <w:t>整机的热设计</w:t>
      </w:r>
    </w:p>
    <w:p w14:paraId="14813FAB" w14:textId="77777777" w:rsidR="00494FA3" w:rsidRDefault="00494FA3">
      <w:pPr>
        <w:pStyle w:val="2"/>
        <w:rPr>
          <w:rFonts w:hint="eastAsia"/>
        </w:rPr>
      </w:pPr>
      <w:r>
        <w:rPr>
          <w:rFonts w:hint="eastAsia"/>
        </w:rPr>
        <w:t>热耗的计算</w:t>
      </w:r>
    </w:p>
    <w:p w14:paraId="3D745086" w14:textId="77777777" w:rsidR="00494FA3" w:rsidRDefault="00494FA3">
      <w:pPr>
        <w:pStyle w:val="a0"/>
        <w:rPr>
          <w:rFonts w:hint="eastAsia"/>
        </w:rPr>
      </w:pPr>
      <w:r>
        <w:rPr>
          <w:rFonts w:hint="eastAsia"/>
        </w:rPr>
        <w:t>分析热源的来源，并根据相关的指标参数计算热耗。</w:t>
      </w:r>
    </w:p>
    <w:p w14:paraId="3241F082" w14:textId="77777777" w:rsidR="00494FA3" w:rsidRDefault="00494FA3">
      <w:pPr>
        <w:pStyle w:val="2"/>
        <w:rPr>
          <w:rFonts w:hint="eastAsia"/>
        </w:rPr>
      </w:pPr>
      <w:r>
        <w:rPr>
          <w:rFonts w:hint="eastAsia"/>
        </w:rPr>
        <w:t>散热方案</w:t>
      </w:r>
    </w:p>
    <w:p w14:paraId="26B47E2D" w14:textId="77777777" w:rsidR="00494FA3" w:rsidRDefault="00494FA3">
      <w:pPr>
        <w:pStyle w:val="a0"/>
      </w:pPr>
      <w:r>
        <w:rPr>
          <w:rFonts w:hint="eastAsia"/>
        </w:rPr>
        <w:t>说明整机结构散热的设计思想和采用的技术，并对采用的有关器件加以说明。</w:t>
      </w:r>
    </w:p>
    <w:p w14:paraId="75593ABE" w14:textId="77777777" w:rsidR="00494FA3" w:rsidRDefault="00494FA3">
      <w:pPr>
        <w:pStyle w:val="1"/>
      </w:pPr>
      <w:r>
        <w:rPr>
          <w:rFonts w:hint="eastAsia"/>
        </w:rPr>
        <w:lastRenderedPageBreak/>
        <w:t>接地和防静电设计</w:t>
      </w:r>
    </w:p>
    <w:p w14:paraId="7B2F8647" w14:textId="77777777" w:rsidR="00494FA3" w:rsidRDefault="00494FA3">
      <w:pPr>
        <w:pStyle w:val="1"/>
        <w:rPr>
          <w:rFonts w:hint="eastAsia"/>
        </w:rPr>
      </w:pPr>
      <w:r>
        <w:rPr>
          <w:rFonts w:hint="eastAsia"/>
        </w:rPr>
        <w:t>可维护性设计</w:t>
      </w:r>
    </w:p>
    <w:p w14:paraId="693F4A5A" w14:textId="77777777" w:rsidR="00494FA3" w:rsidRDefault="00494FA3">
      <w:pPr>
        <w:pStyle w:val="1"/>
      </w:pPr>
      <w:r>
        <w:rPr>
          <w:rFonts w:hint="eastAsia"/>
        </w:rPr>
        <w:t>其它设计</w:t>
      </w:r>
    </w:p>
    <w:p w14:paraId="3C144293" w14:textId="77777777" w:rsidR="00494FA3" w:rsidRDefault="00494FA3">
      <w:pPr>
        <w:pStyle w:val="a0"/>
      </w:pPr>
      <w:r>
        <w:rPr>
          <w:rFonts w:hint="eastAsia"/>
        </w:rPr>
        <w:t>主要指产品的包装设计及防震、防振、防雷击、防鼠、防尘设计等</w:t>
      </w:r>
    </w:p>
    <w:p w14:paraId="704AE01C" w14:textId="77777777" w:rsidR="00494FA3" w:rsidRDefault="00494FA3">
      <w:pPr>
        <w:pStyle w:val="1"/>
      </w:pPr>
      <w:r>
        <w:rPr>
          <w:rFonts w:hint="eastAsia"/>
        </w:rPr>
        <w:t>方案分析比较</w:t>
      </w:r>
    </w:p>
    <w:p w14:paraId="038482CB" w14:textId="77777777" w:rsidR="00494FA3" w:rsidRDefault="00494FA3">
      <w:pPr>
        <w:pStyle w:val="1"/>
      </w:pPr>
      <w:r>
        <w:rPr>
          <w:rFonts w:hint="eastAsia"/>
        </w:rPr>
        <w:t>方案确定</w:t>
      </w:r>
    </w:p>
    <w:p w14:paraId="0D9A5986" w14:textId="77777777" w:rsidR="00494FA3" w:rsidRDefault="00494FA3">
      <w:pPr>
        <w:pStyle w:val="1"/>
        <w:rPr>
          <w:rFonts w:hint="eastAsia"/>
        </w:rPr>
      </w:pPr>
      <w:r>
        <w:rPr>
          <w:rFonts w:hint="eastAsia"/>
        </w:rPr>
        <w:t>成本预计</w:t>
      </w:r>
    </w:p>
    <w:p w14:paraId="756930DC" w14:textId="77777777" w:rsidR="00494FA3" w:rsidRDefault="00494FA3">
      <w:pPr>
        <w:pStyle w:val="a0"/>
        <w:rPr>
          <w:rFonts w:hint="eastAsia"/>
        </w:rPr>
      </w:pPr>
      <w:r>
        <w:rPr>
          <w:rFonts w:hint="eastAsia"/>
        </w:rPr>
        <w:t>根据使用的整件、部件、零件的种类和数量列表预计整机结构的成本。</w:t>
      </w:r>
    </w:p>
    <w:p w14:paraId="5F845730" w14:textId="77777777" w:rsidR="00494FA3" w:rsidRDefault="00494FA3">
      <w:pPr>
        <w:rPr>
          <w:rFonts w:hint="eastAsia"/>
        </w:rPr>
      </w:pPr>
    </w:p>
    <w:p w14:paraId="7311C299" w14:textId="565B9F13" w:rsidR="00494FA3" w:rsidRDefault="0092065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C63E04A" wp14:editId="2D7E0391">
                <wp:simplePos x="0" y="0"/>
                <wp:positionH relativeFrom="column">
                  <wp:posOffset>1962150</wp:posOffset>
                </wp:positionH>
                <wp:positionV relativeFrom="paragraph">
                  <wp:posOffset>28575</wp:posOffset>
                </wp:positionV>
                <wp:extent cx="107442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BF76D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5pt,2.25pt" to="239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" o:allowincell="f" strokeweight="1.25pt"/>
            </w:pict>
          </mc:Fallback>
        </mc:AlternateContent>
      </w:r>
      <w:r w:rsidR="00494FA3">
        <w:rPr>
          <w:rFonts w:hint="eastAsia"/>
        </w:rPr>
        <w:t xml:space="preserve">           </w:t>
      </w:r>
    </w:p>
    <w:p w14:paraId="0B635295" w14:textId="77777777" w:rsidR="00494FA3" w:rsidRDefault="00494FA3">
      <w:pPr>
        <w:pStyle w:val="TOC1"/>
        <w:rPr>
          <w:rFonts w:hint="eastAsia"/>
          <w:noProof/>
        </w:rPr>
      </w:pPr>
    </w:p>
    <w:sectPr w:rsidR="00494FA3">
      <w:headerReference w:type="default" r:id="rId13"/>
      <w:footerReference w:type="default" r:id="rId14"/>
      <w:headerReference w:type="first" r:id="rId15"/>
      <w:type w:val="continuous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5B34" w14:textId="77777777" w:rsidR="0037670F" w:rsidRDefault="0037670F">
      <w:r>
        <w:separator/>
      </w:r>
    </w:p>
  </w:endnote>
  <w:endnote w:type="continuationSeparator" w:id="0">
    <w:p w14:paraId="43D08559" w14:textId="77777777" w:rsidR="0037670F" w:rsidRDefault="00376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CEAD" w14:textId="77777777" w:rsidR="009139F6" w:rsidRDefault="009139F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61251" w14:textId="77777777" w:rsidR="009139F6" w:rsidRDefault="009139F6">
    <w:pPr>
      <w:pStyle w:val="a6"/>
      <w:framePr w:wrap="auto" w:vAnchor="text" w:hAnchor="page" w:x="11831" w:y="-40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63210">
      <w:rPr>
        <w:rStyle w:val="a7"/>
        <w:noProof/>
      </w:rPr>
      <w:t>2</w:t>
    </w:r>
    <w:r>
      <w:rPr>
        <w:rStyle w:val="a7"/>
      </w:rPr>
      <w:fldChar w:fldCharType="end"/>
    </w:r>
  </w:p>
  <w:p w14:paraId="3EF994C1" w14:textId="77777777" w:rsidR="009139F6" w:rsidRDefault="009139F6">
    <w:pPr>
      <w:pStyle w:val="a6"/>
      <w:jc w:val="right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BD7D7" w14:textId="77777777" w:rsidR="009139F6" w:rsidRDefault="009139F6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76B9" w14:textId="233DFED3" w:rsidR="009139F6" w:rsidRDefault="00920650">
    <w:pPr>
      <w:pStyle w:val="a6"/>
      <w:jc w:val="center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4B095E2" wp14:editId="6A42E452">
              <wp:simplePos x="0" y="0"/>
              <wp:positionH relativeFrom="column">
                <wp:posOffset>0</wp:posOffset>
              </wp:positionH>
              <wp:positionV relativeFrom="paragraph">
                <wp:posOffset>-83820</wp:posOffset>
              </wp:positionV>
              <wp:extent cx="525780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414186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.6pt" to="414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" o:allowincell="f"/>
          </w:pict>
        </mc:Fallback>
      </mc:AlternateContent>
    </w:r>
    <w:r w:rsidR="009139F6">
      <w:rPr>
        <w:rFonts w:hint="eastAsia"/>
      </w:rPr>
      <w:t>第</w:t>
    </w:r>
    <w:r w:rsidR="009139F6">
      <w:rPr>
        <w:rFonts w:hint="eastAsia"/>
      </w:rPr>
      <w:t xml:space="preserve"> </w:t>
    </w:r>
    <w:r w:rsidR="009139F6">
      <w:t xml:space="preserve"> </w:t>
    </w:r>
    <w:r w:rsidR="009139F6">
      <w:rPr>
        <w:rStyle w:val="a7"/>
      </w:rPr>
      <w:fldChar w:fldCharType="begin"/>
    </w:r>
    <w:r w:rsidR="009139F6">
      <w:rPr>
        <w:rStyle w:val="a7"/>
      </w:rPr>
      <w:instrText xml:space="preserve"> PAGE </w:instrText>
    </w:r>
    <w:r w:rsidR="009139F6">
      <w:rPr>
        <w:rStyle w:val="a7"/>
      </w:rPr>
      <w:fldChar w:fldCharType="separate"/>
    </w:r>
    <w:r w:rsidR="00263210">
      <w:rPr>
        <w:rStyle w:val="a7"/>
        <w:noProof/>
      </w:rPr>
      <w:t>1</w:t>
    </w:r>
    <w:r w:rsidR="009139F6">
      <w:rPr>
        <w:rStyle w:val="a7"/>
      </w:rPr>
      <w:fldChar w:fldCharType="end"/>
    </w:r>
    <w:r w:rsidR="009139F6">
      <w:t xml:space="preserve"> </w:t>
    </w:r>
    <w:r w:rsidR="009139F6">
      <w:rPr>
        <w:rStyle w:val="a7"/>
        <w:rFonts w:hint="eastAsia"/>
      </w:rPr>
      <w:t xml:space="preserve"> </w:t>
    </w:r>
    <w:r w:rsidR="009139F6">
      <w:rPr>
        <w:rFonts w:hint="eastAsia"/>
      </w:rPr>
      <w:t>页</w:t>
    </w:r>
    <w:r w:rsidR="009139F6">
      <w:rPr>
        <w:rFonts w:hint="eastAsia"/>
      </w:rPr>
      <w:t xml:space="preserve">  </w:t>
    </w:r>
    <w:r w:rsidR="009139F6">
      <w:rPr>
        <w:rFonts w:hint="eastAsia"/>
      </w:rPr>
      <w:t>共</w:t>
    </w:r>
    <w:r w:rsidR="009139F6">
      <w:t xml:space="preserve">  2  </w:t>
    </w:r>
    <w:r w:rsidR="009139F6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CDD49" w14:textId="77777777" w:rsidR="0037670F" w:rsidRDefault="0037670F">
      <w:r>
        <w:separator/>
      </w:r>
    </w:p>
  </w:footnote>
  <w:footnote w:type="continuationSeparator" w:id="0">
    <w:p w14:paraId="1E1F58A8" w14:textId="77777777" w:rsidR="0037670F" w:rsidRDefault="00376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9C62" w14:textId="77777777" w:rsidR="009139F6" w:rsidRDefault="009139F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DCAF8" w14:textId="77777777" w:rsidR="009139F6" w:rsidRDefault="009139F6" w:rsidP="00DC309C">
    <w:pPr>
      <w:pStyle w:val="a5"/>
      <w:pBdr>
        <w:bottom w:val="none" w:sz="0" w:space="0" w:color="auto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E4974" w14:textId="77777777" w:rsidR="009139F6" w:rsidRDefault="009139F6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9DC98" w14:textId="77777777" w:rsidR="009139F6" w:rsidRDefault="009139F6">
    <w:pPr>
      <w:pStyle w:val="a5"/>
      <w:pBdr>
        <w:bottom w:val="single" w:sz="6" w:space="0" w:color="auto"/>
      </w:pBdr>
      <w:jc w:val="both"/>
      <w:rPr>
        <w:rFonts w:hint="eastAsia"/>
        <w:sz w:val="21"/>
      </w:rPr>
    </w:pPr>
    <w:r>
      <w:rPr>
        <w:sz w:val="21"/>
      </w:rPr>
      <w:t xml:space="preserve">                       </w:t>
    </w:r>
    <w:r>
      <w:rPr>
        <w:rFonts w:hint="eastAsia"/>
        <w:sz w:val="21"/>
      </w:rPr>
      <w:t>XX</w:t>
    </w:r>
    <w:r>
      <w:rPr>
        <w:rFonts w:hint="eastAsia"/>
        <w:sz w:val="21"/>
      </w:rPr>
      <w:t>整机结构设计方案</w:t>
    </w:r>
    <w:r>
      <w:rPr>
        <w:rFonts w:hint="eastAsia"/>
        <w:sz w:val="21"/>
      </w:rPr>
      <w:t xml:space="preserve"> &lt;</w:t>
    </w:r>
    <w:r>
      <w:rPr>
        <w:rFonts w:hint="eastAsia"/>
        <w:sz w:val="21"/>
      </w:rPr>
      <w:t>版本号</w:t>
    </w:r>
    <w:r>
      <w:rPr>
        <w:rFonts w:hint="eastAsia"/>
        <w:sz w:val="21"/>
      </w:rPr>
      <w:t>&gt;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7B34F" w14:textId="77777777" w:rsidR="009139F6" w:rsidRDefault="009139F6">
    <w:pPr>
      <w:pStyle w:val="a5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0A37"/>
    <w:multiLevelType w:val="multilevel"/>
    <w:tmpl w:val="6F4C145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AFD5F21"/>
    <w:multiLevelType w:val="multilevel"/>
    <w:tmpl w:val="5C1616BE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5"/>
        </w:tabs>
        <w:ind w:left="495" w:hanging="495"/>
      </w:pPr>
      <w:rPr>
        <w:rFonts w:hint="default"/>
      </w:rPr>
    </w:lvl>
  </w:abstractNum>
  <w:abstractNum w:abstractNumId="2" w15:restartNumberingAfterBreak="0">
    <w:nsid w:val="5D3C1392"/>
    <w:multiLevelType w:val="multilevel"/>
    <w:tmpl w:val="B34CEC9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D7"/>
    <w:rsid w:val="00140398"/>
    <w:rsid w:val="00263210"/>
    <w:rsid w:val="002D5979"/>
    <w:rsid w:val="0037670F"/>
    <w:rsid w:val="0040430E"/>
    <w:rsid w:val="00494FA3"/>
    <w:rsid w:val="009139F6"/>
    <w:rsid w:val="00920650"/>
    <w:rsid w:val="00DC309C"/>
    <w:rsid w:val="00F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4DC889"/>
  <w15:chartTrackingRefBased/>
  <w15:docId w15:val="{F7B40FF9-F1D9-4314-BB6F-914AA199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spacing w:line="360" w:lineRule="auto"/>
      <w:outlineLvl w:val="1"/>
    </w:pPr>
    <w:rPr>
      <w:b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3"/>
      </w:numPr>
      <w:outlineLvl w:val="2"/>
    </w:pPr>
    <w:rPr>
      <w:b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4"/>
      </w:numPr>
      <w:spacing w:line="360" w:lineRule="auto"/>
      <w:outlineLvl w:val="3"/>
    </w:pPr>
    <w:rPr>
      <w:b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5"/>
      </w:numPr>
      <w:spacing w:line="360" w:lineRule="auto"/>
      <w:outlineLvl w:val="4"/>
    </w:pPr>
    <w:rPr>
      <w:b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firstLine="42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1"/>
  </w:style>
  <w:style w:type="paragraph" w:customStyle="1" w:styleId="a8">
    <w:name w:val="目录"/>
    <w:basedOn w:val="a"/>
    <w:next w:val="a"/>
    <w:pPr>
      <w:jc w:val="center"/>
    </w:pPr>
    <w:rPr>
      <w:b/>
      <w:sz w:val="24"/>
    </w:rPr>
  </w:style>
  <w:style w:type="paragraph" w:customStyle="1" w:styleId="a9">
    <w:name w:val="主标题"/>
    <w:basedOn w:val="a"/>
    <w:next w:val="a"/>
    <w:pPr>
      <w:spacing w:line="360" w:lineRule="auto"/>
      <w:jc w:val="center"/>
    </w:pPr>
    <w:rPr>
      <w:b/>
      <w:sz w:val="30"/>
    </w:rPr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="420"/>
    </w:pPr>
  </w:style>
  <w:style w:type="paragraph" w:styleId="TOC3">
    <w:name w:val="toc 3"/>
    <w:basedOn w:val="a"/>
    <w:next w:val="a"/>
    <w:autoRedefine/>
    <w:semiHidden/>
    <w:pPr>
      <w:ind w:left="840"/>
    </w:pPr>
  </w:style>
  <w:style w:type="paragraph" w:styleId="TOC4">
    <w:name w:val="toc 4"/>
    <w:basedOn w:val="a"/>
    <w:next w:val="a"/>
    <w:autoRedefine/>
    <w:semiHidden/>
    <w:pPr>
      <w:ind w:left="1260"/>
    </w:pPr>
  </w:style>
  <w:style w:type="paragraph" w:styleId="TOC5">
    <w:name w:val="toc 5"/>
    <w:basedOn w:val="a"/>
    <w:next w:val="a"/>
    <w:autoRedefine/>
    <w:semiHidden/>
    <w:pPr>
      <w:ind w:left="1680"/>
    </w:pPr>
  </w:style>
  <w:style w:type="paragraph" w:styleId="TOC6">
    <w:name w:val="toc 6"/>
    <w:basedOn w:val="a"/>
    <w:next w:val="a"/>
    <w:autoRedefine/>
    <w:semiHidden/>
    <w:pPr>
      <w:ind w:left="2100"/>
    </w:pPr>
  </w:style>
  <w:style w:type="paragraph" w:styleId="TOC7">
    <w:name w:val="toc 7"/>
    <w:basedOn w:val="a"/>
    <w:next w:val="a"/>
    <w:autoRedefine/>
    <w:semiHidden/>
    <w:pPr>
      <w:ind w:left="2520"/>
    </w:pPr>
  </w:style>
  <w:style w:type="paragraph" w:styleId="TOC8">
    <w:name w:val="toc 8"/>
    <w:basedOn w:val="a"/>
    <w:next w:val="a"/>
    <w:autoRedefine/>
    <w:semiHidden/>
    <w:pPr>
      <w:ind w:left="2940"/>
    </w:pPr>
  </w:style>
  <w:style w:type="paragraph" w:styleId="TOC9">
    <w:name w:val="toc 9"/>
    <w:basedOn w:val="a"/>
    <w:next w:val="a"/>
    <w:autoRedefine/>
    <w:semiHidden/>
    <w:pPr>
      <w:ind w:left="3360"/>
    </w:pPr>
  </w:style>
  <w:style w:type="paragraph" w:styleId="aa">
    <w:name w:val="Body Text Indent"/>
    <w:basedOn w:val="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631;&#20934;\&#32467;&#26500;&#35774;&#35745;&#26041;&#26696;V1.0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结构设计方案V1.0.dot</Template>
  <TotalTime>0</TotalTime>
  <Pages>4</Pages>
  <Words>537</Words>
  <Characters>3066</Characters>
  <Application>Microsoft Office Word</Application>
  <DocSecurity>0</DocSecurity>
  <Lines>25</Lines>
  <Paragraphs>7</Paragraphs>
  <ScaleCrop>false</ScaleCrop>
  <Company>深圳市中兴通讯股份有限公司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技术文档编写格式管理办法</dc:title>
  <dc:subject/>
  <dc:creator>yanlx</dc:creator>
  <cp:keywords/>
  <cp:lastModifiedBy>郭 磊</cp:lastModifiedBy>
  <cp:revision>2</cp:revision>
  <cp:lastPrinted>1999-08-10T00:21:00Z</cp:lastPrinted>
  <dcterms:created xsi:type="dcterms:W3CDTF">2021-11-11T15:43:00Z</dcterms:created>
  <dcterms:modified xsi:type="dcterms:W3CDTF">2021-11-11T15:43:00Z</dcterms:modified>
</cp:coreProperties>
</file>