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628D" w14:textId="77777777" w:rsidR="008D1BCA" w:rsidRDefault="00496A02">
      <w:pPr>
        <w:pStyle w:val="o3"/>
        <w:jc w:val="center"/>
        <w:rPr>
          <w:b/>
          <w:sz w:val="28"/>
        </w:rPr>
      </w:pPr>
      <w:r>
        <w:rPr>
          <w:rFonts w:ascii="黑体" w:eastAsia="黑体" w:hint="eastAsia"/>
          <w:b/>
          <w:sz w:val="36"/>
        </w:rPr>
        <w:t>T</w:t>
      </w:r>
      <w:r w:rsidR="008D1BCA">
        <w:rPr>
          <w:rFonts w:ascii="黑体" w:eastAsia="黑体"/>
          <w:b/>
          <w:sz w:val="36"/>
        </w:rPr>
        <w:t>PD-TR5</w:t>
      </w:r>
      <w:r w:rsidR="008D1BCA">
        <w:rPr>
          <w:rFonts w:ascii="黑体" w:eastAsia="黑体" w:hint="eastAsia"/>
          <w:b/>
          <w:sz w:val="36"/>
        </w:rPr>
        <w:t>评审表（规格）</w:t>
      </w:r>
    </w:p>
    <w:p w14:paraId="6F668733" w14:textId="77777777" w:rsidR="000326FD" w:rsidRDefault="000326FD">
      <w:pPr>
        <w:pStyle w:val="1"/>
        <w:spacing w:before="0" w:after="0"/>
        <w:rPr>
          <w:rFonts w:hint="eastAsia"/>
          <w:b w:val="0"/>
          <w:sz w:val="28"/>
        </w:rPr>
      </w:pPr>
    </w:p>
    <w:p w14:paraId="4B5D9069" w14:textId="77777777" w:rsidR="008D1BCA" w:rsidRDefault="008D1BCA">
      <w:pPr>
        <w:pStyle w:val="o3"/>
        <w:rPr>
          <w:sz w:val="21"/>
        </w:rPr>
      </w:pPr>
    </w:p>
    <w:p w14:paraId="5F79E0BD" w14:textId="77777777" w:rsidR="008D1BCA" w:rsidRPr="000326FD" w:rsidRDefault="00573287">
      <w:pPr>
        <w:pStyle w:val="o3"/>
        <w:rPr>
          <w:szCs w:val="24"/>
        </w:rPr>
      </w:pPr>
      <w:r>
        <w:rPr>
          <w:rFonts w:ascii="宋体" w:hint="eastAsia"/>
          <w:szCs w:val="24"/>
        </w:rPr>
        <w:t>平台（技术）</w:t>
      </w:r>
      <w:r w:rsidR="008D1BCA" w:rsidRPr="000326FD">
        <w:rPr>
          <w:rFonts w:ascii="宋体" w:hint="eastAsia"/>
          <w:szCs w:val="24"/>
        </w:rPr>
        <w:t>名称</w:t>
      </w:r>
      <w:r w:rsidR="008D1BCA" w:rsidRPr="000326FD">
        <w:rPr>
          <w:szCs w:val="24"/>
        </w:rPr>
        <w:t>/</w:t>
      </w:r>
      <w:r w:rsidR="008D1BCA" w:rsidRPr="000326FD">
        <w:rPr>
          <w:rFonts w:ascii="宋体" w:hint="eastAsia"/>
          <w:szCs w:val="24"/>
        </w:rPr>
        <w:t>版本：</w:t>
      </w:r>
      <w:r w:rsidR="008D1BCA" w:rsidRPr="000326FD">
        <w:rPr>
          <w:szCs w:val="24"/>
        </w:rPr>
        <w:t xml:space="preserve">          </w:t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szCs w:val="24"/>
        </w:rPr>
        <w:tab/>
      </w:r>
      <w:r w:rsidR="008D1BCA" w:rsidRPr="000326FD">
        <w:rPr>
          <w:rFonts w:ascii="宋体" w:hint="eastAsia"/>
          <w:szCs w:val="24"/>
        </w:rPr>
        <w:t>□</w:t>
      </w:r>
      <w:r w:rsidR="008D1BCA" w:rsidRPr="000326FD">
        <w:rPr>
          <w:rFonts w:ascii="宋体"/>
          <w:szCs w:val="24"/>
        </w:rPr>
        <w:t xml:space="preserve"> </w:t>
      </w:r>
      <w:proofErr w:type="gramStart"/>
      <w:r w:rsidR="008D1BCA" w:rsidRPr="000326FD">
        <w:rPr>
          <w:rFonts w:ascii="宋体" w:hint="eastAsia"/>
          <w:szCs w:val="24"/>
        </w:rPr>
        <w:t>本分项免评审</w:t>
      </w:r>
      <w:proofErr w:type="gramEnd"/>
      <w:r w:rsidR="008D1BCA" w:rsidRPr="000326FD">
        <w:rPr>
          <w:szCs w:val="24"/>
        </w:rPr>
        <w:t xml:space="preserve">  N/A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567"/>
        <w:gridCol w:w="567"/>
        <w:gridCol w:w="567"/>
        <w:gridCol w:w="2197"/>
        <w:gridCol w:w="2197"/>
        <w:gridCol w:w="709"/>
        <w:gridCol w:w="4330"/>
      </w:tblGrid>
      <w:tr w:rsidR="007B21A6" w14:paraId="7B53E65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F8F45" w14:textId="77777777" w:rsidR="007B21A6" w:rsidRDefault="007B21A6">
            <w:pPr>
              <w:pStyle w:val="o3"/>
              <w:jc w:val="center"/>
            </w:pPr>
            <w:r>
              <w:rPr>
                <w:rFonts w:ascii="宋体" w:hint="eastAsia"/>
                <w:b/>
                <w:sz w:val="18"/>
              </w:rPr>
              <w:t>项目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83763" w14:textId="77777777" w:rsidR="007B21A6" w:rsidRDefault="007B21A6">
            <w:pPr>
              <w:pStyle w:val="o3"/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6711AB54" w14:textId="77777777" w:rsidR="007B21A6" w:rsidRDefault="007B21A6">
            <w:pPr>
              <w:pStyle w:val="o3"/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6919B" w14:textId="77777777" w:rsidR="007B21A6" w:rsidRDefault="007B21A6">
            <w:pPr>
              <w:pStyle w:val="o1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476CA3DA" w14:textId="77777777" w:rsidR="007B21A6" w:rsidRDefault="007B21A6">
            <w:pPr>
              <w:pStyle w:val="o1"/>
              <w:jc w:val="center"/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6B30B" w14:textId="77777777" w:rsidR="007B21A6" w:rsidRPr="00BF07DB" w:rsidRDefault="007B21A6" w:rsidP="007B21A6">
            <w:pPr>
              <w:pStyle w:val="a8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209F8676" w14:textId="77777777" w:rsidR="007B21A6" w:rsidRDefault="007B21A6" w:rsidP="007B21A6">
            <w:pPr>
              <w:pStyle w:val="o3"/>
              <w:jc w:val="center"/>
              <w:rPr>
                <w:b/>
                <w:sz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63210" w14:textId="77777777" w:rsidR="007B21A6" w:rsidRDefault="007B21A6">
            <w:pPr>
              <w:pStyle w:val="o3"/>
              <w:jc w:val="center"/>
              <w:rPr>
                <w:rFonts w:ascii="宋体" w:hint="eastAsia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59EB5771" w14:textId="77777777" w:rsidR="007B21A6" w:rsidRDefault="007B21A6">
            <w:pPr>
              <w:pStyle w:val="o3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67CC4" w14:textId="77777777" w:rsidR="007B21A6" w:rsidRDefault="007B21A6">
            <w:pPr>
              <w:pStyle w:val="o3"/>
              <w:jc w:val="center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  <w:p w14:paraId="266D4891" w14:textId="77777777" w:rsidR="007B21A6" w:rsidRDefault="007B21A6">
            <w:pPr>
              <w:pStyle w:val="o3"/>
              <w:jc w:val="center"/>
            </w:pP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5A297" w14:textId="77777777" w:rsidR="007B21A6" w:rsidRDefault="007B21A6">
            <w:pPr>
              <w:pStyle w:val="o3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26BB5260" w14:textId="77777777" w:rsidR="007B21A6" w:rsidRDefault="007B21A6">
            <w:pPr>
              <w:pStyle w:val="o3"/>
              <w:jc w:val="center"/>
            </w:pPr>
          </w:p>
        </w:tc>
      </w:tr>
      <w:tr w:rsidR="007B21A6" w14:paraId="65D76526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8A405" w14:textId="77777777" w:rsidR="007B21A6" w:rsidRDefault="007B21A6">
            <w:pPr>
              <w:pStyle w:val="o3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规格</w:t>
            </w:r>
          </w:p>
          <w:p w14:paraId="32793CF1" w14:textId="77777777" w:rsidR="007B21A6" w:rsidRDefault="007B21A6">
            <w:pPr>
              <w:pStyle w:val="o3"/>
              <w:jc w:val="center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3BD51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1 </w:t>
            </w:r>
            <w:r w:rsidRPr="0081351C">
              <w:rPr>
                <w:rFonts w:ascii="Arial" w:hAnsi="Arial" w:hint="eastAsia"/>
                <w:szCs w:val="21"/>
              </w:rPr>
              <w:t>提交评审的版本</w:t>
            </w:r>
            <w:r w:rsidRPr="0081351C">
              <w:rPr>
                <w:rFonts w:ascii="Arial" w:hAnsi="Arial"/>
                <w:szCs w:val="21"/>
              </w:rPr>
              <w:t>SIT</w:t>
            </w:r>
            <w:r w:rsidRPr="0081351C">
              <w:rPr>
                <w:rFonts w:ascii="Arial" w:hAnsi="Arial" w:hint="eastAsia"/>
                <w:szCs w:val="21"/>
              </w:rPr>
              <w:t>（系统集成测试）活动是否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 w:rsidRPr="0081351C">
              <w:rPr>
                <w:rFonts w:ascii="Arial" w:hAnsi="Arial" w:hint="eastAsia"/>
                <w:szCs w:val="21"/>
              </w:rPr>
              <w:t>已完成</w:t>
            </w:r>
            <w:r w:rsidRPr="0081351C">
              <w:rPr>
                <w:rFonts w:ascii="Arial" w:hAnsi="Arial"/>
                <w:szCs w:val="21"/>
              </w:rPr>
              <w:t>?</w:t>
            </w:r>
          </w:p>
          <w:p w14:paraId="2622CF7A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E495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7CFAC0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6506545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6D5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61667D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549B9CB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910D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526816E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7E44174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CE53" w14:textId="77777777" w:rsidR="001238BF" w:rsidRDefault="001238BF" w:rsidP="001238BF">
            <w:pPr>
              <w:pStyle w:val="NormalChar"/>
              <w:rPr>
                <w:rFonts w:ascii="Arial" w:hAnsi="Arial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记录发现的与该评审要素有关的</w:t>
            </w:r>
            <w:proofErr w:type="gramStart"/>
            <w:r>
              <w:rPr>
                <w:rFonts w:ascii="Arial" w:hAnsi="Arial" w:hint="eastAsia"/>
                <w:i/>
                <w:color w:val="0000FF"/>
              </w:rPr>
              <w:t>的</w:t>
            </w:r>
            <w:proofErr w:type="gramEnd"/>
            <w:r>
              <w:rPr>
                <w:rFonts w:ascii="Arial" w:hAnsi="Arial" w:hint="eastAsia"/>
                <w:i/>
                <w:color w:val="0000FF"/>
              </w:rPr>
              <w:t>问题、风险以及问题的改进建议、风险分析等。以下同此。</w:t>
            </w:r>
          </w:p>
          <w:p w14:paraId="257E089E" w14:textId="77777777" w:rsidR="007B21A6" w:rsidRPr="0081351C" w:rsidRDefault="007B21A6" w:rsidP="001238BF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4D4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以该产品输出</w:t>
            </w:r>
            <w:r w:rsidRPr="0081351C">
              <w:rPr>
                <w:rFonts w:ascii="Arial" w:hAnsi="Arial"/>
                <w:szCs w:val="21"/>
              </w:rPr>
              <w:t>SIT</w:t>
            </w:r>
            <w:r w:rsidRPr="0081351C">
              <w:rPr>
                <w:rFonts w:ascii="Arial" w:hAnsi="Arial" w:hint="eastAsia"/>
                <w:szCs w:val="21"/>
              </w:rPr>
              <w:t>退出评审结果为准。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236A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A8C5F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35E803CF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20E6FA3D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81AA810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11AE469B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7B21A6" w14:paraId="747011F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4F87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7B70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2</w:t>
            </w:r>
            <w:r w:rsidRPr="0081351C">
              <w:rPr>
                <w:rFonts w:ascii="Arial" w:hAnsi="Arial" w:hint="eastAsia"/>
                <w:szCs w:val="21"/>
              </w:rPr>
              <w:t>《设计规格书》中要求的所有规格在该版本是否全部</w:t>
            </w:r>
            <w:r w:rsidR="00D243C7">
              <w:rPr>
                <w:rFonts w:ascii="Arial" w:hAnsi="Arial" w:hint="eastAsia"/>
                <w:szCs w:val="21"/>
              </w:rPr>
              <w:t>实现并通过验证</w:t>
            </w:r>
            <w:r w:rsidRPr="0081351C">
              <w:rPr>
                <w:rFonts w:ascii="Arial" w:hAnsi="Arial" w:hint="eastAsia"/>
                <w:szCs w:val="21"/>
              </w:rPr>
              <w:t>？</w:t>
            </w:r>
          </w:p>
          <w:p w14:paraId="420537D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D45E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2B03565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0CFD222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52B4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552A4A9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527B553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310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DA0670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D9E922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9A4A2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92BF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在</w:t>
            </w:r>
            <w:r w:rsidRPr="0081351C">
              <w:rPr>
                <w:rFonts w:ascii="Arial" w:hAnsi="Arial"/>
                <w:szCs w:val="21"/>
              </w:rPr>
              <w:t>SIT</w:t>
            </w:r>
            <w:r w:rsidRPr="0081351C">
              <w:rPr>
                <w:rFonts w:ascii="Arial" w:hAnsi="Arial" w:hint="eastAsia"/>
                <w:szCs w:val="21"/>
              </w:rPr>
              <w:t>完成时，所有功能和性能规格（最新版本）必须满足。</w:t>
            </w:r>
          </w:p>
          <w:p w14:paraId="54C3968E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TR5</w:t>
            </w:r>
            <w:r w:rsidRPr="0081351C">
              <w:rPr>
                <w:rFonts w:ascii="Arial" w:hAnsi="Arial" w:hint="eastAsia"/>
                <w:szCs w:val="21"/>
              </w:rPr>
              <w:t>必须验证所有功能和性能规格是否实现，所有存在的问题必须形成解决计划</w:t>
            </w:r>
          </w:p>
          <w:p w14:paraId="6E73B860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所有产品功能必须得到验证，全部构建的</w:t>
            </w:r>
            <w:r w:rsidRPr="0081351C">
              <w:rPr>
                <w:rFonts w:ascii="Arial" w:hAnsi="Arial"/>
                <w:szCs w:val="21"/>
              </w:rPr>
              <w:t>BUILD</w:t>
            </w:r>
            <w:r w:rsidRPr="0081351C">
              <w:rPr>
                <w:rFonts w:ascii="Arial" w:hAnsi="Arial" w:hint="eastAsia"/>
                <w:szCs w:val="21"/>
              </w:rPr>
              <w:t>必须根据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时结论按计划实施，性能要求的基线必须建立，且必须有具体的行动计划去解决实际情况与基线的差距。</w:t>
            </w:r>
          </w:p>
          <w:p w14:paraId="68751F34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规格的调整只有通过</w:t>
            </w:r>
            <w:r w:rsidRPr="0081351C">
              <w:rPr>
                <w:rFonts w:ascii="Arial" w:hAnsi="Arial"/>
                <w:szCs w:val="21"/>
              </w:rPr>
              <w:t>EC/PCR</w:t>
            </w:r>
            <w:r w:rsidRPr="0081351C">
              <w:rPr>
                <w:rFonts w:ascii="Arial" w:hAnsi="Arial" w:hint="eastAsia"/>
                <w:szCs w:val="21"/>
              </w:rPr>
              <w:t>确认后才有</w:t>
            </w:r>
            <w:r w:rsidRPr="0081351C">
              <w:rPr>
                <w:rFonts w:ascii="Arial" w:hAnsi="Arial" w:hint="eastAsia"/>
                <w:szCs w:val="21"/>
              </w:rPr>
              <w:lastRenderedPageBreak/>
              <w:t>效。</w:t>
            </w:r>
          </w:p>
          <w:p w14:paraId="703AF01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B42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lastRenderedPageBreak/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E19A" w14:textId="77777777" w:rsidR="007B21A6" w:rsidRPr="006D7AB0" w:rsidRDefault="007B21A6" w:rsidP="0081351C">
            <w:pPr>
              <w:pStyle w:val="TableText"/>
              <w:rPr>
                <w:rFonts w:ascii="Arial" w:hAnsi="Arial" w:hint="eastAsia"/>
                <w:color w:val="000000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Cs w:val="21"/>
              </w:rPr>
              <w:t>关联：</w:t>
            </w:r>
          </w:p>
          <w:p w14:paraId="40E7B0B4" w14:textId="77777777" w:rsidR="007B21A6" w:rsidRPr="006D7AB0" w:rsidRDefault="007B21A6" w:rsidP="0081351C">
            <w:pPr>
              <w:pStyle w:val="TableText"/>
              <w:rPr>
                <w:rFonts w:ascii="Arial" w:hAnsi="Arial" w:hint="eastAsia"/>
                <w:color w:val="000000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Cs w:val="21"/>
              </w:rPr>
              <w:t>Sub-TR</w:t>
            </w:r>
            <w:r w:rsidRPr="006D7AB0">
              <w:rPr>
                <w:rFonts w:ascii="Arial" w:hAnsi="Arial" w:hint="eastAsia"/>
                <w:color w:val="000000"/>
                <w:szCs w:val="21"/>
              </w:rPr>
              <w:t>：</w:t>
            </w:r>
            <w:r w:rsidRPr="006D7AB0">
              <w:rPr>
                <w:rFonts w:ascii="Arial" w:hAnsi="Arial" w:hint="eastAsia"/>
                <w:color w:val="000000"/>
                <w:szCs w:val="21"/>
              </w:rPr>
              <w:t>NA</w:t>
            </w:r>
          </w:p>
          <w:p w14:paraId="1372C87A" w14:textId="77777777" w:rsidR="007B21A6" w:rsidRPr="006D7AB0" w:rsidRDefault="007B21A6" w:rsidP="0081351C">
            <w:pPr>
              <w:pStyle w:val="TableText"/>
              <w:rPr>
                <w:rFonts w:ascii="Arial" w:hAnsi="Arial" w:hint="eastAsia"/>
                <w:color w:val="000000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Cs w:val="21"/>
              </w:rPr>
              <w:t>交付件：</w:t>
            </w:r>
            <w:r w:rsidRPr="006D7AB0">
              <w:rPr>
                <w:rFonts w:ascii="Arial" w:hAnsi="Arial" w:hint="eastAsia"/>
                <w:color w:val="000000"/>
                <w:szCs w:val="21"/>
              </w:rPr>
              <w:t>NA</w:t>
            </w:r>
          </w:p>
          <w:p w14:paraId="3581B70E" w14:textId="77777777" w:rsidR="007B21A6" w:rsidRPr="006D7AB0" w:rsidRDefault="007B21A6" w:rsidP="0081351C">
            <w:pPr>
              <w:pStyle w:val="TableText"/>
              <w:rPr>
                <w:rFonts w:ascii="Arial" w:hAnsi="Arial" w:hint="eastAsia"/>
                <w:color w:val="000000"/>
                <w:szCs w:val="21"/>
              </w:rPr>
            </w:pPr>
            <w:r w:rsidRPr="006D7AB0">
              <w:rPr>
                <w:rFonts w:ascii="Arial" w:hAnsi="Arial" w:hint="eastAsia"/>
                <w:color w:val="000000"/>
                <w:szCs w:val="21"/>
              </w:rPr>
              <w:t>活动：《需求跟踪表》或相关需求跟踪工具</w:t>
            </w:r>
          </w:p>
          <w:p w14:paraId="4C58598B" w14:textId="77777777" w:rsidR="007B21A6" w:rsidRPr="0081351C" w:rsidRDefault="007B21A6" w:rsidP="0081351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7B21A6" w14:paraId="30745BF9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D52B3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A522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3 </w:t>
            </w:r>
            <w:r w:rsidRPr="0081351C">
              <w:rPr>
                <w:rFonts w:ascii="Arial" w:hAnsi="Arial" w:hint="eastAsia"/>
                <w:szCs w:val="21"/>
              </w:rPr>
              <w:t>环境实验是否通过？</w:t>
            </w:r>
          </w:p>
          <w:p w14:paraId="69FE73B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18C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F277A95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1896712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F85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80B383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7179734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8FD1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A22CE3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444D48C1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DFD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513A1" w14:textId="77777777" w:rsidR="006A0BFE" w:rsidRPr="0081351C" w:rsidRDefault="007B21A6" w:rsidP="006A0BFE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还有遗留问题没有解决，必须进行实验。</w:t>
            </w:r>
            <w:r w:rsidR="006A0BFE">
              <w:rPr>
                <w:rFonts w:ascii="Arial" w:hAnsi="Arial"/>
                <w:szCs w:val="21"/>
              </w:rPr>
              <w:t>TR5</w:t>
            </w:r>
            <w:r w:rsidR="006A0BFE">
              <w:rPr>
                <w:rFonts w:ascii="Arial" w:hAnsi="Arial" w:hint="eastAsia"/>
                <w:szCs w:val="21"/>
              </w:rPr>
              <w:t>时必须全部通过测试</w:t>
            </w:r>
          </w:p>
          <w:p w14:paraId="07DEC203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判定的依据为环境实验报告的结论。环境测试的项目由产品设计规格书定义。如未通过，请将不合格部分在备注中列出。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07C59B4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特别要关注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阶段做环境实验后的遗留问题是否解决。</w:t>
            </w:r>
          </w:p>
          <w:p w14:paraId="42E1958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4D7C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680A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184B00E1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106D88E4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5293B70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9DA22C3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7B21A6" w14:paraId="151387CB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1DB8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619E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4 </w:t>
            </w:r>
            <w:r w:rsidRPr="0081351C">
              <w:rPr>
                <w:rFonts w:ascii="Arial" w:hAnsi="Arial" w:hint="eastAsia"/>
                <w:szCs w:val="21"/>
              </w:rPr>
              <w:t>安</w:t>
            </w:r>
            <w:proofErr w:type="gramStart"/>
            <w:r w:rsidRPr="0081351C">
              <w:rPr>
                <w:rFonts w:ascii="Arial" w:hAnsi="Arial" w:hint="eastAsia"/>
                <w:szCs w:val="21"/>
              </w:rPr>
              <w:t>规</w:t>
            </w:r>
            <w:proofErr w:type="gramEnd"/>
            <w:r w:rsidRPr="0081351C">
              <w:rPr>
                <w:rFonts w:ascii="Arial" w:hAnsi="Arial" w:hint="eastAsia"/>
                <w:szCs w:val="21"/>
              </w:rPr>
              <w:t>检视</w:t>
            </w:r>
            <w:r w:rsidRPr="0081351C">
              <w:rPr>
                <w:rFonts w:ascii="Arial" w:hAnsi="Arial"/>
                <w:szCs w:val="21"/>
              </w:rPr>
              <w:t>/</w:t>
            </w:r>
            <w:r w:rsidRPr="0081351C">
              <w:rPr>
                <w:rFonts w:ascii="Arial" w:hAnsi="Arial" w:hint="eastAsia"/>
                <w:szCs w:val="21"/>
              </w:rPr>
              <w:t>测试是否通过？</w:t>
            </w:r>
          </w:p>
          <w:p w14:paraId="194B6DE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2F34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0B0E5B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6D6A434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B67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39AB0A4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20776822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B10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56AF0B4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144F73B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EDD2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164B0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时安</w:t>
            </w:r>
            <w:proofErr w:type="gramStart"/>
            <w:r w:rsidRPr="0081351C">
              <w:rPr>
                <w:rFonts w:ascii="Arial" w:hAnsi="Arial" w:hint="eastAsia"/>
                <w:szCs w:val="21"/>
              </w:rPr>
              <w:t>规</w:t>
            </w:r>
            <w:proofErr w:type="gramEnd"/>
            <w:r w:rsidRPr="0081351C">
              <w:rPr>
                <w:rFonts w:ascii="Arial" w:hAnsi="Arial" w:hint="eastAsia"/>
                <w:szCs w:val="21"/>
              </w:rPr>
              <w:t>测试没有全部通过，则必须进行附加的测试。</w:t>
            </w:r>
            <w:r w:rsidR="006A0BFE">
              <w:rPr>
                <w:rFonts w:ascii="Arial" w:hAnsi="Arial"/>
                <w:szCs w:val="21"/>
              </w:rPr>
              <w:t>TR5</w:t>
            </w:r>
            <w:r w:rsidR="006A0BFE">
              <w:rPr>
                <w:rFonts w:ascii="Arial" w:hAnsi="Arial" w:hint="eastAsia"/>
                <w:szCs w:val="21"/>
              </w:rPr>
              <w:t>时必须全部通过测试</w:t>
            </w:r>
          </w:p>
          <w:p w14:paraId="60906DC8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判定的依据为该实验报告的结论。如未通过，请将不合格部分在备注中列出。</w:t>
            </w:r>
            <w:r w:rsidRPr="0081351C">
              <w:rPr>
                <w:rFonts w:ascii="Arial" w:hAnsi="Arial"/>
                <w:szCs w:val="21"/>
              </w:rPr>
              <w:t xml:space="preserve">The </w:t>
            </w:r>
          </w:p>
          <w:p w14:paraId="1FD0743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特别要关注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阶段做的安装测试后的遗留问题是否解决。</w:t>
            </w:r>
          </w:p>
          <w:p w14:paraId="1B0629C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B1E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E49A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0CFDC130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7DE90EB9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70E6C990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0CF8AFA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7B21A6" w14:paraId="44B57213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2A99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7FDBC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5 </w:t>
            </w:r>
            <w:r w:rsidRPr="0081351C">
              <w:rPr>
                <w:rFonts w:ascii="Arial" w:hAnsi="Arial" w:hint="eastAsia"/>
                <w:szCs w:val="21"/>
              </w:rPr>
              <w:t>防护测试是否通过？</w:t>
            </w:r>
          </w:p>
          <w:p w14:paraId="007DDA1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427B9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114EB14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5A8B41D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E4A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8764ED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0DBC267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D57B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EBAB3D7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4B9206F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ECA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871E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时防护测试没有全部通过，必须进行附加的测试。</w:t>
            </w:r>
            <w:r w:rsidR="006A0BFE">
              <w:rPr>
                <w:rFonts w:ascii="Arial" w:hAnsi="Arial"/>
                <w:szCs w:val="21"/>
              </w:rPr>
              <w:t>TR5</w:t>
            </w:r>
            <w:r w:rsidR="006A0BFE">
              <w:rPr>
                <w:rFonts w:ascii="Arial" w:hAnsi="Arial" w:hint="eastAsia"/>
                <w:szCs w:val="21"/>
              </w:rPr>
              <w:t>时必须全部通过测试</w:t>
            </w:r>
          </w:p>
          <w:p w14:paraId="436F97AA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判定的依据为该实验报告的结论。如未通过，请将不合格部分在备注中列出。</w:t>
            </w:r>
          </w:p>
          <w:p w14:paraId="2B1A21B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C0B80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1F2CF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7EECC9B6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5D033524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F1A80D1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16CCAA7E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7B21A6" w14:paraId="44DD873A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159F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62F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6 </w:t>
            </w:r>
            <w:r w:rsidRPr="0081351C">
              <w:rPr>
                <w:rFonts w:ascii="Arial" w:hAnsi="Arial" w:hint="eastAsia"/>
                <w:szCs w:val="21"/>
              </w:rPr>
              <w:t>热测试是否通过？</w:t>
            </w:r>
          </w:p>
          <w:p w14:paraId="605A1884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B57EA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6018B5A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2EFD9512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C9F5E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038AAC19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79F8F17A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D09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6D28FF5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6E9B42D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1D3BA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.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454F3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时热测试没有全部通过，必须进行附加的测试。</w:t>
            </w:r>
            <w:r w:rsidR="006A0BFE">
              <w:rPr>
                <w:rFonts w:ascii="Arial" w:hAnsi="Arial"/>
                <w:szCs w:val="21"/>
              </w:rPr>
              <w:t>TR5</w:t>
            </w:r>
            <w:r w:rsidR="006A0BFE">
              <w:rPr>
                <w:rFonts w:ascii="Arial" w:hAnsi="Arial" w:hint="eastAsia"/>
                <w:szCs w:val="21"/>
              </w:rPr>
              <w:t>时必须全部通过测试</w:t>
            </w:r>
          </w:p>
          <w:p w14:paraId="020BA19B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判定的依据为该实验报告的结论。如未通过，请将不合格部分在备注中列出。</w:t>
            </w:r>
          </w:p>
          <w:p w14:paraId="13437B0C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36A2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A2F7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20B8CDD3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6CBCE74C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6025209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4211EDD3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7B21A6" w14:paraId="2F1B6806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922B" w14:textId="77777777" w:rsidR="007B21A6" w:rsidRDefault="007B21A6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923C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7 EMC</w:t>
            </w:r>
            <w:r w:rsidRPr="0081351C">
              <w:rPr>
                <w:rFonts w:ascii="Arial" w:hAnsi="Arial" w:hint="eastAsia"/>
                <w:szCs w:val="21"/>
              </w:rPr>
              <w:t>测试是否通过？</w:t>
            </w:r>
          </w:p>
          <w:p w14:paraId="572E974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92A1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9FBEC6C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50A9E571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03C8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00A1E06F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5D2BAE75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97D1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305D260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08808F3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0D2B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221FC" w14:textId="77777777" w:rsidR="007B21A6" w:rsidRPr="0081351C" w:rsidRDefault="007B21A6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时没有全部通过</w:t>
            </w:r>
            <w:r w:rsidRPr="0081351C">
              <w:rPr>
                <w:rFonts w:ascii="Arial" w:hAnsi="Arial"/>
                <w:szCs w:val="21"/>
              </w:rPr>
              <w:t>EMC</w:t>
            </w:r>
            <w:r w:rsidRPr="0081351C">
              <w:rPr>
                <w:rFonts w:ascii="Arial" w:hAnsi="Arial" w:hint="eastAsia"/>
                <w:szCs w:val="21"/>
              </w:rPr>
              <w:t>测试，必须进行附加的测试。</w:t>
            </w:r>
          </w:p>
          <w:p w14:paraId="707E8D32" w14:textId="77777777" w:rsidR="007B21A6" w:rsidRPr="00A30C31" w:rsidRDefault="007B21A6" w:rsidP="00F82762">
            <w:pPr>
              <w:pStyle w:val="TableText"/>
              <w:rPr>
                <w:rFonts w:ascii="Arial" w:hAnsi="Arial" w:hint="eastAsia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 xml:space="preserve">Additional EMC </w:t>
            </w:r>
            <w:r w:rsidR="006A0BFE">
              <w:rPr>
                <w:rFonts w:ascii="Arial" w:hAnsi="Arial"/>
                <w:szCs w:val="21"/>
              </w:rPr>
              <w:t>TR5</w:t>
            </w:r>
            <w:r w:rsidR="006A0BFE">
              <w:rPr>
                <w:rFonts w:ascii="Arial" w:hAnsi="Arial" w:hint="eastAsia"/>
                <w:szCs w:val="21"/>
              </w:rPr>
              <w:t>时必须全部通过测试</w:t>
            </w:r>
            <w:r w:rsidR="00A30C31">
              <w:rPr>
                <w:rFonts w:ascii="Arial" w:hAnsi="Arial" w:hint="eastAsia"/>
                <w:szCs w:val="21"/>
              </w:rPr>
              <w:t>，</w:t>
            </w:r>
            <w:r w:rsidRPr="0081351C">
              <w:rPr>
                <w:rFonts w:ascii="Arial" w:hAnsi="Arial" w:hint="eastAsia"/>
                <w:szCs w:val="21"/>
              </w:rPr>
              <w:t>判定的依据为该实验报告的结论。如未通过，请将不合格部分在备注中列出。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BB066" w14:textId="77777777" w:rsidR="007B21A6" w:rsidRPr="0081351C" w:rsidRDefault="007B21A6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0EFF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106B3397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7BA6F182" w14:textId="77777777" w:rsidR="007B21A6" w:rsidRDefault="007B21A6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4E8BF745" w14:textId="77777777" w:rsidR="007B21A6" w:rsidRPr="00D4166C" w:rsidRDefault="007B21A6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A99F365" w14:textId="77777777" w:rsidR="007B21A6" w:rsidRPr="0081351C" w:rsidRDefault="007B21A6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6A0BFE" w14:paraId="0CEE68A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6B19" w14:textId="77777777" w:rsidR="006A0BFE" w:rsidRDefault="006A0BFE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36B68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8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环保</w:t>
            </w:r>
            <w:r w:rsidRPr="0081351C">
              <w:rPr>
                <w:rFonts w:ascii="Arial" w:hAnsi="Arial" w:hint="eastAsia"/>
                <w:szCs w:val="21"/>
              </w:rPr>
              <w:t>测试是否通过？</w:t>
            </w:r>
          </w:p>
          <w:p w14:paraId="5DBC6001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DD6F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82AA159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067CABC0" w14:textId="77777777" w:rsidR="006A0BFE" w:rsidRPr="0081351C" w:rsidRDefault="006A0BFE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5A51C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5A2C247F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A8109C1" w14:textId="77777777" w:rsidR="006A0BFE" w:rsidRPr="0081351C" w:rsidRDefault="006A0BFE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2759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AD2734C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69E0F18" w14:textId="77777777" w:rsidR="006A0BFE" w:rsidRPr="0081351C" w:rsidRDefault="006A0BFE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5AF15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AAEA3" w14:textId="77777777" w:rsidR="006A0BFE" w:rsidRPr="0081351C" w:rsidRDefault="006A0BFE" w:rsidP="008C63B2">
            <w:pPr>
              <w:pStyle w:val="TableText"/>
              <w:rPr>
                <w:rFonts w:ascii="Arial" w:hAnsi="Arial" w:hint="eastAsia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如果</w:t>
            </w:r>
            <w:r w:rsidRPr="0081351C">
              <w:rPr>
                <w:rFonts w:ascii="Arial" w:hAnsi="Arial"/>
                <w:szCs w:val="21"/>
              </w:rPr>
              <w:t>TR4A</w:t>
            </w:r>
            <w:r w:rsidRPr="0081351C">
              <w:rPr>
                <w:rFonts w:ascii="Arial" w:hAnsi="Arial" w:hint="eastAsia"/>
                <w:szCs w:val="21"/>
              </w:rPr>
              <w:t>时没有全部通过</w:t>
            </w:r>
            <w:r>
              <w:rPr>
                <w:rFonts w:ascii="Arial" w:hAnsi="Arial" w:hint="eastAsia"/>
                <w:szCs w:val="21"/>
              </w:rPr>
              <w:t>环保</w:t>
            </w:r>
            <w:r w:rsidRPr="0081351C">
              <w:rPr>
                <w:rFonts w:ascii="Arial" w:hAnsi="Arial" w:hint="eastAsia"/>
                <w:szCs w:val="21"/>
              </w:rPr>
              <w:t>测试，必须进行附加的测试。</w:t>
            </w:r>
            <w:r>
              <w:rPr>
                <w:rFonts w:ascii="Arial" w:hAnsi="Arial"/>
                <w:szCs w:val="21"/>
              </w:rPr>
              <w:t>TR5</w:t>
            </w:r>
            <w:r>
              <w:rPr>
                <w:rFonts w:ascii="Arial" w:hAnsi="Arial" w:hint="eastAsia"/>
                <w:szCs w:val="21"/>
              </w:rPr>
              <w:t>时必须全部通过测试</w:t>
            </w:r>
          </w:p>
          <w:p w14:paraId="4DDAA6B7" w14:textId="77777777" w:rsidR="006A0BFE" w:rsidRPr="0081351C" w:rsidRDefault="006A0BFE" w:rsidP="008C63B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判定的依据为该实验报告的结论。如未通过，请将不合格部分在备注中列出。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583A8BED" w14:textId="77777777" w:rsidR="006A0BFE" w:rsidRPr="0081351C" w:rsidRDefault="006A0BFE" w:rsidP="007B21A6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EDF2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3780" w14:textId="77777777" w:rsidR="006A0BFE" w:rsidRDefault="006A0BFE" w:rsidP="008C63B2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79651A7D" w14:textId="77777777" w:rsidR="006A0BFE" w:rsidRDefault="006A0BFE" w:rsidP="008C63B2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36B62A51" w14:textId="77777777" w:rsidR="006A0BFE" w:rsidRDefault="006A0BFE" w:rsidP="008C63B2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0582377A" w14:textId="77777777" w:rsidR="006A0BFE" w:rsidRPr="00D4166C" w:rsidRDefault="006A0BFE" w:rsidP="008C63B2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F96F2D3" w14:textId="77777777" w:rsidR="006A0BFE" w:rsidRPr="00D4166C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</w:p>
        </w:tc>
      </w:tr>
      <w:tr w:rsidR="002F369A" w14:paraId="017C03FF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02EB" w14:textId="77777777" w:rsidR="002F369A" w:rsidRDefault="002F369A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9B2B5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9.</w:t>
            </w:r>
            <w:r w:rsidRPr="00EA735B">
              <w:rPr>
                <w:rFonts w:ascii="Arial" w:hAnsi="Arial"/>
                <w:szCs w:val="21"/>
              </w:rPr>
              <w:t xml:space="preserve"> </w:t>
            </w:r>
            <w:r w:rsidRPr="00EA735B">
              <w:rPr>
                <w:rFonts w:ascii="Arial" w:hAnsi="Arial"/>
                <w:szCs w:val="21"/>
              </w:rPr>
              <w:t>环保设计</w:t>
            </w:r>
            <w:r w:rsidRPr="00EA735B">
              <w:rPr>
                <w:rFonts w:ascii="Arial" w:hAnsi="Arial" w:hint="eastAsia"/>
                <w:szCs w:val="21"/>
              </w:rPr>
              <w:t>各项规格是否全部实现？</w:t>
            </w:r>
          </w:p>
          <w:p w14:paraId="6659B294" w14:textId="77777777" w:rsidR="002F369A" w:rsidRPr="00EA735B" w:rsidRDefault="002F369A" w:rsidP="00F82762">
            <w:pPr>
              <w:pStyle w:val="Default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4B607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□</w:t>
            </w:r>
          </w:p>
          <w:p w14:paraId="0D67F15B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是</w:t>
            </w:r>
          </w:p>
          <w:p w14:paraId="67A2D61F" w14:textId="77777777" w:rsidR="002F369A" w:rsidRPr="00EA735B" w:rsidRDefault="002F369A" w:rsidP="00F82762">
            <w:pPr>
              <w:pStyle w:val="Default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4797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□</w:t>
            </w:r>
          </w:p>
          <w:p w14:paraId="4BB04E03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EA735B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45ADA121" w14:textId="77777777" w:rsidR="002F369A" w:rsidRPr="00EA735B" w:rsidRDefault="002F369A" w:rsidP="00F82762">
            <w:pPr>
              <w:pStyle w:val="Default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593D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□</w:t>
            </w:r>
          </w:p>
          <w:p w14:paraId="1B6B425E" w14:textId="77777777" w:rsidR="002F369A" w:rsidRPr="00EA735B" w:rsidRDefault="002F369A" w:rsidP="002F369A">
            <w:pPr>
              <w:pStyle w:val="Table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免</w:t>
            </w:r>
          </w:p>
          <w:p w14:paraId="7CDDD561" w14:textId="77777777" w:rsidR="002F369A" w:rsidRPr="00EA735B" w:rsidRDefault="002F369A" w:rsidP="00F82762">
            <w:pPr>
              <w:pStyle w:val="Default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E425" w14:textId="77777777" w:rsidR="002F369A" w:rsidRPr="00EA735B" w:rsidRDefault="002F369A" w:rsidP="00F82762">
            <w:pPr>
              <w:pStyle w:val="Default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4DA9" w14:textId="77777777" w:rsidR="002F369A" w:rsidRPr="00EA735B" w:rsidRDefault="002F369A" w:rsidP="002F369A">
            <w:pPr>
              <w:pStyle w:val="TableText"/>
              <w:rPr>
                <w:rFonts w:ascii="Arial" w:hAnsi="Arial" w:hint="eastAsia"/>
                <w:szCs w:val="21"/>
              </w:rPr>
            </w:pPr>
            <w:r w:rsidRPr="00EA735B">
              <w:rPr>
                <w:rFonts w:ascii="Arial" w:hAnsi="Arial" w:hint="eastAsia"/>
                <w:szCs w:val="21"/>
              </w:rPr>
              <w:t>如果规格中有环保设计要求，则必须实现。</w:t>
            </w:r>
            <w:r w:rsidRPr="00EA735B">
              <w:rPr>
                <w:rFonts w:ascii="Arial" w:hAnsi="Arial" w:hint="eastAsia"/>
                <w:szCs w:val="21"/>
              </w:rPr>
              <w:t>SE</w:t>
            </w:r>
            <w:r w:rsidRPr="00EA735B">
              <w:rPr>
                <w:rFonts w:ascii="Arial" w:hAnsi="Arial" w:hint="eastAsia"/>
                <w:szCs w:val="21"/>
              </w:rPr>
              <w:t>根据</w:t>
            </w:r>
            <w:r w:rsidRPr="00EA735B">
              <w:rPr>
                <w:rFonts w:ascii="Arial" w:hAnsi="Arial" w:hint="eastAsia"/>
                <w:szCs w:val="21"/>
              </w:rPr>
              <w:t>TE</w:t>
            </w:r>
            <w:r w:rsidRPr="00EA735B">
              <w:rPr>
                <w:rFonts w:ascii="Arial" w:hAnsi="Arial" w:hint="eastAsia"/>
                <w:szCs w:val="21"/>
              </w:rPr>
              <w:t>的《产品环保设计检视表》的检查结果，结合结构、硬件工程师等相关人员的意见给出评审意见</w:t>
            </w:r>
          </w:p>
          <w:p w14:paraId="51E02DA7" w14:textId="77777777" w:rsidR="002F369A" w:rsidRPr="00EA735B" w:rsidRDefault="002F369A" w:rsidP="007B21A6">
            <w:pPr>
              <w:pStyle w:val="Default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430AB" w14:textId="77777777" w:rsidR="002F369A" w:rsidRPr="00EA735B" w:rsidRDefault="002F369A" w:rsidP="00F82762">
            <w:pPr>
              <w:pStyle w:val="DefaultText"/>
              <w:rPr>
                <w:rFonts w:ascii="Arial" w:hAnsi="Arial"/>
                <w:szCs w:val="21"/>
              </w:rPr>
            </w:pPr>
            <w:r w:rsidRPr="00EA735B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D128" w14:textId="77777777" w:rsidR="002F369A" w:rsidRPr="00EA735B" w:rsidRDefault="002F369A" w:rsidP="002F369A">
            <w:pPr>
              <w:pStyle w:val="Normal"/>
              <w:rPr>
                <w:rFonts w:ascii="Arial" w:hAnsi="Arial" w:hint="eastAsia"/>
              </w:rPr>
            </w:pPr>
            <w:r w:rsidRPr="00EA735B">
              <w:rPr>
                <w:rFonts w:ascii="Arial" w:hAnsi="Arial" w:hint="eastAsia"/>
              </w:rPr>
              <w:t>关联：</w:t>
            </w:r>
          </w:p>
          <w:p w14:paraId="2763DED9" w14:textId="77777777" w:rsidR="002F369A" w:rsidRPr="00EA735B" w:rsidRDefault="002F369A" w:rsidP="002F369A">
            <w:pPr>
              <w:pStyle w:val="Normal"/>
              <w:rPr>
                <w:rFonts w:ascii="Arial" w:hAnsi="Arial" w:hint="eastAsia"/>
                <w:sz w:val="20"/>
              </w:rPr>
            </w:pPr>
            <w:r w:rsidRPr="00EA735B">
              <w:rPr>
                <w:rFonts w:ascii="Arial" w:hAnsi="Arial" w:hint="eastAsia"/>
              </w:rPr>
              <w:t>Sub-TR</w:t>
            </w:r>
            <w:r w:rsidRPr="00EA735B">
              <w:rPr>
                <w:rFonts w:ascii="Arial" w:hAnsi="Arial" w:hint="eastAsia"/>
              </w:rPr>
              <w:t>：</w:t>
            </w:r>
            <w:r w:rsidRPr="00EA735B">
              <w:rPr>
                <w:rFonts w:ascii="Arial" w:hAnsi="Arial" w:hint="eastAsia"/>
                <w:sz w:val="20"/>
              </w:rPr>
              <w:t>《产品规格书》，</w:t>
            </w:r>
            <w:r w:rsidRPr="00EA735B">
              <w:rPr>
                <w:rFonts w:ascii="Arial" w:hAnsi="Arial" w:cs="宋体" w:hint="eastAsia"/>
                <w:sz w:val="20"/>
              </w:rPr>
              <w:t>《产品环保设计检视表》</w:t>
            </w:r>
          </w:p>
          <w:p w14:paraId="3D68F34A" w14:textId="77777777" w:rsidR="002F369A" w:rsidRPr="00EA735B" w:rsidRDefault="002F369A" w:rsidP="002F369A">
            <w:pPr>
              <w:pStyle w:val="Normal"/>
              <w:rPr>
                <w:rFonts w:ascii="Arial" w:hAnsi="Arial" w:hint="eastAsia"/>
              </w:rPr>
            </w:pPr>
            <w:r w:rsidRPr="00EA735B">
              <w:rPr>
                <w:rFonts w:ascii="Arial" w:hAnsi="Arial" w:hint="eastAsia"/>
              </w:rPr>
              <w:t>交付件：</w:t>
            </w:r>
            <w:r w:rsidRPr="00EA735B">
              <w:rPr>
                <w:rFonts w:ascii="Arial" w:hAnsi="Arial" w:hint="eastAsia"/>
              </w:rPr>
              <w:t>NA</w:t>
            </w:r>
          </w:p>
          <w:p w14:paraId="7E4A2A28" w14:textId="77777777" w:rsidR="002F369A" w:rsidRPr="00EA735B" w:rsidRDefault="002F369A" w:rsidP="002F369A">
            <w:pPr>
              <w:pStyle w:val="Normal"/>
              <w:rPr>
                <w:rFonts w:ascii="Arial" w:hAnsi="Arial"/>
              </w:rPr>
            </w:pPr>
            <w:r w:rsidRPr="00EA735B">
              <w:rPr>
                <w:rFonts w:ascii="Arial" w:hAnsi="Arial" w:hint="eastAsia"/>
              </w:rPr>
              <w:t>活动：</w:t>
            </w:r>
            <w:r w:rsidRPr="00EA735B">
              <w:rPr>
                <w:rFonts w:ascii="Arial" w:hAnsi="Arial" w:hint="eastAsia"/>
              </w:rPr>
              <w:t>NA</w:t>
            </w:r>
          </w:p>
          <w:p w14:paraId="7E403D49" w14:textId="77777777" w:rsidR="002F369A" w:rsidRPr="00EA735B" w:rsidRDefault="002F369A" w:rsidP="0081351C">
            <w:pPr>
              <w:pStyle w:val="Normal"/>
              <w:rPr>
                <w:rFonts w:ascii="Arial" w:hAnsi="Arial" w:hint="eastAsia"/>
              </w:rPr>
            </w:pPr>
          </w:p>
        </w:tc>
      </w:tr>
      <w:tr w:rsidR="006A0BFE" w14:paraId="39259645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20576" w14:textId="77777777" w:rsidR="006A0BFE" w:rsidRDefault="006A0BFE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83FB6" w14:textId="77777777" w:rsidR="006A0BFE" w:rsidRPr="0081351C" w:rsidRDefault="00F91227" w:rsidP="00F82762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10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 w:rsidR="006A0BFE" w:rsidRPr="0081351C">
              <w:rPr>
                <w:rFonts w:ascii="Arial" w:hAnsi="Arial"/>
                <w:szCs w:val="21"/>
              </w:rPr>
              <w:t>RCF</w:t>
            </w:r>
            <w:r w:rsidR="006A0BFE" w:rsidRPr="0081351C">
              <w:rPr>
                <w:rFonts w:ascii="Arial" w:hAnsi="Arial" w:hint="eastAsia"/>
                <w:szCs w:val="21"/>
              </w:rPr>
              <w:t>（</w:t>
            </w:r>
            <w:r w:rsidR="006A0BFE" w:rsidRPr="0081351C">
              <w:rPr>
                <w:rFonts w:ascii="Arial" w:hAnsi="Arial"/>
                <w:szCs w:val="21"/>
              </w:rPr>
              <w:t>Regulatory Compliance Folder</w:t>
            </w:r>
            <w:proofErr w:type="gramStart"/>
            <w:r w:rsidR="006A0BFE" w:rsidRPr="0081351C">
              <w:rPr>
                <w:rFonts w:ascii="Arial" w:hAnsi="Arial" w:hint="eastAsia"/>
                <w:szCs w:val="21"/>
              </w:rPr>
              <w:t>〕</w:t>
            </w:r>
            <w:proofErr w:type="gramEnd"/>
            <w:r w:rsidR="006A0BFE" w:rsidRPr="0081351C">
              <w:rPr>
                <w:rFonts w:ascii="Arial" w:hAnsi="Arial" w:hint="eastAsia"/>
                <w:szCs w:val="21"/>
              </w:rPr>
              <w:t>是否归档？</w:t>
            </w:r>
          </w:p>
          <w:p w14:paraId="6300DEC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5114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6E3377E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05D4C4B4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ADE78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0857A76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5BB7C4A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0973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6D44A22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392CCD86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558F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38414" w14:textId="77777777" w:rsidR="006A0BFE" w:rsidRPr="0081351C" w:rsidRDefault="006A0BFE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cs="宋体" w:hint="eastAsia"/>
                <w:szCs w:val="21"/>
              </w:rPr>
              <w:t>判断依据是</w:t>
            </w:r>
            <w:r w:rsidRPr="0081351C">
              <w:rPr>
                <w:rFonts w:ascii="Arial" w:hAnsi="Arial"/>
                <w:szCs w:val="21"/>
              </w:rPr>
              <w:t>RCF</w:t>
            </w:r>
            <w:r w:rsidRPr="0081351C">
              <w:rPr>
                <w:rFonts w:ascii="Arial" w:hAnsi="Arial" w:cs="宋体" w:hint="eastAsia"/>
                <w:szCs w:val="21"/>
              </w:rPr>
              <w:t>在“产品报告归档电子流”中的归档流程是否关闭。对没有完成认证、</w:t>
            </w:r>
            <w:r w:rsidRPr="0081351C">
              <w:rPr>
                <w:rFonts w:ascii="Arial" w:hAnsi="Arial"/>
                <w:szCs w:val="21"/>
              </w:rPr>
              <w:t>RCF</w:t>
            </w:r>
            <w:r w:rsidRPr="0081351C">
              <w:rPr>
                <w:rFonts w:ascii="Arial" w:hAnsi="Arial" w:cs="宋体" w:hint="eastAsia"/>
                <w:szCs w:val="21"/>
              </w:rPr>
              <w:t>无法归档的情况，请在备注中列出。</w:t>
            </w:r>
          </w:p>
          <w:p w14:paraId="04AEC684" w14:textId="77777777" w:rsidR="006A0BFE" w:rsidRPr="0081351C" w:rsidRDefault="00665E9B" w:rsidP="007B21A6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根据</w:t>
            </w:r>
            <w:r w:rsidR="006A0BFE" w:rsidRPr="0081351C">
              <w:rPr>
                <w:rFonts w:ascii="Arial" w:hAnsi="Arial"/>
                <w:szCs w:val="21"/>
              </w:rPr>
              <w:t xml:space="preserve"> "product report filing workflow"</w:t>
            </w:r>
            <w:r w:rsidR="006A0BFE" w:rsidRPr="0081351C">
              <w:rPr>
                <w:rFonts w:ascii="Arial" w:hAnsi="Arial" w:hint="eastAsia"/>
                <w:szCs w:val="21"/>
              </w:rPr>
              <w:t>兼容性强制要求包括安</w:t>
            </w:r>
            <w:r w:rsidR="006A0BFE" w:rsidRPr="0081351C">
              <w:rPr>
                <w:rFonts w:ascii="Arial" w:hAnsi="Arial" w:hint="eastAsia"/>
                <w:szCs w:val="21"/>
              </w:rPr>
              <w:lastRenderedPageBreak/>
              <w:t>全、</w:t>
            </w:r>
            <w:r w:rsidR="006A0BFE" w:rsidRPr="0081351C">
              <w:rPr>
                <w:rFonts w:ascii="Arial" w:hAnsi="Arial"/>
                <w:szCs w:val="21"/>
              </w:rPr>
              <w:t>EMC</w:t>
            </w:r>
            <w:r w:rsidR="006A0BFE" w:rsidRPr="0081351C">
              <w:rPr>
                <w:rFonts w:ascii="Arial" w:hAnsi="Arial" w:hint="eastAsia"/>
                <w:szCs w:val="21"/>
              </w:rPr>
              <w:t>等，具体参见文档模板。这是</w:t>
            </w:r>
            <w:r w:rsidR="006A0BFE" w:rsidRPr="0081351C">
              <w:rPr>
                <w:rFonts w:ascii="Arial" w:hAnsi="Arial"/>
                <w:szCs w:val="21"/>
              </w:rPr>
              <w:t>TR5</w:t>
            </w:r>
            <w:r w:rsidR="006A0BFE" w:rsidRPr="0081351C">
              <w:rPr>
                <w:rFonts w:ascii="Arial" w:hAnsi="Arial" w:hint="eastAsia"/>
                <w:szCs w:val="21"/>
              </w:rPr>
              <w:t>之后早期市场销售（</w:t>
            </w:r>
            <w:r w:rsidR="006A0BFE" w:rsidRPr="0081351C">
              <w:rPr>
                <w:rFonts w:ascii="Arial" w:hAnsi="Arial"/>
                <w:szCs w:val="21"/>
              </w:rPr>
              <w:t>ESS</w:t>
            </w:r>
            <w:r w:rsidR="006A0BFE" w:rsidRPr="0081351C">
              <w:rPr>
                <w:rFonts w:ascii="Arial" w:hAnsi="Arial" w:hint="eastAsia"/>
                <w:szCs w:val="21"/>
              </w:rPr>
              <w:t>）的必要条件，所以必须在</w:t>
            </w:r>
            <w:r w:rsidR="006A0BFE" w:rsidRPr="0081351C">
              <w:rPr>
                <w:rFonts w:ascii="Arial" w:hAnsi="Arial"/>
                <w:szCs w:val="21"/>
              </w:rPr>
              <w:t>TR5</w:t>
            </w:r>
            <w:r w:rsidR="006A0BFE" w:rsidRPr="0081351C">
              <w:rPr>
                <w:rFonts w:ascii="Arial" w:hAnsi="Arial" w:hint="eastAsia"/>
                <w:szCs w:val="21"/>
              </w:rPr>
              <w:t>之前的试制阶段就满足。</w:t>
            </w:r>
          </w:p>
          <w:p w14:paraId="400261D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11FB2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lastRenderedPageBreak/>
              <w:t>B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C349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6A0BFE" w14:paraId="6A955220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2AB3B" w14:textId="77777777" w:rsidR="006A0BFE" w:rsidRDefault="006A0BFE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F24A" w14:textId="77777777" w:rsidR="006A0BFE" w:rsidRPr="0081351C" w:rsidRDefault="00F91227" w:rsidP="00F82762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11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 w:rsidR="006A0BFE" w:rsidRPr="0081351C">
              <w:rPr>
                <w:rFonts w:ascii="Arial" w:hAnsi="Arial" w:hint="eastAsia"/>
                <w:szCs w:val="21"/>
              </w:rPr>
              <w:t>系统中是否不存在遗留的致命问题，且</w:t>
            </w:r>
            <w:r w:rsidR="006A0BFE" w:rsidRPr="0081351C">
              <w:rPr>
                <w:rFonts w:ascii="Arial" w:hAnsi="Arial"/>
                <w:szCs w:val="21"/>
              </w:rPr>
              <w:t xml:space="preserve"> </w:t>
            </w:r>
            <w:r w:rsidR="006A0BFE" w:rsidRPr="0081351C">
              <w:rPr>
                <w:rFonts w:ascii="Arial" w:hAnsi="Arial" w:hint="eastAsia"/>
                <w:szCs w:val="21"/>
              </w:rPr>
              <w:t>遗留的严重问题有解决方案和计划</w:t>
            </w:r>
            <w:r w:rsidR="00730DE9">
              <w:rPr>
                <w:rFonts w:ascii="Arial" w:hAnsi="Arial" w:hint="eastAsia"/>
                <w:szCs w:val="21"/>
              </w:rPr>
              <w:t>或规避措施</w:t>
            </w:r>
            <w:r w:rsidR="006A0BFE" w:rsidRPr="0081351C">
              <w:rPr>
                <w:rFonts w:ascii="Arial" w:hAnsi="Arial" w:hint="eastAsia"/>
                <w:szCs w:val="21"/>
              </w:rPr>
              <w:t>？</w:t>
            </w:r>
          </w:p>
          <w:p w14:paraId="40AEE476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F6C25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036482CA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</w:p>
          <w:p w14:paraId="41FA2D77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EFCE8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5291F7C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5A98B4C" w14:textId="77777777" w:rsidR="006A0BFE" w:rsidRPr="0081351C" w:rsidRDefault="006A0BFE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C5BE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401BC96A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50AB49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9AFE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9BF56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致命问题数目必须为</w:t>
            </w:r>
            <w:r w:rsidRPr="0081351C">
              <w:rPr>
                <w:rFonts w:ascii="Arial" w:hAnsi="Arial"/>
                <w:szCs w:val="21"/>
              </w:rPr>
              <w:t>0</w:t>
            </w:r>
            <w:r w:rsidRPr="0081351C">
              <w:rPr>
                <w:rFonts w:ascii="Arial" w:hAnsi="Arial" w:hint="eastAsia"/>
                <w:szCs w:val="21"/>
              </w:rPr>
              <w:t>，严重问题的解决方案（无法一时解决的，需要</w:t>
            </w:r>
            <w:proofErr w:type="gramStart"/>
            <w:r w:rsidRPr="0081351C">
              <w:rPr>
                <w:rFonts w:ascii="Arial" w:hAnsi="Arial" w:hint="eastAsia"/>
                <w:szCs w:val="21"/>
              </w:rPr>
              <w:t>形成功</w:t>
            </w:r>
            <w:proofErr w:type="gramEnd"/>
            <w:r w:rsidRPr="0081351C">
              <w:rPr>
                <w:rFonts w:ascii="Arial" w:hAnsi="Arial" w:hint="eastAsia"/>
                <w:szCs w:val="21"/>
              </w:rPr>
              <w:t>规避措施）需要经过相关部门评审。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47DF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F2C7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5DE9A20B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66FA7375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312C4C30" w14:textId="77777777" w:rsidR="006A0BFE" w:rsidRPr="00D4166C" w:rsidRDefault="006A0BFE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0B738A82" w14:textId="77777777" w:rsidR="006A0BFE" w:rsidRPr="0081351C" w:rsidRDefault="006A0BFE" w:rsidP="0081351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6A0BFE" w14:paraId="3CD9B2CA" w14:textId="77777777">
        <w:tblPrEx>
          <w:tblCellMar>
            <w:top w:w="0" w:type="dxa"/>
            <w:bottom w:w="0" w:type="dxa"/>
          </w:tblCellMar>
        </w:tblPrEx>
        <w:trPr>
          <w:trHeight w:val="262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789A" w14:textId="77777777" w:rsidR="006A0BFE" w:rsidRDefault="006A0BFE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BAA20" w14:textId="77777777" w:rsidR="006A0BFE" w:rsidRPr="0081351C" w:rsidRDefault="00F91227" w:rsidP="00F82762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12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 w:rsidR="006A0BFE" w:rsidRPr="0081351C">
              <w:rPr>
                <w:rFonts w:ascii="Arial" w:hAnsi="Arial" w:hint="eastAsia"/>
                <w:szCs w:val="21"/>
              </w:rPr>
              <w:t>产品网络兼容性测试是否通过？</w:t>
            </w:r>
          </w:p>
          <w:p w14:paraId="452A62F8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99AA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ECAD2DF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66086CC2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12DB5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B8373CA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1CFDC9C0" w14:textId="77777777" w:rsidR="006A0BFE" w:rsidRPr="00A30C31" w:rsidRDefault="006A0BFE" w:rsidP="00A30C31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19B86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3D28362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4AB335A9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8203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EA354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按照测试计划要求已全部经过测试。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991F" w14:textId="77777777" w:rsidR="006A0BFE" w:rsidRPr="0081351C" w:rsidRDefault="001C6028" w:rsidP="00F82762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AF84D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2AE48B19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SIT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1CB911DB" w14:textId="77777777" w:rsidR="006A0BFE" w:rsidRDefault="006A0BFE" w:rsidP="0081351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02EEB4E3" w14:textId="77777777" w:rsidR="006A0BFE" w:rsidRPr="00D4166C" w:rsidRDefault="006A0BFE" w:rsidP="0081351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1A9E1008" w14:textId="77777777" w:rsidR="006A0BFE" w:rsidRPr="0081351C" w:rsidRDefault="006A0BFE" w:rsidP="0081351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6A0BFE" w14:paraId="5C891D29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BC7D" w14:textId="77777777" w:rsidR="006A0BFE" w:rsidRDefault="006A0BFE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B75E" w14:textId="77777777" w:rsidR="006A0BFE" w:rsidRPr="0081351C" w:rsidRDefault="00F91227" w:rsidP="00D46567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/>
                <w:szCs w:val="21"/>
              </w:rPr>
              <w:t>1</w:t>
            </w:r>
            <w:r>
              <w:rPr>
                <w:rFonts w:ascii="Arial" w:hAnsi="Arial" w:hint="eastAsia"/>
                <w:szCs w:val="21"/>
              </w:rPr>
              <w:t>3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  <w:r w:rsidR="006A0BFE" w:rsidRPr="0081351C">
              <w:rPr>
                <w:rFonts w:ascii="Arial" w:hAnsi="Arial" w:hint="eastAsia"/>
                <w:szCs w:val="21"/>
              </w:rPr>
              <w:t>是否根据产品</w:t>
            </w:r>
            <w:r w:rsidR="006A0BFE" w:rsidRPr="0081351C">
              <w:rPr>
                <w:rFonts w:ascii="Arial" w:hAnsi="Arial"/>
                <w:szCs w:val="21"/>
              </w:rPr>
              <w:t>BOM</w:t>
            </w:r>
            <w:r w:rsidR="006A0BFE" w:rsidRPr="0081351C">
              <w:rPr>
                <w:rFonts w:ascii="Arial" w:hAnsi="Arial" w:hint="eastAsia"/>
                <w:szCs w:val="21"/>
              </w:rPr>
              <w:t>清单计算产品典型配置成本并与《设计规格书》中的典型配置成本分析表比较？是否达成合同书中签发的产品目标成本？</w:t>
            </w:r>
            <w:r w:rsidR="006A0BFE" w:rsidRPr="00C301DD">
              <w:rPr>
                <w:rFonts w:ascii="Arial" w:hAnsi="Arial" w:hint="eastAsia"/>
                <w:szCs w:val="21"/>
              </w:rPr>
              <w:t>是否制定相应成本改进措施？</w:t>
            </w:r>
          </w:p>
          <w:p w14:paraId="27D24E38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  <w:p w14:paraId="4A0F6F3E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8081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18EDACAF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7106648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7128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189DCFCB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7939646D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EA6F4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77E7B421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0EF65FDC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36CB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AC23E" w14:textId="77777777" w:rsidR="006A0BFE" w:rsidRPr="0081351C" w:rsidRDefault="006A0BFE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《设计规格书》中成本分析一节对目标成本进行了分解估算，在</w:t>
            </w:r>
            <w:r w:rsidRPr="0081351C">
              <w:rPr>
                <w:rFonts w:ascii="Arial" w:hAnsi="Arial"/>
                <w:szCs w:val="21"/>
              </w:rPr>
              <w:t>TR5</w:t>
            </w:r>
            <w:r w:rsidRPr="0081351C">
              <w:rPr>
                <w:rFonts w:ascii="Arial" w:hAnsi="Arial" w:hint="eastAsia"/>
                <w:szCs w:val="21"/>
              </w:rPr>
              <w:t>产品的</w:t>
            </w:r>
            <w:r w:rsidRPr="0081351C">
              <w:rPr>
                <w:rFonts w:ascii="Arial" w:hAnsi="Arial"/>
                <w:szCs w:val="21"/>
              </w:rPr>
              <w:t>BOM</w:t>
            </w:r>
            <w:r w:rsidRPr="0081351C">
              <w:rPr>
                <w:rFonts w:ascii="Arial" w:hAnsi="Arial" w:hint="eastAsia"/>
                <w:szCs w:val="21"/>
              </w:rPr>
              <w:t>清单已经确定，需要计算产品典型配置的成</w:t>
            </w:r>
            <w:r w:rsidRPr="0081351C">
              <w:rPr>
                <w:rFonts w:ascii="Arial" w:hAnsi="Arial" w:hint="eastAsia"/>
                <w:szCs w:val="21"/>
              </w:rPr>
              <w:lastRenderedPageBreak/>
              <w:t>本并与《设计规格书》及签发的《合同书》中的目标成本进行比较。如果误差范围超过合同书中规定的误差范围（单位成本超过目标成本），需要采取改进措施。</w:t>
            </w:r>
          </w:p>
          <w:p w14:paraId="142A9CB8" w14:textId="77777777" w:rsidR="006A0BFE" w:rsidRPr="0081351C" w:rsidRDefault="006A0BFE" w:rsidP="007B21A6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该项工作需要</w:t>
            </w:r>
            <w:r w:rsidRPr="0081351C">
              <w:rPr>
                <w:rFonts w:ascii="Arial" w:hAnsi="Arial"/>
                <w:szCs w:val="21"/>
              </w:rPr>
              <w:t>SE/EE</w:t>
            </w:r>
            <w:r w:rsidRPr="0081351C">
              <w:rPr>
                <w:rFonts w:ascii="Arial" w:hAnsi="Arial" w:hint="eastAsia"/>
                <w:szCs w:val="21"/>
              </w:rPr>
              <w:t>启动，财务代表配合完成比较分析。</w:t>
            </w:r>
          </w:p>
          <w:p w14:paraId="41CAEA4D" w14:textId="77777777" w:rsidR="006A0BFE" w:rsidRPr="0081351C" w:rsidRDefault="006A0BFE" w:rsidP="0081351C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建议：拟制一篇目标成本达成分析报告，由</w:t>
            </w:r>
            <w:r w:rsidRPr="0081351C">
              <w:rPr>
                <w:rFonts w:ascii="Arial" w:hAnsi="Arial"/>
                <w:szCs w:val="21"/>
              </w:rPr>
              <w:t>SE/EE/FPDT</w:t>
            </w:r>
            <w:r w:rsidRPr="0081351C">
              <w:rPr>
                <w:rFonts w:ascii="Arial" w:hAnsi="Arial" w:hint="eastAsia"/>
                <w:szCs w:val="21"/>
              </w:rPr>
              <w:t>完成，对《设计规格书》中的典型配置分析表及合同书中签发的目标成本、产品当前成本进行比较分析。</w:t>
            </w:r>
          </w:p>
          <w:p w14:paraId="208B734D" w14:textId="77777777" w:rsidR="006A0BFE" w:rsidRPr="0081351C" w:rsidRDefault="006A0BFE" w:rsidP="0081351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316F5" w14:textId="77777777" w:rsidR="006A0BFE" w:rsidRPr="0081351C" w:rsidRDefault="001C6028" w:rsidP="00F82762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lastRenderedPageBreak/>
              <w:t>B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48181" w14:textId="77777777" w:rsidR="006A0BFE" w:rsidRPr="0081351C" w:rsidRDefault="006A0BFE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35031" w14:paraId="6D14CDE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08BEF" w14:textId="77777777" w:rsidR="00A35031" w:rsidRDefault="00A35031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1BA" w14:textId="77777777" w:rsidR="00A35031" w:rsidRPr="0081351C" w:rsidRDefault="00A35031" w:rsidP="00D46567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14</w:t>
            </w:r>
            <w:r>
              <w:rPr>
                <w:rFonts w:ascii="Arial" w:hAnsi="Arial" w:hint="eastAsia"/>
                <w:szCs w:val="21"/>
              </w:rPr>
              <w:t>、研发支持资料是否已按计划完成测试，并针对发现的问题进行修订？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155C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08D04DA1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3A3EDFD9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E50D1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3B0F1241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4C3C2785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50656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3390F619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5B3DE34A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6F49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B48D1" w14:textId="77777777" w:rsidR="00A35031" w:rsidRPr="0081351C" w:rsidRDefault="00A35031" w:rsidP="007B21A6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建议由开发代表、测试代表给出意见。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55929" w14:textId="77777777" w:rsidR="00A35031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4E90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35031" w14:paraId="47FABB1B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8D07" w14:textId="77777777" w:rsidR="00A35031" w:rsidRDefault="00A35031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2047" w14:textId="77777777" w:rsidR="00A35031" w:rsidRPr="0081351C" w:rsidRDefault="00A35031" w:rsidP="00D46567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15、市场技术资料、研发支持资料</w:t>
            </w:r>
            <w:r w:rsidRPr="001F2D7A">
              <w:rPr>
                <w:rFonts w:ascii="宋体" w:cs="宋体" w:hint="eastAsia"/>
                <w:color w:val="000000"/>
                <w:szCs w:val="21"/>
              </w:rPr>
              <w:t>是否归档发布（包括目标语言版本）？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42B8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74181A9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是</w:t>
            </w:r>
            <w:r w:rsidRPr="0081351C">
              <w:rPr>
                <w:rFonts w:ascii="Arial" w:hAnsi="Arial"/>
                <w:szCs w:val="21"/>
              </w:rPr>
              <w:t xml:space="preserve"> </w:t>
            </w:r>
          </w:p>
          <w:p w14:paraId="1717EAB1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47EB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2C3ABE04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81351C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4986968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09F56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□</w:t>
            </w:r>
          </w:p>
          <w:p w14:paraId="06BD76F2" w14:textId="77777777" w:rsidR="00A35031" w:rsidRPr="0081351C" w:rsidRDefault="00A35031" w:rsidP="00A35031">
            <w:pPr>
              <w:pStyle w:val="TableText"/>
              <w:rPr>
                <w:rFonts w:ascii="Arial" w:hAnsi="Arial"/>
                <w:szCs w:val="21"/>
              </w:rPr>
            </w:pPr>
            <w:r w:rsidRPr="0081351C">
              <w:rPr>
                <w:rFonts w:ascii="Arial" w:hAnsi="Arial" w:hint="eastAsia"/>
                <w:szCs w:val="21"/>
              </w:rPr>
              <w:t>免</w:t>
            </w:r>
          </w:p>
          <w:p w14:paraId="2D88C714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A27B3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EB45" w14:textId="77777777" w:rsidR="00A35031" w:rsidRPr="0081351C" w:rsidRDefault="00A35031" w:rsidP="007B21A6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建议由开发代表、</w:t>
            </w:r>
            <w:r>
              <w:rPr>
                <w:rFonts w:ascii="Arial" w:hAnsi="Arial" w:hint="eastAsia"/>
                <w:szCs w:val="21"/>
              </w:rPr>
              <w:t>SE</w:t>
            </w:r>
            <w:r>
              <w:rPr>
                <w:rFonts w:ascii="Arial" w:hAnsi="Arial" w:hint="eastAsia"/>
                <w:szCs w:val="21"/>
              </w:rPr>
              <w:t>代表给出意见。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BAFFA" w14:textId="77777777" w:rsidR="00A35031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A</w:t>
            </w: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D1AE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35031" w14:paraId="046279B6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8CBCE" w14:textId="77777777" w:rsidR="00A35031" w:rsidRDefault="00A35031">
            <w:pPr>
              <w:pStyle w:val="o3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F853D" w14:textId="77777777" w:rsidR="00A35031" w:rsidRPr="0081351C" w:rsidRDefault="00A35031" w:rsidP="00D465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421D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1AEB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6EAD" w14:textId="77777777" w:rsidR="00A35031" w:rsidRPr="0081351C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3E3BA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41A3B" w14:textId="77777777" w:rsidR="00A35031" w:rsidRPr="0081351C" w:rsidRDefault="00A35031" w:rsidP="007B21A6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F2418" w14:textId="77777777" w:rsidR="00A35031" w:rsidRDefault="00A35031" w:rsidP="00F82762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4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A4AE" w14:textId="77777777" w:rsidR="00A35031" w:rsidRPr="0081351C" w:rsidRDefault="00A35031" w:rsidP="00F82762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6A0BFE" w14:paraId="10035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EE11" w14:textId="77777777" w:rsidR="006A0BFE" w:rsidRDefault="006A0BFE">
            <w:pPr>
              <w:pStyle w:val="o3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lastRenderedPageBreak/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5330EFCC" w14:textId="77777777" w:rsidR="006A0BFE" w:rsidRDefault="006A0BFE">
            <w:pPr>
              <w:pStyle w:val="o3"/>
            </w:pPr>
          </w:p>
        </w:tc>
        <w:tc>
          <w:tcPr>
            <w:tcW w:w="142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34FC" w14:textId="77777777" w:rsidR="006A0BFE" w:rsidRPr="0081351C" w:rsidRDefault="006A0BFE">
            <w:pPr>
              <w:pStyle w:val="o3"/>
              <w:rPr>
                <w:rFonts w:ascii="Arial" w:hAnsi="Arial" w:hint="eastAsia"/>
                <w:sz w:val="21"/>
                <w:szCs w:val="21"/>
              </w:rPr>
            </w:pPr>
            <w:r w:rsidRPr="0081351C">
              <w:rPr>
                <w:rFonts w:ascii="Arial" w:hAnsi="Arial" w:hint="eastAsia"/>
                <w:sz w:val="21"/>
                <w:szCs w:val="21"/>
              </w:rPr>
              <w:t>在评审表模板中，在备注栏给出的是关联关系，指引检查者查找证据，在具体检查时，检查者的检查意见填写在备注栏。</w:t>
            </w:r>
          </w:p>
          <w:p w14:paraId="2D397327" w14:textId="77777777" w:rsidR="006A0BFE" w:rsidRPr="00A30C31" w:rsidRDefault="006A0BFE">
            <w:pPr>
              <w:pStyle w:val="o0"/>
              <w:rPr>
                <w:rFonts w:ascii="Arial" w:hAnsi="Arial" w:hint="eastAsia"/>
                <w:sz w:val="21"/>
                <w:szCs w:val="21"/>
              </w:rPr>
            </w:pPr>
            <w:r w:rsidRPr="0081351C">
              <w:rPr>
                <w:rFonts w:ascii="Arial" w:hAnsi="Arial" w:hint="eastAsia"/>
                <w:sz w:val="21"/>
                <w:szCs w:val="21"/>
              </w:rPr>
              <w:t>如果没有满足要素项要求，请确认问题已经被记录并形成改进计划。问题和改进计划应该已经被评审，对项目组的相关风险经过评估，</w:t>
            </w:r>
            <w:r w:rsidRPr="0081351C">
              <w:rPr>
                <w:rFonts w:ascii="Arial" w:hAnsi="Arial"/>
                <w:sz w:val="21"/>
                <w:szCs w:val="21"/>
              </w:rPr>
              <w:t>TR</w:t>
            </w:r>
            <w:r w:rsidRPr="0081351C">
              <w:rPr>
                <w:rFonts w:ascii="Arial" w:hAnsi="Arial" w:hint="eastAsia"/>
                <w:sz w:val="21"/>
                <w:szCs w:val="21"/>
              </w:rPr>
              <w:t>评审报告里包含用于风险规避的建议解决措施。</w:t>
            </w:r>
          </w:p>
        </w:tc>
      </w:tr>
      <w:tr w:rsidR="006A0BFE" w14:paraId="4F078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A360" w14:textId="77777777" w:rsidR="006A0BFE" w:rsidRDefault="006A0BFE">
            <w:pPr>
              <w:pStyle w:val="o3"/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</w:tc>
        <w:tc>
          <w:tcPr>
            <w:tcW w:w="142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9401" w14:textId="77777777" w:rsidR="006A0BFE" w:rsidRDefault="006A0BFE">
            <w:pPr>
              <w:pStyle w:val="o3"/>
              <w:rPr>
                <w:sz w:val="21"/>
              </w:rPr>
            </w:pPr>
          </w:p>
          <w:p w14:paraId="69D5ED8F" w14:textId="77777777" w:rsidR="006A0BFE" w:rsidRPr="00A30C31" w:rsidRDefault="006A0BFE" w:rsidP="00A30C31">
            <w:pPr>
              <w:pStyle w:val="o3"/>
              <w:rPr>
                <w:rFonts w:hint="eastAsia"/>
                <w:sz w:val="21"/>
              </w:rPr>
            </w:pPr>
            <w:r>
              <w:t xml:space="preserve">                    </w:t>
            </w:r>
            <w:r>
              <w:rPr>
                <w:rFonts w:ascii="宋体" w:hint="eastAsia"/>
              </w:rPr>
              <w:t>检查人：</w:t>
            </w:r>
            <w:r>
              <w:t xml:space="preserve"> </w:t>
            </w:r>
            <w:r>
              <w:rPr>
                <w:rFonts w:ascii="Arial" w:hAnsi="Arial"/>
              </w:rPr>
              <w:t>_____________</w:t>
            </w:r>
            <w:r>
              <w:t xml:space="preserve">                           </w:t>
            </w:r>
            <w:r>
              <w:rPr>
                <w:rFonts w:ascii="宋体" w:hint="eastAsia"/>
              </w:rPr>
              <w:t>部门：</w:t>
            </w:r>
            <w:r>
              <w:rPr>
                <w:rFonts w:ascii="Arial" w:hAnsi="Arial"/>
              </w:rPr>
              <w:t>__________________</w:t>
            </w:r>
            <w:r>
              <w:t xml:space="preserve">                   </w:t>
            </w:r>
            <w:r>
              <w:rPr>
                <w:rFonts w:ascii="宋体" w:hint="eastAsia"/>
              </w:rPr>
              <w:t>日期：</w:t>
            </w:r>
            <w:r>
              <w:rPr>
                <w:rFonts w:ascii="Arial" w:hAnsi="Arial"/>
              </w:rPr>
              <w:t>______________</w:t>
            </w:r>
          </w:p>
        </w:tc>
      </w:tr>
    </w:tbl>
    <w:p w14:paraId="6F293137" w14:textId="77777777" w:rsidR="008D1BCA" w:rsidRDefault="008D1BCA">
      <w:pPr>
        <w:pStyle w:val="o3"/>
      </w:pPr>
    </w:p>
    <w:p w14:paraId="1A520A70" w14:textId="77777777" w:rsidR="008D1BCA" w:rsidRDefault="008D1BCA">
      <w:pPr>
        <w:jc w:val="left"/>
        <w:rPr>
          <w:rFonts w:ascii="Times New Roman"/>
          <w:sz w:val="20"/>
        </w:rPr>
      </w:pPr>
    </w:p>
    <w:sectPr w:rsidR="008D1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2" w:h="11900" w:orient="landscape"/>
      <w:pgMar w:top="1723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11B4" w14:textId="77777777" w:rsidR="00B96E5E" w:rsidRDefault="00B96E5E" w:rsidP="00BA16C4">
      <w:pPr>
        <w:pStyle w:val="DefaultText"/>
      </w:pPr>
      <w:r>
        <w:separator/>
      </w:r>
    </w:p>
  </w:endnote>
  <w:endnote w:type="continuationSeparator" w:id="0">
    <w:p w14:paraId="744E7331" w14:textId="77777777" w:rsidR="00B96E5E" w:rsidRDefault="00B96E5E" w:rsidP="00BA16C4">
      <w:pPr>
        <w:pStyle w:val="Default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9869" w14:textId="77777777" w:rsidR="004F6AC0" w:rsidRDefault="004F6AC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641ABE" w14:paraId="4294F60A" w14:textId="77777777">
      <w:trPr>
        <w:trHeight w:val="561"/>
      </w:trPr>
      <w:tc>
        <w:tcPr>
          <w:tcW w:w="1760" w:type="pct"/>
          <w:vAlign w:val="center"/>
        </w:tcPr>
        <w:p w14:paraId="4287E2F9" w14:textId="77777777" w:rsidR="00641ABE" w:rsidRDefault="00641ABE" w:rsidP="00C11B1D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rPr>
              <w:noProof/>
            </w:rPr>
            <w:t>2003-0</w:t>
          </w:r>
          <w:r>
            <w:rPr>
              <w:rFonts w:hint="eastAsia"/>
              <w:noProof/>
            </w:rPr>
            <w:t>4</w:t>
          </w:r>
          <w:r>
            <w:rPr>
              <w:noProof/>
            </w:rP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721B39BA" w14:textId="77777777" w:rsidR="00641ABE" w:rsidRDefault="00641ABE" w:rsidP="00C11B1D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19829B85" w14:textId="77777777" w:rsidR="00641ABE" w:rsidRDefault="00641ABE" w:rsidP="00C11B1D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6AC0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4F6AC0"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67AFA45D" w14:textId="77777777" w:rsidR="00641ABE" w:rsidRDefault="00641AB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4063" w14:textId="77777777" w:rsidR="004F6AC0" w:rsidRDefault="004F6A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D5A8" w14:textId="77777777" w:rsidR="00B96E5E" w:rsidRDefault="00B96E5E" w:rsidP="00BA16C4">
      <w:pPr>
        <w:pStyle w:val="DefaultText"/>
      </w:pPr>
      <w:r>
        <w:separator/>
      </w:r>
    </w:p>
  </w:footnote>
  <w:footnote w:type="continuationSeparator" w:id="0">
    <w:p w14:paraId="3B23C4C4" w14:textId="77777777" w:rsidR="00B96E5E" w:rsidRDefault="00B96E5E" w:rsidP="00BA16C4">
      <w:pPr>
        <w:pStyle w:val="Default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9BD2" w14:textId="77777777" w:rsidR="004F6AC0" w:rsidRDefault="004F6AC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641ABE" w14:paraId="03CDD79F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273E7DC3" w14:textId="135627F9" w:rsidR="00641ABE" w:rsidRDefault="00641ABE" w:rsidP="00C11B1D">
          <w:pPr>
            <w:pStyle w:val="a9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236B5B63" w14:textId="77777777" w:rsidR="00641ABE" w:rsidRPr="00DB1154" w:rsidRDefault="004F6AC0" w:rsidP="004F6AC0">
          <w:pPr>
            <w:pStyle w:val="ab"/>
            <w:jc w:val="center"/>
          </w:pPr>
          <w:r w:rsidRPr="004F6AC0">
            <w:rPr>
              <w:rFonts w:hint="eastAsia"/>
            </w:rPr>
            <w:t>R&amp;D-</w:t>
          </w:r>
          <w:r w:rsidRPr="004F6AC0">
            <w:rPr>
              <w:rFonts w:hint="eastAsia"/>
            </w:rPr>
            <w:t>检查表</w:t>
          </w:r>
          <w:r w:rsidRPr="004F6AC0">
            <w:rPr>
              <w:rFonts w:hint="eastAsia"/>
            </w:rPr>
            <w:t xml:space="preserve">-TPD </w:t>
          </w:r>
          <w:r w:rsidR="00641ABE" w:rsidRPr="00DB1154">
            <w:rPr>
              <w:rFonts w:hint="eastAsia"/>
            </w:rPr>
            <w:t>TR5</w:t>
          </w:r>
          <w:r w:rsidR="00641ABE" w:rsidRPr="00DB1154">
            <w:rPr>
              <w:rFonts w:hint="eastAsia"/>
            </w:rPr>
            <w:t>评审表（规格）</w:t>
          </w:r>
          <w:r w:rsidR="00641ABE" w:rsidRPr="00DB1154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641ABE" w:rsidRPr="00DB1154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641ABE" w:rsidRPr="00DB1154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689DAB9F" w14:textId="77777777" w:rsidR="00641ABE" w:rsidRDefault="00641ABE" w:rsidP="00C11B1D">
          <w:pPr>
            <w:pStyle w:val="aa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0AD58E9C" w14:textId="77777777" w:rsidR="00641ABE" w:rsidRDefault="00641ABE">
    <w:pPr>
      <w:pStyle w:val="o3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75C2" w14:textId="77777777" w:rsidR="004F6AC0" w:rsidRDefault="004F6AC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1C"/>
    <w:rsid w:val="000326FD"/>
    <w:rsid w:val="001238BF"/>
    <w:rsid w:val="001C6028"/>
    <w:rsid w:val="002F369A"/>
    <w:rsid w:val="004745F7"/>
    <w:rsid w:val="004823C9"/>
    <w:rsid w:val="00496A02"/>
    <w:rsid w:val="004F6AC0"/>
    <w:rsid w:val="00573287"/>
    <w:rsid w:val="0060525D"/>
    <w:rsid w:val="00641ABE"/>
    <w:rsid w:val="00665E9B"/>
    <w:rsid w:val="006A0BFE"/>
    <w:rsid w:val="006D601C"/>
    <w:rsid w:val="006F6F37"/>
    <w:rsid w:val="00730DE9"/>
    <w:rsid w:val="007773D2"/>
    <w:rsid w:val="007B21A6"/>
    <w:rsid w:val="0081351C"/>
    <w:rsid w:val="00874225"/>
    <w:rsid w:val="008A716E"/>
    <w:rsid w:val="008C63B2"/>
    <w:rsid w:val="008D1BCA"/>
    <w:rsid w:val="008E1780"/>
    <w:rsid w:val="008E1EF3"/>
    <w:rsid w:val="0093485C"/>
    <w:rsid w:val="009A0994"/>
    <w:rsid w:val="009B495F"/>
    <w:rsid w:val="009D2D7A"/>
    <w:rsid w:val="00A30C31"/>
    <w:rsid w:val="00A35031"/>
    <w:rsid w:val="00A957AB"/>
    <w:rsid w:val="00AB2D74"/>
    <w:rsid w:val="00AC3A58"/>
    <w:rsid w:val="00B06798"/>
    <w:rsid w:val="00B07F74"/>
    <w:rsid w:val="00B96E5E"/>
    <w:rsid w:val="00BA16C4"/>
    <w:rsid w:val="00BC058E"/>
    <w:rsid w:val="00C11B1D"/>
    <w:rsid w:val="00D243C7"/>
    <w:rsid w:val="00D46567"/>
    <w:rsid w:val="00DB1154"/>
    <w:rsid w:val="00EA735B"/>
    <w:rsid w:val="00F82762"/>
    <w:rsid w:val="00F91227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18FBDE7"/>
  <w15:chartTrackingRefBased/>
  <w15:docId w15:val="{7ED92A77-1A72-4370-98FF-669768FE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宋体"/>
      <w:sz w:val="21"/>
    </w:rPr>
  </w:style>
  <w:style w:type="paragraph" w:styleId="1">
    <w:name w:val="heading 1"/>
    <w:basedOn w:val="a"/>
    <w:qFormat/>
    <w:pPr>
      <w:keepNext/>
      <w:spacing w:before="480" w:after="360"/>
      <w:jc w:val="center"/>
      <w:outlineLvl w:val="0"/>
    </w:pPr>
    <w:rPr>
      <w:rFonts w:ascii="Times New Roman"/>
      <w:b/>
      <w:sz w:val="36"/>
    </w:rPr>
  </w:style>
  <w:style w:type="paragraph" w:styleId="2">
    <w:name w:val="heading 2"/>
    <w:basedOn w:val="a"/>
    <w:qFormat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jc w:val="left"/>
      <w:outlineLvl w:val="2"/>
    </w:pPr>
    <w:rPr>
      <w:rFonts w:asci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??????¨¬??????????????¨¬??????????????¡ì?????????????¨¬???????????¨¬?????????????¨¬????o?????????????¡ì?????????????¨¬???????????¨¬????"/>
    <w:basedOn w:val="a"/>
    <w:pPr>
      <w:jc w:val="left"/>
    </w:pPr>
    <w:rPr>
      <w:rFonts w:ascii="Times New Roman"/>
      <w:sz w:val="24"/>
    </w:rPr>
  </w:style>
  <w:style w:type="paragraph" w:customStyle="1" w:styleId="o0">
    <w:name w:val="?????????¡ì?????????????¡ì?????????????¡§????????????¡ì??????????¡ì????????????¡ì????o????????????¡§????????????¡ì??????????¡ì????"/>
    <w:basedOn w:val="a"/>
    <w:pPr>
      <w:jc w:val="left"/>
    </w:pPr>
    <w:rPr>
      <w:sz w:val="24"/>
    </w:rPr>
  </w:style>
  <w:style w:type="paragraph" w:customStyle="1" w:styleId="DefaultText">
    <w:name w:val="Default Text"/>
    <w:basedOn w:val="a"/>
    <w:pPr>
      <w:jc w:val="left"/>
    </w:pPr>
    <w:rPr>
      <w:rFonts w:ascii="Times New Roman"/>
      <w:sz w:val="24"/>
    </w:rPr>
  </w:style>
  <w:style w:type="paragraph" w:customStyle="1" w:styleId="TableText">
    <w:name w:val="Table Text"/>
    <w:basedOn w:val="a"/>
    <w:rsid w:val="009A0994"/>
    <w:pPr>
      <w:jc w:val="left"/>
    </w:pPr>
    <w:rPr>
      <w:rFonts w:ascii="Times New Roman"/>
    </w:rPr>
  </w:style>
  <w:style w:type="paragraph" w:customStyle="1" w:styleId="TableHeading">
    <w:name w:val="Table Heading"/>
    <w:basedOn w:val="a"/>
    <w:pPr>
      <w:spacing w:before="80" w:after="80"/>
      <w:jc w:val="center"/>
    </w:pPr>
    <w:rPr>
      <w:rFonts w:ascii="Times New Roman"/>
      <w:b/>
      <w:sz w:val="18"/>
    </w:rPr>
  </w:style>
  <w:style w:type="paragraph" w:customStyle="1" w:styleId="o1">
    <w:name w:val="????????¡§????????????¡§?????????????¨¬??????????¡§?????????¡§???????????¡§????o????????????¨¬??????????¡§?????????¡§????:1"/>
    <w:basedOn w:val="a"/>
    <w:pPr>
      <w:jc w:val="left"/>
    </w:pPr>
    <w:rPr>
      <w:rFonts w:ascii="Times New Roman"/>
      <w:sz w:val="24"/>
    </w:rPr>
  </w:style>
  <w:style w:type="paragraph" w:customStyle="1" w:styleId="T">
    <w:name w:val="??????????¡§??????????????¡§??????(?T????)"/>
    <w:basedOn w:val="a"/>
    <w:pPr>
      <w:jc w:val="left"/>
    </w:pPr>
    <w:rPr>
      <w:rFonts w:ascii="Times New Roman"/>
      <w:sz w:val="24"/>
    </w:rPr>
  </w:style>
  <w:style w:type="paragraph" w:customStyle="1" w:styleId="a3">
    <w:name w:val="??????????¡§??????????????¡§??????(????)"/>
    <w:basedOn w:val="a"/>
    <w:pPr>
      <w:jc w:val="left"/>
    </w:pPr>
    <w:rPr>
      <w:rFonts w:ascii="Times New Roman"/>
      <w:sz w:val="24"/>
    </w:rPr>
  </w:style>
  <w:style w:type="paragraph" w:customStyle="1" w:styleId="toa">
    <w:name w:val="???t?????????¨¬??????????¡§?????????¡§???????????¡§????o????????¡§?????a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4">
    <w:name w:val="?????????¨¬??????????¡§?????????¡§???????????¡§????a?????????????¨¬??????????¡§?????????¡§????"/>
    <w:basedOn w:val="a"/>
    <w:pPr>
      <w:tabs>
        <w:tab w:val="decimal" w:pos="0"/>
      </w:tabs>
      <w:jc w:val="left"/>
    </w:pPr>
    <w:rPr>
      <w:rFonts w:ascii="Times New Roman"/>
      <w:sz w:val="24"/>
    </w:rPr>
  </w:style>
  <w:style w:type="paragraph" w:customStyle="1" w:styleId="oDa">
    <w:name w:val="?????????¨¬??????????¡§?????????¡§???????????¡§????????????¡ì??????????¡ì???o?????????¡§????????????¡ì???|D?????????¨¬??????????¡§?????????¡§???????????¡§????a"/>
    <w:basedOn w:val="a"/>
    <w:pPr>
      <w:jc w:val="left"/>
    </w:pPr>
    <w:rPr>
      <w:rFonts w:ascii="Times New Roman"/>
      <w:sz w:val="24"/>
    </w:rPr>
  </w:style>
  <w:style w:type="paragraph" w:customStyle="1" w:styleId="oDD">
    <w:name w:val="????????¡§????o?????????¨¬??????????¡§???|DD????"/>
    <w:basedOn w:val="a"/>
    <w:pPr>
      <w:ind w:firstLine="720"/>
      <w:jc w:val="left"/>
    </w:pPr>
    <w:rPr>
      <w:rFonts w:ascii="Times New Roman"/>
      <w:sz w:val="24"/>
    </w:rPr>
  </w:style>
  <w:style w:type="paragraph" w:customStyle="1" w:styleId="o2">
    <w:name w:val="?????????????¡ì??????????¡ì????o? 2"/>
    <w:basedOn w:val="a"/>
    <w:pPr>
      <w:jc w:val="left"/>
    </w:pPr>
    <w:rPr>
      <w:rFonts w:ascii="Times New Roman"/>
      <w:sz w:val="24"/>
    </w:rPr>
  </w:style>
  <w:style w:type="paragraph" w:customStyle="1" w:styleId="o10">
    <w:name w:val="?????????????¡ì??????????¡ì????o? 1"/>
    <w:basedOn w:val="a"/>
    <w:pPr>
      <w:jc w:val="left"/>
    </w:pPr>
    <w:rPr>
      <w:rFonts w:ascii="Times New Roman"/>
      <w:sz w:val="24"/>
    </w:rPr>
  </w:style>
  <w:style w:type="paragraph" w:customStyle="1" w:styleId="oDD0">
    <w:name w:val="|????????¨¬????????????¡ì???o????????¡ì??????????¡ì???DD???????????¡§?????????????????¨¬??????????¡§?????????¡§????"/>
    <w:basedOn w:val="a"/>
    <w:pPr>
      <w:jc w:val="left"/>
    </w:pPr>
    <w:rPr>
      <w:rFonts w:ascii="Times New Roman"/>
      <w:sz w:val="24"/>
    </w:rPr>
  </w:style>
  <w:style w:type="paragraph" w:customStyle="1" w:styleId="o3">
    <w:name w:val="????????¡§????????????¡§?????????????¨¬??????????¡§?????????¡§???????????¡§????o????????????¨¬??????????¡§?????????¡§????"/>
    <w:basedOn w:val="a"/>
    <w:pPr>
      <w:jc w:val="left"/>
    </w:pPr>
    <w:rPr>
      <w:rFonts w:ascii="Times New Roman"/>
      <w:sz w:val="24"/>
    </w:rPr>
  </w:style>
  <w:style w:type="paragraph" w:customStyle="1" w:styleId="o4">
    <w:name w:val="???????¡ì??????????¡ì??????????¡§?????????¡ì???????¡ì?????????¡ì???o??????????¡§?????????¡ì???????¡ì???"/>
    <w:basedOn w:val="a"/>
    <w:pPr>
      <w:widowControl w:val="0"/>
      <w:jc w:val="left"/>
    </w:pPr>
    <w:rPr>
      <w:rFonts w:ascii="Times New Roman"/>
      <w:sz w:val="24"/>
    </w:rPr>
  </w:style>
  <w:style w:type="paragraph" w:customStyle="1" w:styleId="o5">
    <w:name w:val="??????¨¬????????¨¬????????¡ì???????¨¬?????¨¬???????¨¬??o?????????¡ì???????¨¬?????¨¬??"/>
    <w:basedOn w:val="a"/>
    <w:pPr>
      <w:widowControl w:val="0"/>
      <w:jc w:val="left"/>
    </w:pPr>
    <w:rPr>
      <w:rFonts w:ascii="Times New Roman"/>
      <w:sz w:val="24"/>
    </w:rPr>
  </w:style>
  <w:style w:type="paragraph" w:customStyle="1" w:styleId="o6">
    <w:name w:val="?????¡ì???????¡ì???????¡§??????¡ì????¡ì??????¡ì??o????????¡§??????¡ì????¡ì??"/>
    <w:basedOn w:val="a"/>
    <w:pPr>
      <w:widowControl w:val="0"/>
      <w:jc w:val="left"/>
    </w:pPr>
    <w:rPr>
      <w:rFonts w:ascii="Times New Roman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o7">
    <w:name w:val="????¨¬?????¨¬?????¡ì????¨¬??¨¬????¨¬?o???????¡ì????¨¬??¨¬?"/>
    <w:basedOn w:val="a"/>
    <w:pPr>
      <w:widowControl w:val="0"/>
      <w:jc w:val="left"/>
    </w:pPr>
    <w:rPr>
      <w:rFonts w:ascii="Times New Roman"/>
      <w:sz w:val="24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BalloonText0">
    <w:name w:val="Balloon Text"/>
    <w:basedOn w:val="a"/>
    <w:rPr>
      <w:sz w:val="18"/>
    </w:rPr>
  </w:style>
  <w:style w:type="paragraph" w:customStyle="1" w:styleId="o8">
    <w:name w:val="?¡ì?¡ì?¡§¡è?¡ìo????¡§¡è?"/>
    <w:basedOn w:val="a"/>
    <w:pPr>
      <w:widowControl w:val="0"/>
      <w:jc w:val="left"/>
    </w:pPr>
    <w:rPr>
      <w:rFonts w:ascii="Times New Roman"/>
      <w:sz w:val="24"/>
    </w:rPr>
  </w:style>
  <w:style w:type="paragraph" w:customStyle="1" w:styleId="BalloonText1">
    <w:name w:val="Balloon Text"/>
    <w:basedOn w:val="a"/>
    <w:rPr>
      <w:sz w:val="18"/>
    </w:rPr>
  </w:style>
  <w:style w:type="paragraph" w:customStyle="1" w:styleId="BalloonText2">
    <w:name w:val="Balloon Text"/>
    <w:basedOn w:val="a"/>
    <w:rPr>
      <w:sz w:val="18"/>
    </w:rPr>
  </w:style>
  <w:style w:type="paragraph" w:customStyle="1" w:styleId="BalloonText3">
    <w:name w:val="Balloon Text"/>
    <w:basedOn w:val="a"/>
    <w:rPr>
      <w:sz w:val="18"/>
    </w:rPr>
  </w:style>
  <w:style w:type="paragraph" w:styleId="a7">
    <w:name w:val="Balloon Text"/>
    <w:basedOn w:val="a"/>
    <w:semiHidden/>
    <w:rsid w:val="006D601C"/>
    <w:rPr>
      <w:sz w:val="18"/>
      <w:szCs w:val="18"/>
    </w:rPr>
  </w:style>
  <w:style w:type="paragraph" w:customStyle="1" w:styleId="a8">
    <w:name w:val="缺省文本"/>
    <w:basedOn w:val="a"/>
    <w:rsid w:val="008E1780"/>
    <w:pPr>
      <w:widowControl w:val="0"/>
      <w:overflowPunct/>
      <w:jc w:val="left"/>
      <w:textAlignment w:val="auto"/>
    </w:pPr>
    <w:rPr>
      <w:rFonts w:ascii="Times New Roman"/>
      <w:sz w:val="24"/>
      <w:szCs w:val="24"/>
    </w:rPr>
  </w:style>
  <w:style w:type="paragraph" w:customStyle="1" w:styleId="a9">
    <w:name w:val="È±Ê¡ÎÄ±¾"/>
    <w:basedOn w:val="a"/>
    <w:rsid w:val="00C11B1D"/>
    <w:pPr>
      <w:jc w:val="left"/>
    </w:pPr>
    <w:rPr>
      <w:rFonts w:ascii="Times New Roman"/>
      <w:sz w:val="24"/>
    </w:rPr>
  </w:style>
  <w:style w:type="paragraph" w:customStyle="1" w:styleId="aa">
    <w:name w:val="页眉密级样式"/>
    <w:basedOn w:val="a"/>
    <w:rsid w:val="00C11B1D"/>
    <w:pPr>
      <w:widowControl w:val="0"/>
      <w:overflowPunct/>
      <w:jc w:val="right"/>
      <w:textAlignment w:val="auto"/>
    </w:pPr>
    <w:rPr>
      <w:rFonts w:ascii="Times New Roman"/>
      <w:sz w:val="18"/>
    </w:rPr>
  </w:style>
  <w:style w:type="paragraph" w:customStyle="1" w:styleId="ab">
    <w:name w:val="页眉文档名称样式"/>
    <w:basedOn w:val="a"/>
    <w:rsid w:val="00C11B1D"/>
    <w:pPr>
      <w:widowControl w:val="0"/>
      <w:overflowPunct/>
      <w:jc w:val="left"/>
      <w:textAlignment w:val="auto"/>
    </w:pPr>
    <w:rPr>
      <w:rFonts w:ascii="Times New Roman"/>
      <w:sz w:val="18"/>
      <w:szCs w:val="18"/>
    </w:rPr>
  </w:style>
  <w:style w:type="paragraph" w:customStyle="1" w:styleId="Normal">
    <w:name w:val="Normal"/>
    <w:basedOn w:val="a"/>
    <w:rsid w:val="0081351C"/>
  </w:style>
  <w:style w:type="paragraph" w:customStyle="1" w:styleId="o11">
    <w:name w:val="???????¡ì??????????¡ì??????????¡§?????????¡ì???????¡ì?????????¡ì???o??????????¡§?????????¡ì???????¡ì???:1"/>
    <w:basedOn w:val="a"/>
    <w:rsid w:val="007B21A6"/>
    <w:pPr>
      <w:jc w:val="left"/>
    </w:pPr>
    <w:rPr>
      <w:rFonts w:ascii="Times New Roman"/>
      <w:sz w:val="24"/>
    </w:rPr>
  </w:style>
  <w:style w:type="character" w:customStyle="1" w:styleId="NormalCharChar">
    <w:name w:val="Normal Char Char"/>
    <w:basedOn w:val="a0"/>
    <w:link w:val="NormalChar"/>
    <w:rsid w:val="001238BF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1238BF"/>
    <w:pPr>
      <w:textAlignment w:val="auto"/>
    </w:pPr>
  </w:style>
  <w:style w:type="paragraph" w:customStyle="1" w:styleId="ac">
    <w:name w:val="Ê×ÐÐËõ½ø"/>
    <w:basedOn w:val="a"/>
    <w:rsid w:val="006A0BFE"/>
    <w:pPr>
      <w:ind w:firstLine="720"/>
      <w:jc w:val="left"/>
    </w:pPr>
    <w:rPr>
      <w:rFonts w:asci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428</Words>
  <Characters>2445</Characters>
  <Application>Microsoft Office Word</Application>
  <DocSecurity>0</DocSecurity>
  <Lines>20</Lines>
  <Paragraphs>5</Paragraphs>
  <ScaleCrop>false</ScaleCrop>
  <Company>Huawei Technologies Co., Ltd.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IPD-TR5评审表（规格）</dc:title>
  <dc:subject/>
  <dc:creator>IPD-FE-TR</dc:creator>
  <cp:keywords/>
  <dc:description/>
  <cp:lastModifiedBy>郭 磊</cp:lastModifiedBy>
  <cp:revision>2</cp:revision>
  <dcterms:created xsi:type="dcterms:W3CDTF">2021-11-11T10:50:00Z</dcterms:created>
  <dcterms:modified xsi:type="dcterms:W3CDTF">2021-11-11T10:50:00Z</dcterms:modified>
</cp:coreProperties>
</file>