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8A84" w14:textId="77777777" w:rsidR="00F852E2" w:rsidRDefault="0024382E">
      <w:pPr>
        <w:pStyle w:val="o0"/>
        <w:jc w:val="center"/>
        <w:rPr>
          <w:b/>
          <w:sz w:val="36"/>
        </w:rPr>
      </w:pPr>
      <w:r>
        <w:rPr>
          <w:rFonts w:ascii="黑体" w:eastAsia="黑体" w:hint="eastAsia"/>
          <w:b/>
          <w:sz w:val="36"/>
        </w:rPr>
        <w:t>T</w:t>
      </w:r>
      <w:r w:rsidR="00F852E2">
        <w:rPr>
          <w:rFonts w:ascii="黑体" w:eastAsia="黑体"/>
          <w:b/>
          <w:sz w:val="36"/>
        </w:rPr>
        <w:t>PD-TR5</w:t>
      </w:r>
      <w:r w:rsidR="00F852E2">
        <w:rPr>
          <w:rFonts w:ascii="黑体" w:eastAsia="黑体" w:hint="eastAsia"/>
          <w:b/>
          <w:sz w:val="36"/>
        </w:rPr>
        <w:t>评审表（采购）</w:t>
      </w:r>
    </w:p>
    <w:p w14:paraId="46BDC6CA" w14:textId="77777777" w:rsidR="00F852E2" w:rsidRDefault="00F852E2">
      <w:pPr>
        <w:pStyle w:val="o0"/>
        <w:rPr>
          <w:sz w:val="21"/>
        </w:rPr>
      </w:pPr>
    </w:p>
    <w:p w14:paraId="79800F3E" w14:textId="77777777" w:rsidR="00F852E2" w:rsidRPr="00F05640" w:rsidRDefault="0024382E">
      <w:pPr>
        <w:pStyle w:val="o0"/>
        <w:rPr>
          <w:szCs w:val="24"/>
        </w:rPr>
      </w:pPr>
      <w:r>
        <w:rPr>
          <w:rFonts w:ascii="宋体" w:hint="eastAsia"/>
          <w:szCs w:val="24"/>
        </w:rPr>
        <w:t>平台(技术)</w:t>
      </w:r>
      <w:r w:rsidR="00F852E2" w:rsidRPr="00F05640">
        <w:rPr>
          <w:rFonts w:ascii="宋体" w:hint="eastAsia"/>
          <w:szCs w:val="24"/>
        </w:rPr>
        <w:t>名称</w:t>
      </w:r>
      <w:r w:rsidR="00F852E2" w:rsidRPr="00F05640">
        <w:rPr>
          <w:szCs w:val="24"/>
        </w:rPr>
        <w:t>/</w:t>
      </w:r>
      <w:r w:rsidR="00F852E2" w:rsidRPr="00F05640">
        <w:rPr>
          <w:rFonts w:ascii="宋体" w:hint="eastAsia"/>
          <w:szCs w:val="24"/>
        </w:rPr>
        <w:t>版本：</w:t>
      </w:r>
      <w:r w:rsidR="00F852E2" w:rsidRPr="00F05640">
        <w:rPr>
          <w:szCs w:val="24"/>
        </w:rPr>
        <w:t xml:space="preserve">          </w:t>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szCs w:val="24"/>
        </w:rPr>
        <w:tab/>
      </w:r>
      <w:r w:rsidR="00F852E2" w:rsidRPr="00F05640">
        <w:rPr>
          <w:rFonts w:ascii="宋体" w:hint="eastAsia"/>
          <w:szCs w:val="24"/>
        </w:rPr>
        <w:t>□</w:t>
      </w:r>
      <w:r w:rsidR="00F852E2" w:rsidRPr="00F05640">
        <w:rPr>
          <w:rFonts w:ascii="宋体"/>
          <w:szCs w:val="24"/>
        </w:rPr>
        <w:t xml:space="preserve"> </w:t>
      </w:r>
      <w:proofErr w:type="gramStart"/>
      <w:r w:rsidR="00F852E2" w:rsidRPr="00F05640">
        <w:rPr>
          <w:rFonts w:ascii="宋体" w:hint="eastAsia"/>
          <w:szCs w:val="24"/>
        </w:rPr>
        <w:t>本分项免评审</w:t>
      </w:r>
      <w:proofErr w:type="gramEnd"/>
      <w:r w:rsidR="00F852E2" w:rsidRPr="00F05640">
        <w:rPr>
          <w:szCs w:val="24"/>
        </w:rPr>
        <w:t xml:space="preserve">  N/A</w:t>
      </w:r>
    </w:p>
    <w:tbl>
      <w:tblPr>
        <w:tblW w:w="0" w:type="auto"/>
        <w:tblInd w:w="8" w:type="dxa"/>
        <w:tblLayout w:type="fixed"/>
        <w:tblCellMar>
          <w:left w:w="0" w:type="dxa"/>
          <w:right w:w="0" w:type="dxa"/>
        </w:tblCellMar>
        <w:tblLook w:val="0000" w:firstRow="0" w:lastRow="0" w:firstColumn="0" w:lastColumn="0" w:noHBand="0" w:noVBand="0"/>
      </w:tblPr>
      <w:tblGrid>
        <w:gridCol w:w="768"/>
        <w:gridCol w:w="4374"/>
        <w:gridCol w:w="670"/>
        <w:gridCol w:w="567"/>
        <w:gridCol w:w="709"/>
        <w:gridCol w:w="1814"/>
        <w:gridCol w:w="3714"/>
        <w:gridCol w:w="851"/>
        <w:gridCol w:w="1496"/>
      </w:tblGrid>
      <w:tr w:rsidR="009879C0" w14:paraId="289E2CA7" w14:textId="77777777">
        <w:tblPrEx>
          <w:tblCellMar>
            <w:top w:w="0" w:type="dxa"/>
            <w:left w:w="0" w:type="dxa"/>
            <w:bottom w:w="0" w:type="dxa"/>
            <w:right w:w="0" w:type="dxa"/>
          </w:tblCellMar>
        </w:tblPrEx>
        <w:trPr>
          <w:cantSplit/>
          <w:tblHeader/>
        </w:trPr>
        <w:tc>
          <w:tcPr>
            <w:tcW w:w="768" w:type="dxa"/>
            <w:tcBorders>
              <w:top w:val="single" w:sz="6" w:space="0" w:color="auto"/>
              <w:left w:val="single" w:sz="6" w:space="0" w:color="auto"/>
              <w:bottom w:val="single" w:sz="6" w:space="0" w:color="auto"/>
              <w:right w:val="single" w:sz="6" w:space="0" w:color="auto"/>
            </w:tcBorders>
          </w:tcPr>
          <w:p w14:paraId="40D5B1E3" w14:textId="77777777" w:rsidR="009879C0" w:rsidRDefault="009879C0">
            <w:pPr>
              <w:pStyle w:val="o0"/>
              <w:jc w:val="center"/>
            </w:pPr>
            <w:r>
              <w:rPr>
                <w:rFonts w:ascii="宋体" w:hint="eastAsia"/>
                <w:b/>
                <w:sz w:val="18"/>
              </w:rPr>
              <w:t>项目</w:t>
            </w:r>
          </w:p>
        </w:tc>
        <w:tc>
          <w:tcPr>
            <w:tcW w:w="4374" w:type="dxa"/>
            <w:tcBorders>
              <w:top w:val="single" w:sz="6" w:space="0" w:color="auto"/>
              <w:left w:val="single" w:sz="6" w:space="0" w:color="auto"/>
              <w:bottom w:val="single" w:sz="6" w:space="0" w:color="auto"/>
              <w:right w:val="single" w:sz="6" w:space="0" w:color="auto"/>
            </w:tcBorders>
          </w:tcPr>
          <w:p w14:paraId="61162EC0" w14:textId="77777777" w:rsidR="009879C0" w:rsidRDefault="009879C0">
            <w:pPr>
              <w:pStyle w:val="o0"/>
              <w:jc w:val="center"/>
              <w:rPr>
                <w:rFonts w:ascii="Arial" w:hAnsi="Arial"/>
                <w:sz w:val="20"/>
              </w:rPr>
            </w:pPr>
            <w:r>
              <w:rPr>
                <w:rFonts w:ascii="宋体" w:hint="eastAsia"/>
                <w:b/>
                <w:sz w:val="21"/>
              </w:rPr>
              <w:t>评审要素</w:t>
            </w:r>
          </w:p>
          <w:p w14:paraId="2B0C5B0F" w14:textId="77777777" w:rsidR="009879C0" w:rsidRDefault="009879C0">
            <w:pPr>
              <w:pStyle w:val="o0"/>
              <w:jc w:val="center"/>
            </w:pPr>
          </w:p>
        </w:tc>
        <w:tc>
          <w:tcPr>
            <w:tcW w:w="1946" w:type="dxa"/>
            <w:gridSpan w:val="3"/>
            <w:tcBorders>
              <w:top w:val="single" w:sz="6" w:space="0" w:color="auto"/>
              <w:left w:val="single" w:sz="6" w:space="0" w:color="auto"/>
              <w:bottom w:val="single" w:sz="6" w:space="0" w:color="auto"/>
              <w:right w:val="single" w:sz="6" w:space="0" w:color="auto"/>
            </w:tcBorders>
          </w:tcPr>
          <w:p w14:paraId="140E2A17" w14:textId="77777777" w:rsidR="009879C0" w:rsidRDefault="009879C0" w:rsidP="009879C0">
            <w:pPr>
              <w:pStyle w:val="o12"/>
              <w:jc w:val="center"/>
              <w:rPr>
                <w:b/>
                <w:sz w:val="21"/>
              </w:rPr>
            </w:pPr>
            <w:r>
              <w:rPr>
                <w:rFonts w:ascii="宋体" w:hint="eastAsia"/>
                <w:b/>
                <w:sz w:val="21"/>
              </w:rPr>
              <w:t>检查结果</w:t>
            </w:r>
          </w:p>
          <w:p w14:paraId="7E716D73" w14:textId="77777777" w:rsidR="009879C0" w:rsidRDefault="009879C0">
            <w:pPr>
              <w:pStyle w:val="o110"/>
              <w:jc w:val="center"/>
            </w:pPr>
          </w:p>
        </w:tc>
        <w:tc>
          <w:tcPr>
            <w:tcW w:w="1814" w:type="dxa"/>
            <w:tcBorders>
              <w:top w:val="single" w:sz="6" w:space="0" w:color="auto"/>
              <w:left w:val="single" w:sz="6" w:space="0" w:color="auto"/>
              <w:bottom w:val="single" w:sz="6" w:space="0" w:color="auto"/>
              <w:right w:val="single" w:sz="6" w:space="0" w:color="auto"/>
            </w:tcBorders>
          </w:tcPr>
          <w:p w14:paraId="6080BE5A" w14:textId="77777777" w:rsidR="009879C0" w:rsidRPr="00BF07DB" w:rsidRDefault="009879C0" w:rsidP="009879C0">
            <w:pPr>
              <w:pStyle w:val="a8"/>
              <w:jc w:val="center"/>
              <w:rPr>
                <w:rFonts w:ascii="Arial" w:hAnsi="Arial" w:hint="eastAsia"/>
                <w:b/>
                <w:color w:val="000000"/>
                <w:sz w:val="21"/>
                <w:szCs w:val="21"/>
              </w:rPr>
            </w:pPr>
            <w:r w:rsidRPr="00BF07DB">
              <w:rPr>
                <w:rFonts w:ascii="Arial" w:hAnsi="Arial" w:hint="eastAsia"/>
                <w:b/>
                <w:color w:val="000000"/>
                <w:sz w:val="21"/>
                <w:szCs w:val="21"/>
              </w:rPr>
              <w:t>检查结果说明</w:t>
            </w:r>
          </w:p>
          <w:p w14:paraId="461359FD" w14:textId="77777777" w:rsidR="009879C0" w:rsidRDefault="009879C0">
            <w:pPr>
              <w:pStyle w:val="o0"/>
              <w:jc w:val="center"/>
              <w:rPr>
                <w:b/>
                <w:sz w:val="21"/>
              </w:rPr>
            </w:pPr>
          </w:p>
        </w:tc>
        <w:tc>
          <w:tcPr>
            <w:tcW w:w="3714" w:type="dxa"/>
            <w:tcBorders>
              <w:top w:val="single" w:sz="6" w:space="0" w:color="auto"/>
              <w:left w:val="single" w:sz="6" w:space="0" w:color="auto"/>
              <w:bottom w:val="single" w:sz="6" w:space="0" w:color="auto"/>
              <w:right w:val="single" w:sz="6" w:space="0" w:color="auto"/>
            </w:tcBorders>
          </w:tcPr>
          <w:p w14:paraId="6F7009D6" w14:textId="77777777" w:rsidR="009879C0" w:rsidRDefault="009879C0">
            <w:pPr>
              <w:pStyle w:val="o0"/>
              <w:jc w:val="center"/>
            </w:pPr>
            <w:r>
              <w:rPr>
                <w:rFonts w:ascii="宋体" w:hint="eastAsia"/>
                <w:b/>
                <w:sz w:val="21"/>
              </w:rPr>
              <w:t>评审操作说明</w:t>
            </w:r>
          </w:p>
        </w:tc>
        <w:tc>
          <w:tcPr>
            <w:tcW w:w="851" w:type="dxa"/>
            <w:tcBorders>
              <w:top w:val="single" w:sz="6" w:space="0" w:color="auto"/>
              <w:left w:val="single" w:sz="6" w:space="0" w:color="auto"/>
              <w:bottom w:val="single" w:sz="6" w:space="0" w:color="auto"/>
              <w:right w:val="single" w:sz="6" w:space="0" w:color="auto"/>
            </w:tcBorders>
          </w:tcPr>
          <w:p w14:paraId="38364929" w14:textId="77777777" w:rsidR="009879C0" w:rsidRDefault="009879C0">
            <w:pPr>
              <w:pStyle w:val="o0"/>
              <w:jc w:val="center"/>
            </w:pPr>
            <w:r>
              <w:rPr>
                <w:rFonts w:ascii="宋体" w:hint="eastAsia"/>
                <w:b/>
                <w:sz w:val="21"/>
              </w:rPr>
              <w:t>类别</w:t>
            </w:r>
          </w:p>
          <w:p w14:paraId="15A16B76" w14:textId="77777777" w:rsidR="009879C0" w:rsidRDefault="009879C0">
            <w:pPr>
              <w:pStyle w:val="o0"/>
              <w:jc w:val="center"/>
            </w:pPr>
          </w:p>
        </w:tc>
        <w:tc>
          <w:tcPr>
            <w:tcW w:w="1496" w:type="dxa"/>
            <w:tcBorders>
              <w:top w:val="single" w:sz="6" w:space="0" w:color="auto"/>
              <w:left w:val="single" w:sz="6" w:space="0" w:color="auto"/>
              <w:bottom w:val="single" w:sz="6" w:space="0" w:color="auto"/>
              <w:right w:val="single" w:sz="6" w:space="0" w:color="auto"/>
            </w:tcBorders>
          </w:tcPr>
          <w:p w14:paraId="6CA43EDE" w14:textId="77777777" w:rsidR="009879C0" w:rsidRDefault="009879C0">
            <w:pPr>
              <w:pStyle w:val="o0"/>
              <w:jc w:val="center"/>
              <w:rPr>
                <w:b/>
                <w:sz w:val="21"/>
              </w:rPr>
            </w:pPr>
            <w:r>
              <w:rPr>
                <w:rFonts w:ascii="宋体" w:hint="eastAsia"/>
                <w:b/>
                <w:sz w:val="21"/>
              </w:rPr>
              <w:t>备注</w:t>
            </w:r>
          </w:p>
          <w:p w14:paraId="740CC2E8" w14:textId="77777777" w:rsidR="009879C0" w:rsidRDefault="009879C0">
            <w:pPr>
              <w:pStyle w:val="o0"/>
              <w:jc w:val="center"/>
            </w:pPr>
          </w:p>
        </w:tc>
      </w:tr>
      <w:tr w:rsidR="009879C0" w14:paraId="04AA90C7"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5723CB92" w14:textId="77777777" w:rsidR="009879C0" w:rsidRDefault="009879C0">
            <w:pPr>
              <w:pStyle w:val="o0"/>
              <w:jc w:val="center"/>
              <w:rPr>
                <w:b/>
                <w:sz w:val="21"/>
              </w:rPr>
            </w:pPr>
          </w:p>
          <w:p w14:paraId="13459621" w14:textId="77777777" w:rsidR="009879C0" w:rsidRDefault="009879C0">
            <w:pPr>
              <w:pStyle w:val="o0"/>
              <w:jc w:val="center"/>
              <w:rPr>
                <w:b/>
                <w:sz w:val="21"/>
              </w:rPr>
            </w:pPr>
          </w:p>
          <w:p w14:paraId="6F9D2DA7" w14:textId="77777777" w:rsidR="009879C0" w:rsidRDefault="009879C0">
            <w:pPr>
              <w:pStyle w:val="o0"/>
              <w:jc w:val="center"/>
              <w:rPr>
                <w:b/>
                <w:sz w:val="21"/>
              </w:rPr>
            </w:pPr>
            <w:r>
              <w:rPr>
                <w:rFonts w:ascii="宋体" w:hint="eastAsia"/>
                <w:b/>
                <w:sz w:val="21"/>
              </w:rPr>
              <w:t>采购</w:t>
            </w:r>
          </w:p>
          <w:p w14:paraId="7BED4C50" w14:textId="77777777" w:rsidR="009879C0" w:rsidRDefault="009879C0">
            <w:pPr>
              <w:pStyle w:val="o0"/>
              <w:jc w:val="center"/>
              <w:rPr>
                <w:sz w:val="18"/>
              </w:rPr>
            </w:pPr>
          </w:p>
          <w:p w14:paraId="59958196" w14:textId="77777777" w:rsidR="009879C0" w:rsidRDefault="009879C0">
            <w:pPr>
              <w:pStyle w:val="o0"/>
              <w:jc w:val="center"/>
            </w:pPr>
          </w:p>
          <w:p w14:paraId="57994051" w14:textId="77777777" w:rsidR="009879C0" w:rsidRDefault="009879C0">
            <w:pPr>
              <w:pStyle w:val="o0"/>
            </w:pPr>
          </w:p>
          <w:p w14:paraId="2D4541B0" w14:textId="77777777" w:rsidR="009879C0" w:rsidRDefault="009879C0">
            <w:pPr>
              <w:pStyle w:val="o0"/>
            </w:pPr>
          </w:p>
          <w:p w14:paraId="54F5C3BE" w14:textId="77777777" w:rsidR="009879C0" w:rsidRDefault="009879C0">
            <w:pPr>
              <w:pStyle w:val="o0"/>
            </w:pPr>
          </w:p>
          <w:p w14:paraId="736342D0" w14:textId="77777777" w:rsidR="009879C0" w:rsidRDefault="009879C0">
            <w:pPr>
              <w:pStyle w:val="o0"/>
            </w:pPr>
          </w:p>
          <w:p w14:paraId="420709E4"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23135210" w14:textId="77777777" w:rsidR="009879C0" w:rsidRPr="00840AC3" w:rsidRDefault="009879C0">
            <w:pPr>
              <w:pStyle w:val="o0"/>
              <w:rPr>
                <w:rFonts w:ascii="Arial" w:hAnsi="Arial"/>
                <w:sz w:val="21"/>
                <w:szCs w:val="21"/>
              </w:rPr>
            </w:pPr>
            <w:r w:rsidRPr="00840AC3">
              <w:rPr>
                <w:rFonts w:ascii="Arial" w:hAnsi="Arial"/>
                <w:sz w:val="21"/>
                <w:szCs w:val="21"/>
              </w:rPr>
              <w:t xml:space="preserve">1. </w:t>
            </w:r>
            <w:r w:rsidRPr="00840AC3">
              <w:rPr>
                <w:rFonts w:ascii="Arial" w:hAnsi="Arial" w:hint="eastAsia"/>
                <w:sz w:val="21"/>
                <w:szCs w:val="21"/>
              </w:rPr>
              <w:t>所有新物料（包括定制件、外协件）认证是否完成？</w:t>
            </w:r>
          </w:p>
          <w:p w14:paraId="373FE84F" w14:textId="77777777" w:rsidR="009879C0" w:rsidRPr="00840AC3" w:rsidRDefault="009879C0">
            <w:pPr>
              <w:rPr>
                <w:rFonts w:ascii="Arial" w:hAnsi="Arial"/>
                <w:szCs w:val="21"/>
              </w:rPr>
            </w:pPr>
          </w:p>
        </w:tc>
        <w:tc>
          <w:tcPr>
            <w:tcW w:w="670" w:type="dxa"/>
            <w:tcBorders>
              <w:top w:val="single" w:sz="6" w:space="0" w:color="auto"/>
              <w:left w:val="single" w:sz="6" w:space="0" w:color="auto"/>
              <w:bottom w:val="single" w:sz="6" w:space="0" w:color="auto"/>
              <w:right w:val="single" w:sz="6" w:space="0" w:color="auto"/>
            </w:tcBorders>
          </w:tcPr>
          <w:p w14:paraId="29BFF6E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446F5AA6"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7EF579A1"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2A4801D6"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277B3B65"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3DA26490"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19F8BE1C"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76A1EAD2"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3CBA7266"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57C3937C" w14:textId="77777777" w:rsidR="00070514" w:rsidRDefault="00070514" w:rsidP="00070514">
            <w:pPr>
              <w:pStyle w:val="NormalCha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w:t>
            </w:r>
            <w:proofErr w:type="gramStart"/>
            <w:r w:rsidRPr="00EB4FEE">
              <w:rPr>
                <w:rFonts w:ascii="Arial" w:hAnsi="Arial" w:hint="eastAsia"/>
                <w:i/>
                <w:color w:val="0000FF"/>
              </w:rPr>
              <w:t>的</w:t>
            </w:r>
            <w:proofErr w:type="gramEnd"/>
            <w:r w:rsidRPr="00EB4FEE">
              <w:rPr>
                <w:rFonts w:ascii="Arial" w:hAnsi="Arial" w:hint="eastAsia"/>
                <w:i/>
                <w:color w:val="0000FF"/>
              </w:rPr>
              <w:t>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04FDF37D" w14:textId="77777777" w:rsidR="009879C0" w:rsidRPr="00840AC3" w:rsidRDefault="009879C0" w:rsidP="00070514">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1D72A40E" w14:textId="77777777" w:rsidR="009879C0" w:rsidRPr="00840AC3" w:rsidRDefault="009879C0">
            <w:pPr>
              <w:spacing w:before="80" w:after="80"/>
              <w:rPr>
                <w:rFonts w:ascii="Arial" w:hAnsi="Arial"/>
                <w:szCs w:val="21"/>
              </w:rPr>
            </w:pPr>
            <w:r w:rsidRPr="00840AC3">
              <w:rPr>
                <w:rFonts w:ascii="Arial" w:hAnsi="Arial" w:hint="eastAsia"/>
                <w:szCs w:val="21"/>
              </w:rPr>
              <w:t>所有新部件必须通过认证。</w:t>
            </w:r>
          </w:p>
        </w:tc>
        <w:tc>
          <w:tcPr>
            <w:tcW w:w="851" w:type="dxa"/>
            <w:tcBorders>
              <w:top w:val="single" w:sz="6" w:space="0" w:color="auto"/>
              <w:left w:val="single" w:sz="6" w:space="0" w:color="auto"/>
              <w:bottom w:val="single" w:sz="6" w:space="0" w:color="auto"/>
              <w:right w:val="single" w:sz="6" w:space="0" w:color="auto"/>
            </w:tcBorders>
          </w:tcPr>
          <w:p w14:paraId="520C75EA" w14:textId="77777777" w:rsidR="009879C0" w:rsidRPr="00840AC3" w:rsidRDefault="009879C0">
            <w:pPr>
              <w:pStyle w:val="o0"/>
              <w:jc w:val="center"/>
              <w:rPr>
                <w:rFonts w:ascii="Arial" w:hAnsi="Arial"/>
                <w:sz w:val="21"/>
                <w:szCs w:val="21"/>
              </w:rPr>
            </w:pPr>
            <w:r w:rsidRPr="00840AC3">
              <w:rPr>
                <w:rFonts w:ascii="Arial" w:hAnsi="Arial"/>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43148120" w14:textId="77777777" w:rsidR="009879C0" w:rsidRPr="00840AC3" w:rsidRDefault="009879C0">
            <w:pPr>
              <w:pStyle w:val="o0"/>
              <w:rPr>
                <w:rFonts w:ascii="Arial" w:hAnsi="Arial"/>
                <w:sz w:val="21"/>
                <w:szCs w:val="21"/>
              </w:rPr>
            </w:pPr>
          </w:p>
        </w:tc>
      </w:tr>
      <w:tr w:rsidR="009879C0" w14:paraId="1BD72076"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1E80E834"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5258D86C" w14:textId="77777777" w:rsidR="009879C0" w:rsidRPr="00840AC3" w:rsidRDefault="009879C0">
            <w:pPr>
              <w:pStyle w:val="o0"/>
              <w:rPr>
                <w:rFonts w:ascii="Arial" w:hAnsi="Arial"/>
                <w:sz w:val="21"/>
                <w:szCs w:val="21"/>
              </w:rPr>
            </w:pPr>
            <w:r w:rsidRPr="00840AC3">
              <w:rPr>
                <w:rFonts w:ascii="Arial" w:hAnsi="Arial"/>
                <w:sz w:val="21"/>
                <w:szCs w:val="21"/>
              </w:rPr>
              <w:t xml:space="preserve">2. </w:t>
            </w:r>
            <w:r w:rsidRPr="00840AC3">
              <w:rPr>
                <w:rFonts w:ascii="Arial" w:hAnsi="Arial" w:hint="eastAsia"/>
                <w:sz w:val="21"/>
                <w:szCs w:val="21"/>
              </w:rPr>
              <w:t>所有新物料的规格和验收标准已经由开发提供？</w:t>
            </w:r>
          </w:p>
          <w:p w14:paraId="357396A7" w14:textId="77777777" w:rsidR="009879C0" w:rsidRPr="00840AC3" w:rsidRDefault="009879C0">
            <w:pPr>
              <w:pStyle w:val="o0"/>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2E67625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4F340C4D"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1AC8D35F"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25619E7B"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2D09ACA7"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67313F95" w14:textId="77777777" w:rsidR="009879C0" w:rsidRPr="00840AC3" w:rsidRDefault="009879C0">
            <w:pPr>
              <w:pStyle w:val="o0"/>
              <w:jc w:val="center"/>
              <w:rPr>
                <w:rFonts w:ascii="Arial" w:hAnsi="Arial" w:hint="eastAsia"/>
                <w:sz w:val="21"/>
                <w:szCs w:val="21"/>
              </w:rPr>
            </w:pPr>
          </w:p>
        </w:tc>
        <w:tc>
          <w:tcPr>
            <w:tcW w:w="709" w:type="dxa"/>
            <w:tcBorders>
              <w:top w:val="single" w:sz="6" w:space="0" w:color="auto"/>
              <w:left w:val="single" w:sz="6" w:space="0" w:color="auto"/>
              <w:bottom w:val="single" w:sz="6" w:space="0" w:color="auto"/>
              <w:right w:val="single" w:sz="6" w:space="0" w:color="auto"/>
            </w:tcBorders>
          </w:tcPr>
          <w:p w14:paraId="67612AD1"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15B47F27"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487EABDF"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3E946666" w14:textId="77777777" w:rsidR="009879C0" w:rsidRPr="00840AC3" w:rsidRDefault="009879C0">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5E292F78" w14:textId="77777777" w:rsidR="009879C0" w:rsidRDefault="009879C0">
            <w:pPr>
              <w:spacing w:before="80" w:after="80"/>
              <w:rPr>
                <w:rFonts w:ascii="Arial" w:hAnsi="Arial" w:hint="eastAsia"/>
                <w:szCs w:val="21"/>
              </w:rPr>
            </w:pPr>
            <w:r w:rsidRPr="00840AC3">
              <w:rPr>
                <w:rFonts w:ascii="Arial" w:hAnsi="Arial" w:hint="eastAsia"/>
                <w:szCs w:val="21"/>
              </w:rPr>
              <w:t>必须提供，并归档完毕。</w:t>
            </w:r>
          </w:p>
          <w:p w14:paraId="6D0EF551" w14:textId="77777777" w:rsidR="009879C0" w:rsidRPr="00840AC3" w:rsidRDefault="009879C0">
            <w:pPr>
              <w:spacing w:before="80" w:after="80"/>
              <w:rPr>
                <w:rFonts w:ascii="Arial" w:hAnsi="Arial"/>
                <w:szCs w:val="21"/>
              </w:rPr>
            </w:pPr>
            <w:r w:rsidRPr="00840AC3">
              <w:rPr>
                <w:rFonts w:ascii="Arial" w:hAnsi="Arial"/>
                <w:szCs w:val="21"/>
              </w:rPr>
              <w:t>.</w:t>
            </w:r>
          </w:p>
        </w:tc>
        <w:tc>
          <w:tcPr>
            <w:tcW w:w="851" w:type="dxa"/>
            <w:tcBorders>
              <w:top w:val="single" w:sz="6" w:space="0" w:color="auto"/>
              <w:left w:val="single" w:sz="6" w:space="0" w:color="auto"/>
              <w:bottom w:val="single" w:sz="6" w:space="0" w:color="auto"/>
              <w:right w:val="single" w:sz="6" w:space="0" w:color="auto"/>
            </w:tcBorders>
          </w:tcPr>
          <w:p w14:paraId="71E625C0" w14:textId="77777777" w:rsidR="009879C0" w:rsidRPr="00840AC3" w:rsidRDefault="009879C0">
            <w:pPr>
              <w:pStyle w:val="o0"/>
              <w:jc w:val="center"/>
              <w:rPr>
                <w:rFonts w:ascii="Arial" w:hAnsi="Arial"/>
                <w:sz w:val="21"/>
                <w:szCs w:val="21"/>
              </w:rPr>
            </w:pPr>
            <w:r w:rsidRPr="00840AC3">
              <w:rPr>
                <w:rFonts w:ascii="Arial" w:hAnsi="Arial"/>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2543245F" w14:textId="77777777" w:rsidR="009879C0" w:rsidRPr="00840AC3" w:rsidRDefault="009879C0">
            <w:pPr>
              <w:pStyle w:val="o0"/>
              <w:rPr>
                <w:rFonts w:ascii="Arial" w:hAnsi="Arial"/>
                <w:sz w:val="21"/>
                <w:szCs w:val="21"/>
              </w:rPr>
            </w:pPr>
          </w:p>
        </w:tc>
      </w:tr>
      <w:tr w:rsidR="009879C0" w14:paraId="3C9FE64B"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27052171"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0AE0A5F9" w14:textId="77777777" w:rsidR="009879C0" w:rsidRPr="00840AC3" w:rsidRDefault="009879C0">
            <w:pPr>
              <w:pStyle w:val="o0"/>
              <w:rPr>
                <w:rFonts w:ascii="Arial" w:hAnsi="Arial"/>
                <w:sz w:val="21"/>
                <w:szCs w:val="21"/>
              </w:rPr>
            </w:pPr>
            <w:r w:rsidRPr="00840AC3">
              <w:rPr>
                <w:rFonts w:ascii="Arial" w:hAnsi="Arial"/>
                <w:sz w:val="21"/>
                <w:szCs w:val="21"/>
              </w:rPr>
              <w:t xml:space="preserve">3. </w:t>
            </w:r>
            <w:r w:rsidRPr="00840AC3">
              <w:rPr>
                <w:rFonts w:ascii="Arial" w:hAnsi="Arial" w:hint="eastAsia"/>
                <w:sz w:val="21"/>
                <w:szCs w:val="21"/>
              </w:rPr>
              <w:t>所有的物料已经经过样品测试，没有影响产品稳定、功能的物料缺陷或已有规避措施</w:t>
            </w:r>
          </w:p>
          <w:p w14:paraId="674C0497" w14:textId="77777777" w:rsidR="009879C0" w:rsidRPr="00840AC3" w:rsidRDefault="009879C0">
            <w:pPr>
              <w:pStyle w:val="o0"/>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6A590B77"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7519C2AC"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784E36A5"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6B934303"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B7EB9A9"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17A54DB5"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3BA2CCE8"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6F9BA3F0"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40ED2F37"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663922BA" w14:textId="77777777" w:rsidR="009879C0" w:rsidRPr="00840AC3" w:rsidRDefault="009879C0">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38F619EE" w14:textId="77777777" w:rsidR="009879C0" w:rsidRPr="00840AC3" w:rsidRDefault="009879C0">
            <w:pPr>
              <w:pStyle w:val="o0"/>
              <w:rPr>
                <w:rFonts w:ascii="Arial" w:hAnsi="Arial"/>
                <w:sz w:val="21"/>
                <w:szCs w:val="21"/>
              </w:rPr>
            </w:pPr>
          </w:p>
        </w:tc>
        <w:tc>
          <w:tcPr>
            <w:tcW w:w="851" w:type="dxa"/>
            <w:tcBorders>
              <w:top w:val="single" w:sz="6" w:space="0" w:color="auto"/>
              <w:left w:val="single" w:sz="6" w:space="0" w:color="auto"/>
              <w:bottom w:val="single" w:sz="6" w:space="0" w:color="auto"/>
              <w:right w:val="single" w:sz="6" w:space="0" w:color="auto"/>
            </w:tcBorders>
          </w:tcPr>
          <w:p w14:paraId="544D8990" w14:textId="77777777" w:rsidR="009879C0" w:rsidRPr="00840AC3" w:rsidRDefault="009879C0">
            <w:pPr>
              <w:pStyle w:val="o0"/>
              <w:jc w:val="center"/>
              <w:rPr>
                <w:rFonts w:ascii="Arial" w:hAnsi="Arial"/>
                <w:sz w:val="21"/>
                <w:szCs w:val="21"/>
              </w:rPr>
            </w:pPr>
            <w:r w:rsidRPr="00840AC3">
              <w:rPr>
                <w:rFonts w:ascii="Arial" w:hAnsi="Arial"/>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3DA34BCE" w14:textId="77777777" w:rsidR="009879C0" w:rsidRPr="00840AC3" w:rsidRDefault="009879C0">
            <w:pPr>
              <w:pStyle w:val="o0"/>
              <w:rPr>
                <w:rFonts w:ascii="Arial" w:hAnsi="Arial" w:hint="eastAsia"/>
                <w:sz w:val="21"/>
                <w:szCs w:val="21"/>
              </w:rPr>
            </w:pPr>
          </w:p>
        </w:tc>
      </w:tr>
      <w:tr w:rsidR="009879C0" w14:paraId="3DB90F04"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5D529786"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448BC612" w14:textId="77777777" w:rsidR="009879C0" w:rsidRPr="00840AC3" w:rsidRDefault="009879C0">
            <w:pPr>
              <w:pStyle w:val="o0"/>
              <w:rPr>
                <w:rFonts w:ascii="Arial" w:hAnsi="Arial"/>
                <w:sz w:val="21"/>
                <w:szCs w:val="21"/>
              </w:rPr>
            </w:pPr>
            <w:r w:rsidRPr="00840AC3">
              <w:rPr>
                <w:rFonts w:ascii="Arial" w:hAnsi="Arial"/>
                <w:sz w:val="21"/>
                <w:szCs w:val="21"/>
              </w:rPr>
              <w:t xml:space="preserve">4 </w:t>
            </w:r>
            <w:r w:rsidRPr="00840AC3">
              <w:rPr>
                <w:rFonts w:ascii="Arial" w:hAnsi="Arial" w:hint="eastAsia"/>
                <w:sz w:val="21"/>
                <w:szCs w:val="21"/>
              </w:rPr>
              <w:t>存在来料质量问题物料已有改进措施</w:t>
            </w:r>
          </w:p>
          <w:p w14:paraId="413A8AF0" w14:textId="77777777" w:rsidR="009879C0" w:rsidRPr="00840AC3" w:rsidRDefault="009879C0">
            <w:pPr>
              <w:rPr>
                <w:rFonts w:ascii="Arial" w:hAnsi="Arial" w:hint="eastAsia"/>
                <w:szCs w:val="21"/>
              </w:rPr>
            </w:pPr>
          </w:p>
        </w:tc>
        <w:tc>
          <w:tcPr>
            <w:tcW w:w="670" w:type="dxa"/>
            <w:tcBorders>
              <w:top w:val="single" w:sz="6" w:space="0" w:color="auto"/>
              <w:left w:val="single" w:sz="6" w:space="0" w:color="auto"/>
              <w:bottom w:val="single" w:sz="6" w:space="0" w:color="auto"/>
              <w:right w:val="single" w:sz="6" w:space="0" w:color="auto"/>
            </w:tcBorders>
          </w:tcPr>
          <w:p w14:paraId="7DF0F053"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1F40A9DF"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0EC1A476"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35CEEB2E"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5E2112E9"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35DF4E42"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52CA1D1B"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2ECB7A90"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4F29B36A"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0DD4BFD4" w14:textId="77777777" w:rsidR="009879C0" w:rsidRPr="00840AC3" w:rsidRDefault="009879C0">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35CFE515" w14:textId="77777777" w:rsidR="009879C0" w:rsidRPr="00840AC3" w:rsidRDefault="009879C0">
            <w:pPr>
              <w:pStyle w:val="o0"/>
              <w:rPr>
                <w:rFonts w:ascii="Arial" w:hAnsi="Arial"/>
                <w:sz w:val="21"/>
                <w:szCs w:val="21"/>
              </w:rPr>
            </w:pPr>
            <w:r w:rsidRPr="00840AC3">
              <w:rPr>
                <w:rFonts w:ascii="Arial" w:hAnsi="Arial" w:hint="eastAsia"/>
                <w:sz w:val="21"/>
                <w:szCs w:val="21"/>
              </w:rPr>
              <w:t>应该无严重的品质问题。</w:t>
            </w:r>
          </w:p>
        </w:tc>
        <w:tc>
          <w:tcPr>
            <w:tcW w:w="851" w:type="dxa"/>
            <w:tcBorders>
              <w:top w:val="single" w:sz="6" w:space="0" w:color="auto"/>
              <w:left w:val="single" w:sz="6" w:space="0" w:color="auto"/>
              <w:bottom w:val="single" w:sz="6" w:space="0" w:color="auto"/>
              <w:right w:val="single" w:sz="6" w:space="0" w:color="auto"/>
            </w:tcBorders>
          </w:tcPr>
          <w:p w14:paraId="039431E5" w14:textId="77777777" w:rsidR="009879C0" w:rsidRPr="00840AC3" w:rsidRDefault="009879C0">
            <w:pPr>
              <w:pStyle w:val="o0"/>
              <w:jc w:val="center"/>
              <w:rPr>
                <w:rFonts w:ascii="Arial" w:hAnsi="Arial"/>
                <w:sz w:val="21"/>
                <w:szCs w:val="21"/>
              </w:rPr>
            </w:pPr>
            <w:r w:rsidRPr="00840AC3">
              <w:rPr>
                <w:rFonts w:ascii="Arial" w:hAnsi="Arial"/>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674ADACE" w14:textId="77777777" w:rsidR="009879C0" w:rsidRPr="00840AC3" w:rsidRDefault="009879C0">
            <w:pPr>
              <w:pStyle w:val="o0"/>
              <w:rPr>
                <w:rFonts w:ascii="Arial" w:hAnsi="Arial"/>
                <w:sz w:val="21"/>
                <w:szCs w:val="21"/>
              </w:rPr>
            </w:pPr>
          </w:p>
        </w:tc>
      </w:tr>
      <w:tr w:rsidR="009879C0" w14:paraId="0D964FB9"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7F81E1CB"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34C024AE" w14:textId="77777777" w:rsidR="009879C0" w:rsidRPr="00840AC3" w:rsidRDefault="009879C0">
            <w:pPr>
              <w:pStyle w:val="o0"/>
              <w:rPr>
                <w:rFonts w:ascii="Arial" w:hAnsi="Arial"/>
                <w:sz w:val="21"/>
                <w:szCs w:val="21"/>
              </w:rPr>
            </w:pPr>
            <w:r w:rsidRPr="00840AC3">
              <w:rPr>
                <w:rFonts w:ascii="Arial" w:hAnsi="Arial"/>
                <w:sz w:val="21"/>
                <w:szCs w:val="21"/>
              </w:rPr>
              <w:t xml:space="preserve">5. </w:t>
            </w:r>
            <w:r w:rsidRPr="00840AC3">
              <w:rPr>
                <w:rFonts w:ascii="Arial" w:hAnsi="Arial" w:hint="eastAsia"/>
                <w:sz w:val="21"/>
                <w:szCs w:val="21"/>
              </w:rPr>
              <w:t>新供应商是否经过认证？</w:t>
            </w:r>
          </w:p>
          <w:p w14:paraId="4A4BEB78" w14:textId="77777777" w:rsidR="009879C0" w:rsidRPr="00840AC3" w:rsidRDefault="009879C0">
            <w:pPr>
              <w:pStyle w:val="o0"/>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5D9546A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42C3D892"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6E582E74"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47FB1B0A"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7493510"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1E8565E8"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7EA32681"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54093007"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7F845E78"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1429314F" w14:textId="77777777" w:rsidR="009879C0" w:rsidRPr="00840AC3" w:rsidRDefault="009879C0">
            <w:pPr>
              <w:pStyle w:val="o"/>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0B55662A"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包括：</w:t>
            </w:r>
          </w:p>
          <w:p w14:paraId="663D1127"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是否使用供应商认证流程？</w:t>
            </w:r>
          </w:p>
          <w:p w14:paraId="4FC7F256"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是否使用合适的供应商</w:t>
            </w:r>
            <w:r w:rsidRPr="00840AC3">
              <w:rPr>
                <w:rFonts w:ascii="Arial" w:hAnsi="Arial"/>
                <w:sz w:val="21"/>
                <w:szCs w:val="21"/>
              </w:rPr>
              <w:t>SPC/TQM</w:t>
            </w:r>
            <w:r w:rsidRPr="00840AC3">
              <w:rPr>
                <w:rFonts w:ascii="Arial" w:hAnsi="Arial" w:hint="eastAsia"/>
                <w:sz w:val="21"/>
                <w:szCs w:val="21"/>
              </w:rPr>
              <w:t>质量管理系统？</w:t>
            </w:r>
          </w:p>
          <w:p w14:paraId="44A8C008" w14:textId="77777777" w:rsidR="009879C0" w:rsidRDefault="009879C0" w:rsidP="009879C0">
            <w:pPr>
              <w:pStyle w:val="o"/>
              <w:rPr>
                <w:rFonts w:ascii="Arial" w:hAnsi="Arial" w:hint="eastAsia"/>
                <w:sz w:val="21"/>
                <w:szCs w:val="21"/>
              </w:rPr>
            </w:pPr>
            <w:r w:rsidRPr="00840AC3">
              <w:rPr>
                <w:rFonts w:ascii="Arial" w:hAnsi="Arial" w:hint="eastAsia"/>
                <w:sz w:val="21"/>
                <w:szCs w:val="21"/>
              </w:rPr>
              <w:t>如果需要的话是否已签署保密协议（产品、过程、资源之类）？</w:t>
            </w:r>
          </w:p>
          <w:p w14:paraId="18DBD73D" w14:textId="77777777" w:rsidR="009879C0" w:rsidRPr="00840AC3" w:rsidRDefault="009879C0">
            <w:pPr>
              <w:rPr>
                <w:rFonts w:ascii="Arial" w:hAnsi="Arial"/>
                <w:szCs w:val="21"/>
              </w:rPr>
            </w:pPr>
          </w:p>
        </w:tc>
        <w:tc>
          <w:tcPr>
            <w:tcW w:w="851" w:type="dxa"/>
            <w:tcBorders>
              <w:top w:val="single" w:sz="6" w:space="0" w:color="auto"/>
              <w:left w:val="single" w:sz="6" w:space="0" w:color="auto"/>
              <w:bottom w:val="single" w:sz="6" w:space="0" w:color="auto"/>
              <w:right w:val="single" w:sz="6" w:space="0" w:color="auto"/>
            </w:tcBorders>
          </w:tcPr>
          <w:p w14:paraId="44DCFAF4" w14:textId="77777777" w:rsidR="009879C0" w:rsidRPr="00840AC3" w:rsidRDefault="00016FDF">
            <w:pPr>
              <w:pStyle w:val="o0"/>
              <w:jc w:val="center"/>
              <w:rPr>
                <w:rFonts w:ascii="Arial" w:hAnsi="Arial" w:hint="eastAsia"/>
                <w:sz w:val="21"/>
                <w:szCs w:val="21"/>
              </w:rPr>
            </w:pPr>
            <w:r>
              <w:rPr>
                <w:rFonts w:ascii="Arial" w:hAnsi="Arial" w:hint="eastAsia"/>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6C943A87" w14:textId="77777777" w:rsidR="009879C0" w:rsidRPr="00840AC3" w:rsidRDefault="009879C0">
            <w:pPr>
              <w:pStyle w:val="o0"/>
              <w:rPr>
                <w:rFonts w:ascii="Arial" w:hAnsi="Arial"/>
                <w:sz w:val="21"/>
                <w:szCs w:val="21"/>
              </w:rPr>
            </w:pPr>
          </w:p>
        </w:tc>
      </w:tr>
      <w:tr w:rsidR="009879C0" w14:paraId="50F43C8B"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5A7D174A"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0BF35CBC" w14:textId="77777777" w:rsidR="009879C0" w:rsidRPr="00840AC3" w:rsidRDefault="009879C0">
            <w:pPr>
              <w:pStyle w:val="o0"/>
              <w:rPr>
                <w:rFonts w:ascii="Arial" w:hAnsi="Arial"/>
                <w:sz w:val="21"/>
                <w:szCs w:val="21"/>
              </w:rPr>
            </w:pPr>
            <w:r w:rsidRPr="00840AC3">
              <w:rPr>
                <w:rFonts w:ascii="Arial" w:hAnsi="Arial"/>
                <w:sz w:val="21"/>
                <w:szCs w:val="21"/>
              </w:rPr>
              <w:t xml:space="preserve">6. </w:t>
            </w:r>
            <w:r w:rsidRPr="00840AC3">
              <w:rPr>
                <w:rFonts w:ascii="Arial" w:hAnsi="Arial" w:hint="eastAsia"/>
                <w:sz w:val="21"/>
                <w:szCs w:val="21"/>
              </w:rPr>
              <w:t>是否所有供应商都经过认证并且优选供应商和器件达到器件复用的要求</w:t>
            </w:r>
          </w:p>
          <w:p w14:paraId="12394C86" w14:textId="77777777" w:rsidR="009879C0" w:rsidRPr="00840AC3" w:rsidRDefault="009879C0">
            <w:pPr>
              <w:pStyle w:val="o0"/>
              <w:rPr>
                <w:rFonts w:ascii="Arial" w:hAnsi="Arial"/>
                <w:sz w:val="21"/>
                <w:szCs w:val="21"/>
              </w:rPr>
            </w:pPr>
            <w:r w:rsidRPr="00840AC3">
              <w:rPr>
                <w:rFonts w:ascii="Arial" w:hAnsi="Arial"/>
                <w:sz w:val="21"/>
                <w:szCs w:val="21"/>
              </w:rPr>
              <w:t xml:space="preserve"> </w:t>
            </w:r>
          </w:p>
        </w:tc>
        <w:tc>
          <w:tcPr>
            <w:tcW w:w="670" w:type="dxa"/>
            <w:tcBorders>
              <w:top w:val="single" w:sz="6" w:space="0" w:color="auto"/>
              <w:left w:val="single" w:sz="6" w:space="0" w:color="auto"/>
              <w:bottom w:val="single" w:sz="6" w:space="0" w:color="auto"/>
              <w:right w:val="single" w:sz="6" w:space="0" w:color="auto"/>
            </w:tcBorders>
          </w:tcPr>
          <w:p w14:paraId="3B397B4F"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273C5C3E"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51AB887F"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3CA03F09"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6A9F205F"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75A9D020"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0EA23FE2"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179761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2BB3A0DA"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252E9EE5" w14:textId="77777777" w:rsidR="009879C0" w:rsidRPr="00840AC3" w:rsidRDefault="009879C0">
            <w:pPr>
              <w:pStyle w:val="o"/>
              <w:rPr>
                <w:rFonts w:ascii="Arial" w:hAnsi="Arial"/>
                <w:sz w:val="21"/>
                <w:szCs w:val="21"/>
              </w:rPr>
            </w:pPr>
            <w:r w:rsidRPr="00840AC3">
              <w:rPr>
                <w:rFonts w:ascii="Arial" w:hAnsi="Arial"/>
                <w:sz w:val="21"/>
                <w:szCs w:val="21"/>
              </w:rPr>
              <w:t xml:space="preserve"> </w:t>
            </w:r>
          </w:p>
        </w:tc>
        <w:tc>
          <w:tcPr>
            <w:tcW w:w="3714" w:type="dxa"/>
            <w:tcBorders>
              <w:top w:val="single" w:sz="6" w:space="0" w:color="auto"/>
              <w:left w:val="single" w:sz="6" w:space="0" w:color="auto"/>
              <w:bottom w:val="single" w:sz="6" w:space="0" w:color="auto"/>
              <w:right w:val="single" w:sz="6" w:space="0" w:color="auto"/>
            </w:tcBorders>
          </w:tcPr>
          <w:p w14:paraId="0892720D" w14:textId="77777777" w:rsidR="009879C0" w:rsidRPr="00840AC3" w:rsidRDefault="009879C0" w:rsidP="009879C0">
            <w:pPr>
              <w:pStyle w:val="o0"/>
              <w:rPr>
                <w:rFonts w:ascii="Arial" w:hAnsi="Arial"/>
                <w:sz w:val="21"/>
                <w:szCs w:val="21"/>
              </w:rPr>
            </w:pPr>
            <w:r w:rsidRPr="00840AC3">
              <w:rPr>
                <w:rFonts w:ascii="Arial" w:hAnsi="Arial" w:hint="eastAsia"/>
                <w:sz w:val="21"/>
                <w:szCs w:val="21"/>
              </w:rPr>
              <w:t>包括：</w:t>
            </w:r>
          </w:p>
          <w:p w14:paraId="752E170D"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供应</w:t>
            </w:r>
            <w:proofErr w:type="gramStart"/>
            <w:r w:rsidRPr="00840AC3">
              <w:rPr>
                <w:rFonts w:ascii="Arial" w:hAnsi="Arial" w:hint="eastAsia"/>
                <w:sz w:val="21"/>
                <w:szCs w:val="21"/>
              </w:rPr>
              <w:t>商业务</w:t>
            </w:r>
            <w:proofErr w:type="gramEnd"/>
            <w:r w:rsidRPr="00840AC3">
              <w:rPr>
                <w:rFonts w:ascii="Arial" w:hAnsi="Arial" w:hint="eastAsia"/>
                <w:sz w:val="21"/>
                <w:szCs w:val="21"/>
              </w:rPr>
              <w:t>模式的改变是否作为供应商计划和选择的一部分？</w:t>
            </w:r>
            <w:r w:rsidRPr="00840AC3">
              <w:rPr>
                <w:rFonts w:ascii="Arial" w:hAnsi="Arial"/>
                <w:sz w:val="21"/>
                <w:szCs w:val="21"/>
              </w:rPr>
              <w:t>Include:</w:t>
            </w:r>
          </w:p>
          <w:p w14:paraId="04374A5F" w14:textId="77777777" w:rsidR="009879C0" w:rsidRPr="00840AC3" w:rsidRDefault="009879C0">
            <w:pPr>
              <w:pStyle w:val="o"/>
              <w:rPr>
                <w:rFonts w:ascii="Arial" w:hAnsi="Arial"/>
                <w:sz w:val="21"/>
                <w:szCs w:val="21"/>
              </w:rPr>
            </w:pPr>
          </w:p>
        </w:tc>
        <w:tc>
          <w:tcPr>
            <w:tcW w:w="851" w:type="dxa"/>
            <w:tcBorders>
              <w:top w:val="single" w:sz="6" w:space="0" w:color="auto"/>
              <w:left w:val="single" w:sz="6" w:space="0" w:color="auto"/>
              <w:bottom w:val="single" w:sz="6" w:space="0" w:color="auto"/>
              <w:right w:val="single" w:sz="6" w:space="0" w:color="auto"/>
            </w:tcBorders>
          </w:tcPr>
          <w:p w14:paraId="582CC4F3" w14:textId="77777777" w:rsidR="009879C0" w:rsidRPr="00840AC3" w:rsidRDefault="009879C0">
            <w:pPr>
              <w:pStyle w:val="o0"/>
              <w:jc w:val="center"/>
              <w:rPr>
                <w:rFonts w:ascii="Arial" w:hAnsi="Arial"/>
                <w:sz w:val="21"/>
                <w:szCs w:val="21"/>
              </w:rPr>
            </w:pPr>
            <w:r w:rsidRPr="00840AC3">
              <w:rPr>
                <w:rFonts w:ascii="Arial" w:hAnsi="Arial"/>
                <w:sz w:val="21"/>
                <w:szCs w:val="21"/>
              </w:rPr>
              <w:t>B</w:t>
            </w:r>
          </w:p>
        </w:tc>
        <w:tc>
          <w:tcPr>
            <w:tcW w:w="1496" w:type="dxa"/>
            <w:tcBorders>
              <w:top w:val="single" w:sz="6" w:space="0" w:color="auto"/>
              <w:left w:val="single" w:sz="6" w:space="0" w:color="auto"/>
              <w:bottom w:val="single" w:sz="6" w:space="0" w:color="auto"/>
              <w:right w:val="single" w:sz="6" w:space="0" w:color="auto"/>
            </w:tcBorders>
          </w:tcPr>
          <w:p w14:paraId="488C7F16" w14:textId="77777777" w:rsidR="009879C0" w:rsidRPr="00840AC3" w:rsidRDefault="009879C0">
            <w:pPr>
              <w:pStyle w:val="o0"/>
              <w:rPr>
                <w:rFonts w:ascii="Arial" w:hAnsi="Arial"/>
                <w:sz w:val="21"/>
                <w:szCs w:val="21"/>
              </w:rPr>
            </w:pPr>
          </w:p>
        </w:tc>
      </w:tr>
      <w:tr w:rsidR="009879C0" w14:paraId="1D34F6E5"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44C37A43"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1A36270C" w14:textId="77777777" w:rsidR="009879C0" w:rsidRPr="00840AC3" w:rsidRDefault="009879C0">
            <w:pPr>
              <w:pStyle w:val="o0"/>
              <w:rPr>
                <w:rFonts w:ascii="Arial" w:hAnsi="Arial"/>
                <w:sz w:val="21"/>
                <w:szCs w:val="21"/>
              </w:rPr>
            </w:pPr>
            <w:r w:rsidRPr="00840AC3">
              <w:rPr>
                <w:rFonts w:ascii="Arial" w:hAnsi="Arial"/>
                <w:sz w:val="21"/>
                <w:szCs w:val="21"/>
              </w:rPr>
              <w:t xml:space="preserve">7. </w:t>
            </w:r>
            <w:r w:rsidRPr="00840AC3">
              <w:rPr>
                <w:rFonts w:ascii="Arial" w:hAnsi="Arial" w:hint="eastAsia"/>
                <w:sz w:val="21"/>
                <w:szCs w:val="21"/>
              </w:rPr>
              <w:t>为初始产品和小批量产品准备的储备订单是否更新？</w:t>
            </w:r>
          </w:p>
          <w:p w14:paraId="2A84AE82" w14:textId="77777777" w:rsidR="009879C0" w:rsidRPr="00840AC3" w:rsidRDefault="009879C0">
            <w:pPr>
              <w:rPr>
                <w:rFonts w:ascii="Arial" w:hAnsi="Arial"/>
                <w:szCs w:val="21"/>
              </w:rPr>
            </w:pPr>
          </w:p>
        </w:tc>
        <w:tc>
          <w:tcPr>
            <w:tcW w:w="670" w:type="dxa"/>
            <w:tcBorders>
              <w:top w:val="single" w:sz="6" w:space="0" w:color="auto"/>
              <w:left w:val="single" w:sz="6" w:space="0" w:color="auto"/>
              <w:bottom w:val="single" w:sz="6" w:space="0" w:color="auto"/>
              <w:right w:val="single" w:sz="6" w:space="0" w:color="auto"/>
            </w:tcBorders>
          </w:tcPr>
          <w:p w14:paraId="3F277F1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6942F18A"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48391BB7"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51E91A7D"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76AA1389"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75BC5EB6"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568A5457"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13D280EC"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0DA8A61E"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19F99236" w14:textId="77777777" w:rsidR="009879C0" w:rsidRPr="00840AC3" w:rsidRDefault="009879C0">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166AD5C5" w14:textId="77777777" w:rsidR="009879C0" w:rsidRPr="00840AC3" w:rsidRDefault="00BD58EC">
            <w:pPr>
              <w:pStyle w:val="o0"/>
              <w:rPr>
                <w:rFonts w:ascii="Arial" w:hAnsi="Arial"/>
                <w:sz w:val="21"/>
                <w:szCs w:val="21"/>
              </w:rPr>
            </w:pPr>
            <w:r>
              <w:rPr>
                <w:rFonts w:ascii="Arial" w:hAnsi="Arial" w:hint="eastAsia"/>
                <w:sz w:val="21"/>
                <w:szCs w:val="21"/>
              </w:rPr>
              <w:t>需考虑用户</w:t>
            </w:r>
            <w:r>
              <w:rPr>
                <w:rFonts w:ascii="Arial" w:hAnsi="Arial" w:hint="eastAsia"/>
                <w:sz w:val="21"/>
                <w:szCs w:val="21"/>
              </w:rPr>
              <w:t>PDT</w:t>
            </w:r>
            <w:r>
              <w:rPr>
                <w:rFonts w:ascii="Arial" w:hAnsi="Arial" w:hint="eastAsia"/>
                <w:sz w:val="21"/>
                <w:szCs w:val="21"/>
              </w:rPr>
              <w:t>的计划需求</w:t>
            </w:r>
          </w:p>
        </w:tc>
        <w:tc>
          <w:tcPr>
            <w:tcW w:w="851" w:type="dxa"/>
            <w:tcBorders>
              <w:top w:val="single" w:sz="6" w:space="0" w:color="auto"/>
              <w:left w:val="single" w:sz="6" w:space="0" w:color="auto"/>
              <w:bottom w:val="single" w:sz="6" w:space="0" w:color="auto"/>
              <w:right w:val="single" w:sz="6" w:space="0" w:color="auto"/>
            </w:tcBorders>
          </w:tcPr>
          <w:p w14:paraId="1B97AA3B" w14:textId="77777777" w:rsidR="009879C0" w:rsidRPr="00840AC3" w:rsidRDefault="00016FDF">
            <w:pPr>
              <w:pStyle w:val="o0"/>
              <w:jc w:val="center"/>
              <w:rPr>
                <w:rFonts w:ascii="Arial" w:hAnsi="Arial" w:hint="eastAsia"/>
                <w:sz w:val="21"/>
                <w:szCs w:val="21"/>
              </w:rPr>
            </w:pPr>
            <w:r>
              <w:rPr>
                <w:rFonts w:ascii="Arial" w:hAnsi="Arial" w:hint="eastAsia"/>
                <w:sz w:val="21"/>
                <w:szCs w:val="21"/>
              </w:rPr>
              <w:t>B</w:t>
            </w:r>
          </w:p>
        </w:tc>
        <w:tc>
          <w:tcPr>
            <w:tcW w:w="1496" w:type="dxa"/>
            <w:tcBorders>
              <w:top w:val="single" w:sz="6" w:space="0" w:color="auto"/>
              <w:left w:val="single" w:sz="6" w:space="0" w:color="auto"/>
              <w:bottom w:val="single" w:sz="6" w:space="0" w:color="auto"/>
              <w:right w:val="single" w:sz="6" w:space="0" w:color="auto"/>
            </w:tcBorders>
          </w:tcPr>
          <w:p w14:paraId="246A4DBC" w14:textId="77777777" w:rsidR="009879C0" w:rsidRPr="00840AC3" w:rsidRDefault="009879C0">
            <w:pPr>
              <w:pStyle w:val="o0"/>
              <w:rPr>
                <w:rFonts w:ascii="Arial" w:hAnsi="Arial"/>
                <w:sz w:val="21"/>
                <w:szCs w:val="21"/>
              </w:rPr>
            </w:pPr>
          </w:p>
        </w:tc>
      </w:tr>
      <w:tr w:rsidR="009879C0" w14:paraId="413A46FB"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13F0819E"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0CA93663" w14:textId="77777777" w:rsidR="009879C0" w:rsidRPr="00840AC3" w:rsidRDefault="009879C0">
            <w:pPr>
              <w:pStyle w:val="o0"/>
              <w:rPr>
                <w:rFonts w:ascii="Arial" w:hAnsi="Arial"/>
                <w:sz w:val="21"/>
                <w:szCs w:val="21"/>
              </w:rPr>
            </w:pPr>
            <w:r w:rsidRPr="00840AC3">
              <w:rPr>
                <w:rFonts w:ascii="Arial" w:hAnsi="Arial"/>
                <w:sz w:val="21"/>
                <w:szCs w:val="21"/>
              </w:rPr>
              <w:t>8</w:t>
            </w:r>
            <w:r w:rsidRPr="00840AC3">
              <w:rPr>
                <w:rFonts w:ascii="Arial" w:hAnsi="Arial" w:hint="eastAsia"/>
                <w:sz w:val="21"/>
                <w:szCs w:val="21"/>
              </w:rPr>
              <w:t>、供应商选择计划、风险评估与规避计划是否已经更新？</w:t>
            </w:r>
          </w:p>
          <w:p w14:paraId="529818FB" w14:textId="77777777" w:rsidR="009879C0" w:rsidRPr="00840AC3" w:rsidRDefault="009879C0">
            <w:pPr>
              <w:pStyle w:val="o"/>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300324AF"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3A31CB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2390D1AD"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05C89ABD"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7BE503AC"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1BCAD479"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4F45EA84"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4842AB82"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40BA8719"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4EDDA100" w14:textId="77777777" w:rsidR="009879C0" w:rsidRPr="00840AC3" w:rsidRDefault="009879C0">
            <w:pPr>
              <w:pStyle w:val="o0"/>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27764B74" w14:textId="77777777" w:rsidR="009879C0" w:rsidRPr="00840AC3" w:rsidRDefault="009879C0">
            <w:pPr>
              <w:pStyle w:val="o0"/>
              <w:rPr>
                <w:rFonts w:ascii="Arial" w:hAnsi="Arial"/>
                <w:sz w:val="21"/>
                <w:szCs w:val="21"/>
              </w:rPr>
            </w:pPr>
          </w:p>
        </w:tc>
        <w:tc>
          <w:tcPr>
            <w:tcW w:w="851" w:type="dxa"/>
            <w:tcBorders>
              <w:top w:val="single" w:sz="6" w:space="0" w:color="auto"/>
              <w:left w:val="single" w:sz="6" w:space="0" w:color="auto"/>
              <w:bottom w:val="single" w:sz="6" w:space="0" w:color="auto"/>
              <w:right w:val="single" w:sz="6" w:space="0" w:color="auto"/>
            </w:tcBorders>
          </w:tcPr>
          <w:p w14:paraId="00395B70" w14:textId="77777777" w:rsidR="009879C0" w:rsidRPr="00840AC3" w:rsidRDefault="00016FDF">
            <w:pPr>
              <w:pStyle w:val="o0"/>
              <w:jc w:val="center"/>
              <w:rPr>
                <w:rFonts w:ascii="Arial" w:hAnsi="Arial" w:hint="eastAsia"/>
                <w:sz w:val="21"/>
                <w:szCs w:val="21"/>
              </w:rPr>
            </w:pPr>
            <w:r>
              <w:rPr>
                <w:rFonts w:ascii="Arial" w:hAnsi="Arial" w:hint="eastAsia"/>
                <w:sz w:val="21"/>
                <w:szCs w:val="21"/>
              </w:rPr>
              <w:t>B</w:t>
            </w:r>
          </w:p>
        </w:tc>
        <w:tc>
          <w:tcPr>
            <w:tcW w:w="1496" w:type="dxa"/>
            <w:tcBorders>
              <w:top w:val="single" w:sz="6" w:space="0" w:color="auto"/>
              <w:left w:val="single" w:sz="6" w:space="0" w:color="auto"/>
              <w:bottom w:val="single" w:sz="6" w:space="0" w:color="auto"/>
              <w:right w:val="single" w:sz="6" w:space="0" w:color="auto"/>
            </w:tcBorders>
          </w:tcPr>
          <w:p w14:paraId="3375974D" w14:textId="77777777" w:rsidR="009879C0" w:rsidRPr="00840AC3" w:rsidRDefault="009879C0">
            <w:pPr>
              <w:pStyle w:val="o0"/>
              <w:rPr>
                <w:rFonts w:ascii="Arial" w:hAnsi="Arial"/>
                <w:sz w:val="21"/>
                <w:szCs w:val="21"/>
              </w:rPr>
            </w:pPr>
          </w:p>
        </w:tc>
      </w:tr>
      <w:tr w:rsidR="009879C0" w14:paraId="0051AE81"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73C1E385"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70426B6F" w14:textId="77777777" w:rsidR="009879C0" w:rsidRPr="00840AC3" w:rsidRDefault="009879C0">
            <w:pPr>
              <w:pStyle w:val="o"/>
              <w:rPr>
                <w:rFonts w:ascii="Arial" w:hAnsi="Arial"/>
                <w:sz w:val="21"/>
                <w:szCs w:val="21"/>
              </w:rPr>
            </w:pPr>
            <w:r w:rsidRPr="00840AC3">
              <w:rPr>
                <w:rFonts w:ascii="Arial" w:hAnsi="Arial"/>
                <w:sz w:val="21"/>
                <w:szCs w:val="21"/>
              </w:rPr>
              <w:t xml:space="preserve">9. </w:t>
            </w:r>
            <w:r w:rsidRPr="00840AC3">
              <w:rPr>
                <w:rFonts w:ascii="Arial" w:hAnsi="Arial" w:hint="eastAsia"/>
                <w:sz w:val="21"/>
                <w:szCs w:val="21"/>
              </w:rPr>
              <w:t>用于计划和采购的（</w:t>
            </w:r>
            <w:r w:rsidRPr="00840AC3">
              <w:rPr>
                <w:rFonts w:ascii="Arial" w:hAnsi="Arial"/>
                <w:sz w:val="21"/>
                <w:szCs w:val="21"/>
              </w:rPr>
              <w:t>M</w:t>
            </w:r>
            <w:r w:rsidRPr="00840AC3">
              <w:rPr>
                <w:rFonts w:ascii="Arial" w:hAnsi="Arial" w:hint="eastAsia"/>
                <w:sz w:val="21"/>
                <w:szCs w:val="21"/>
              </w:rPr>
              <w:t>）</w:t>
            </w:r>
            <w:r w:rsidRPr="00840AC3">
              <w:rPr>
                <w:rFonts w:ascii="Arial" w:hAnsi="Arial"/>
                <w:sz w:val="21"/>
                <w:szCs w:val="21"/>
              </w:rPr>
              <w:t>BOM</w:t>
            </w:r>
            <w:r w:rsidRPr="00840AC3">
              <w:rPr>
                <w:rFonts w:ascii="Arial" w:hAnsi="Arial" w:hint="eastAsia"/>
                <w:sz w:val="21"/>
                <w:szCs w:val="21"/>
              </w:rPr>
              <w:t>是否已经发布？</w:t>
            </w:r>
          </w:p>
          <w:p w14:paraId="3F2086EC" w14:textId="77777777" w:rsidR="009879C0" w:rsidRPr="00840AC3" w:rsidRDefault="009879C0">
            <w:pPr>
              <w:pStyle w:val="o"/>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5DE4E07A"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308492DF"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690333B9"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3AE441AF"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61B8AB9E"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049CAC76"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0990D91A"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14E570B2"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4121239F"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2F606520" w14:textId="77777777" w:rsidR="009879C0" w:rsidRPr="00840AC3" w:rsidRDefault="009879C0">
            <w:pPr>
              <w:pStyle w:val="o"/>
              <w:rPr>
                <w:rFonts w:ascii="Arial" w:hAnsi="Arial"/>
                <w:sz w:val="21"/>
                <w:szCs w:val="21"/>
              </w:rPr>
            </w:pPr>
          </w:p>
        </w:tc>
        <w:tc>
          <w:tcPr>
            <w:tcW w:w="3714" w:type="dxa"/>
            <w:tcBorders>
              <w:top w:val="single" w:sz="6" w:space="0" w:color="auto"/>
              <w:left w:val="single" w:sz="6" w:space="0" w:color="auto"/>
              <w:bottom w:val="single" w:sz="6" w:space="0" w:color="auto"/>
              <w:right w:val="single" w:sz="6" w:space="0" w:color="auto"/>
            </w:tcBorders>
          </w:tcPr>
          <w:p w14:paraId="201458B7"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包括：</w:t>
            </w:r>
          </w:p>
          <w:p w14:paraId="479C2106"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是否有独家供应的器件、部件和装配件？</w:t>
            </w:r>
          </w:p>
          <w:p w14:paraId="4BABB407"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是否有复杂部件</w:t>
            </w:r>
            <w:r w:rsidRPr="00840AC3">
              <w:rPr>
                <w:rFonts w:ascii="Arial" w:hAnsi="Arial"/>
                <w:sz w:val="21"/>
                <w:szCs w:val="21"/>
              </w:rPr>
              <w:t>/</w:t>
            </w:r>
            <w:r w:rsidRPr="00840AC3">
              <w:rPr>
                <w:rFonts w:ascii="Arial" w:hAnsi="Arial" w:hint="eastAsia"/>
                <w:sz w:val="21"/>
                <w:szCs w:val="21"/>
              </w:rPr>
              <w:t>工艺？</w:t>
            </w:r>
          </w:p>
          <w:p w14:paraId="15264A03" w14:textId="77777777" w:rsidR="009879C0" w:rsidRPr="00840AC3" w:rsidRDefault="009879C0">
            <w:pPr>
              <w:pStyle w:val="o"/>
              <w:rPr>
                <w:rFonts w:ascii="Arial" w:hAnsi="Arial"/>
                <w:sz w:val="21"/>
                <w:szCs w:val="21"/>
              </w:rPr>
            </w:pPr>
            <w:r w:rsidRPr="00840AC3">
              <w:rPr>
                <w:rFonts w:ascii="Arial" w:hAnsi="Arial" w:hint="eastAsia"/>
                <w:sz w:val="21"/>
                <w:szCs w:val="21"/>
              </w:rPr>
              <w:t>供应商的供应能力能否满足小批量需求？</w:t>
            </w:r>
          </w:p>
        </w:tc>
        <w:tc>
          <w:tcPr>
            <w:tcW w:w="851" w:type="dxa"/>
            <w:tcBorders>
              <w:top w:val="single" w:sz="6" w:space="0" w:color="auto"/>
              <w:left w:val="single" w:sz="6" w:space="0" w:color="auto"/>
              <w:bottom w:val="single" w:sz="6" w:space="0" w:color="auto"/>
              <w:right w:val="single" w:sz="6" w:space="0" w:color="auto"/>
            </w:tcBorders>
          </w:tcPr>
          <w:p w14:paraId="78F203EB" w14:textId="77777777" w:rsidR="009879C0" w:rsidRPr="00840AC3" w:rsidRDefault="009879C0">
            <w:pPr>
              <w:pStyle w:val="o0"/>
              <w:jc w:val="center"/>
              <w:rPr>
                <w:rFonts w:ascii="Arial" w:hAnsi="Arial"/>
                <w:sz w:val="21"/>
                <w:szCs w:val="21"/>
              </w:rPr>
            </w:pPr>
            <w:r w:rsidRPr="00840AC3">
              <w:rPr>
                <w:rFonts w:ascii="Arial" w:hAnsi="Arial"/>
                <w:sz w:val="21"/>
                <w:szCs w:val="21"/>
              </w:rPr>
              <w:t>A</w:t>
            </w:r>
          </w:p>
        </w:tc>
        <w:tc>
          <w:tcPr>
            <w:tcW w:w="1496" w:type="dxa"/>
            <w:tcBorders>
              <w:top w:val="single" w:sz="6" w:space="0" w:color="auto"/>
              <w:left w:val="single" w:sz="6" w:space="0" w:color="auto"/>
              <w:bottom w:val="single" w:sz="6" w:space="0" w:color="auto"/>
              <w:right w:val="single" w:sz="6" w:space="0" w:color="auto"/>
            </w:tcBorders>
          </w:tcPr>
          <w:p w14:paraId="778D3C5D" w14:textId="77777777" w:rsidR="009879C0" w:rsidRPr="00840AC3" w:rsidRDefault="009879C0">
            <w:pPr>
              <w:pStyle w:val="o0"/>
              <w:rPr>
                <w:rFonts w:ascii="Arial" w:hAnsi="Arial" w:hint="eastAsia"/>
                <w:sz w:val="21"/>
                <w:szCs w:val="21"/>
              </w:rPr>
            </w:pPr>
          </w:p>
        </w:tc>
      </w:tr>
      <w:tr w:rsidR="009879C0" w14:paraId="7699CC52"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58A041EF" w14:textId="77777777" w:rsidR="009879C0" w:rsidRDefault="009879C0">
            <w:pPr>
              <w:pStyle w:val="o0"/>
            </w:pPr>
          </w:p>
        </w:tc>
        <w:tc>
          <w:tcPr>
            <w:tcW w:w="4374" w:type="dxa"/>
            <w:tcBorders>
              <w:top w:val="single" w:sz="6" w:space="0" w:color="auto"/>
              <w:left w:val="single" w:sz="6" w:space="0" w:color="auto"/>
              <w:bottom w:val="single" w:sz="6" w:space="0" w:color="auto"/>
              <w:right w:val="single" w:sz="6" w:space="0" w:color="auto"/>
            </w:tcBorders>
          </w:tcPr>
          <w:p w14:paraId="170E5B13" w14:textId="77777777" w:rsidR="009879C0" w:rsidRPr="00840AC3" w:rsidRDefault="009879C0">
            <w:pPr>
              <w:pStyle w:val="o"/>
              <w:rPr>
                <w:rFonts w:ascii="Arial" w:hAnsi="Arial"/>
                <w:sz w:val="21"/>
                <w:szCs w:val="21"/>
              </w:rPr>
            </w:pPr>
            <w:r w:rsidRPr="00840AC3">
              <w:rPr>
                <w:rFonts w:ascii="Arial" w:hAnsi="Arial"/>
                <w:sz w:val="21"/>
                <w:szCs w:val="21"/>
              </w:rPr>
              <w:t xml:space="preserve">10. </w:t>
            </w:r>
            <w:r w:rsidRPr="00840AC3">
              <w:rPr>
                <w:rFonts w:ascii="Arial" w:hAnsi="Arial" w:hint="eastAsia"/>
                <w:sz w:val="21"/>
                <w:szCs w:val="21"/>
              </w:rPr>
              <w:t>是否有供应商变更控制过程？</w:t>
            </w:r>
          </w:p>
          <w:p w14:paraId="1CC8A353" w14:textId="77777777" w:rsidR="009879C0" w:rsidRPr="00840AC3" w:rsidRDefault="009879C0">
            <w:pPr>
              <w:pStyle w:val="o"/>
              <w:rPr>
                <w:rFonts w:ascii="Arial" w:hAnsi="Arial"/>
                <w:sz w:val="21"/>
                <w:szCs w:val="21"/>
              </w:rPr>
            </w:pPr>
          </w:p>
        </w:tc>
        <w:tc>
          <w:tcPr>
            <w:tcW w:w="670" w:type="dxa"/>
            <w:tcBorders>
              <w:top w:val="single" w:sz="6" w:space="0" w:color="auto"/>
              <w:left w:val="single" w:sz="6" w:space="0" w:color="auto"/>
              <w:bottom w:val="single" w:sz="6" w:space="0" w:color="auto"/>
              <w:right w:val="single" w:sz="6" w:space="0" w:color="auto"/>
            </w:tcBorders>
          </w:tcPr>
          <w:p w14:paraId="582E5C33"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5940173"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是</w:t>
            </w:r>
          </w:p>
          <w:p w14:paraId="1A0841FE" w14:textId="77777777" w:rsidR="009879C0" w:rsidRPr="00840AC3" w:rsidRDefault="009879C0">
            <w:pPr>
              <w:pStyle w:val="o0"/>
              <w:jc w:val="center"/>
              <w:rPr>
                <w:rFonts w:ascii="Arial" w:hAnsi="Arial"/>
                <w:sz w:val="21"/>
                <w:szCs w:val="21"/>
              </w:rPr>
            </w:pPr>
          </w:p>
        </w:tc>
        <w:tc>
          <w:tcPr>
            <w:tcW w:w="567" w:type="dxa"/>
            <w:tcBorders>
              <w:top w:val="single" w:sz="6" w:space="0" w:color="auto"/>
              <w:left w:val="single" w:sz="6" w:space="0" w:color="auto"/>
              <w:bottom w:val="single" w:sz="6" w:space="0" w:color="auto"/>
              <w:right w:val="single" w:sz="6" w:space="0" w:color="auto"/>
            </w:tcBorders>
          </w:tcPr>
          <w:p w14:paraId="49D85D01"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0C74BDE4" w14:textId="77777777" w:rsidR="009879C0" w:rsidRPr="00840AC3" w:rsidRDefault="009879C0">
            <w:pPr>
              <w:pStyle w:val="o0"/>
              <w:jc w:val="center"/>
              <w:rPr>
                <w:rFonts w:ascii="Arial" w:hAnsi="Arial"/>
                <w:sz w:val="21"/>
                <w:szCs w:val="21"/>
              </w:rPr>
            </w:pPr>
            <w:proofErr w:type="gramStart"/>
            <w:r w:rsidRPr="00840AC3">
              <w:rPr>
                <w:rFonts w:ascii="Arial" w:hAnsi="Arial" w:hint="eastAsia"/>
                <w:sz w:val="21"/>
                <w:szCs w:val="21"/>
              </w:rPr>
              <w:t>否</w:t>
            </w:r>
            <w:proofErr w:type="gramEnd"/>
          </w:p>
          <w:p w14:paraId="75A59516" w14:textId="77777777" w:rsidR="009879C0" w:rsidRPr="00840AC3" w:rsidRDefault="009879C0">
            <w:pPr>
              <w:pStyle w:val="o0"/>
              <w:jc w:val="center"/>
              <w:rPr>
                <w:rFonts w:ascii="Arial" w:hAnsi="Arial"/>
                <w:sz w:val="21"/>
                <w:szCs w:val="21"/>
              </w:rPr>
            </w:pPr>
          </w:p>
        </w:tc>
        <w:tc>
          <w:tcPr>
            <w:tcW w:w="709" w:type="dxa"/>
            <w:tcBorders>
              <w:top w:val="single" w:sz="6" w:space="0" w:color="auto"/>
              <w:left w:val="single" w:sz="6" w:space="0" w:color="auto"/>
              <w:bottom w:val="single" w:sz="6" w:space="0" w:color="auto"/>
              <w:right w:val="single" w:sz="6" w:space="0" w:color="auto"/>
            </w:tcBorders>
          </w:tcPr>
          <w:p w14:paraId="6C557536"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w:t>
            </w:r>
          </w:p>
          <w:p w14:paraId="257E7B26" w14:textId="77777777" w:rsidR="009879C0" w:rsidRPr="00840AC3" w:rsidRDefault="009879C0">
            <w:pPr>
              <w:pStyle w:val="o0"/>
              <w:jc w:val="center"/>
              <w:rPr>
                <w:rFonts w:ascii="Arial" w:hAnsi="Arial"/>
                <w:sz w:val="21"/>
                <w:szCs w:val="21"/>
              </w:rPr>
            </w:pPr>
            <w:r w:rsidRPr="00840AC3">
              <w:rPr>
                <w:rFonts w:ascii="Arial" w:hAnsi="Arial" w:hint="eastAsia"/>
                <w:sz w:val="21"/>
                <w:szCs w:val="21"/>
              </w:rPr>
              <w:t>免</w:t>
            </w:r>
          </w:p>
          <w:p w14:paraId="00473541" w14:textId="77777777" w:rsidR="009879C0" w:rsidRPr="00840AC3" w:rsidRDefault="009879C0">
            <w:pPr>
              <w:pStyle w:val="o0"/>
              <w:jc w:val="center"/>
              <w:rPr>
                <w:rFonts w:ascii="Arial" w:hAnsi="Arial"/>
                <w:sz w:val="21"/>
                <w:szCs w:val="21"/>
              </w:rPr>
            </w:pPr>
          </w:p>
        </w:tc>
        <w:tc>
          <w:tcPr>
            <w:tcW w:w="1814" w:type="dxa"/>
            <w:tcBorders>
              <w:top w:val="single" w:sz="6" w:space="0" w:color="auto"/>
              <w:left w:val="single" w:sz="6" w:space="0" w:color="auto"/>
              <w:bottom w:val="single" w:sz="6" w:space="0" w:color="auto"/>
              <w:right w:val="single" w:sz="6" w:space="0" w:color="auto"/>
            </w:tcBorders>
          </w:tcPr>
          <w:p w14:paraId="46D2A6ED" w14:textId="77777777" w:rsidR="009879C0" w:rsidRPr="00840AC3" w:rsidRDefault="009879C0">
            <w:pPr>
              <w:rPr>
                <w:rFonts w:ascii="Arial" w:hAnsi="Arial"/>
                <w:szCs w:val="21"/>
              </w:rPr>
            </w:pPr>
          </w:p>
        </w:tc>
        <w:tc>
          <w:tcPr>
            <w:tcW w:w="3714" w:type="dxa"/>
            <w:tcBorders>
              <w:top w:val="single" w:sz="6" w:space="0" w:color="auto"/>
              <w:left w:val="single" w:sz="6" w:space="0" w:color="auto"/>
              <w:bottom w:val="single" w:sz="6" w:space="0" w:color="auto"/>
              <w:right w:val="single" w:sz="6" w:space="0" w:color="auto"/>
            </w:tcBorders>
          </w:tcPr>
          <w:p w14:paraId="1A5AA14D" w14:textId="77777777" w:rsidR="009879C0" w:rsidRPr="00840AC3" w:rsidRDefault="009879C0" w:rsidP="009879C0">
            <w:pPr>
              <w:pStyle w:val="o"/>
              <w:rPr>
                <w:rFonts w:ascii="Arial" w:hAnsi="Arial"/>
                <w:sz w:val="21"/>
                <w:szCs w:val="21"/>
              </w:rPr>
            </w:pPr>
            <w:r w:rsidRPr="00840AC3">
              <w:rPr>
                <w:rFonts w:ascii="Arial" w:hAnsi="Arial" w:hint="eastAsia"/>
                <w:sz w:val="21"/>
                <w:szCs w:val="21"/>
              </w:rPr>
              <w:t>属于供应商认证流程之一。</w:t>
            </w:r>
          </w:p>
          <w:p w14:paraId="21EAC89D" w14:textId="77777777" w:rsidR="009879C0" w:rsidRPr="00840AC3" w:rsidRDefault="009879C0" w:rsidP="009879C0">
            <w:pPr>
              <w:pStyle w:val="o6"/>
              <w:rPr>
                <w:rFonts w:ascii="Arial" w:hAnsi="Arial"/>
                <w:sz w:val="21"/>
                <w:szCs w:val="21"/>
              </w:rPr>
            </w:pPr>
            <w:r w:rsidRPr="00840AC3">
              <w:rPr>
                <w:rFonts w:ascii="Arial" w:hAnsi="Arial" w:hint="eastAsia"/>
                <w:sz w:val="21"/>
                <w:szCs w:val="21"/>
              </w:rPr>
              <w:t>同时关注华为的设计变更和供应商产品版本变更，审视是否匹配。关注这类变更对物料供应和产品设计的影响。</w:t>
            </w:r>
          </w:p>
          <w:p w14:paraId="471EE702" w14:textId="77777777" w:rsidR="009879C0" w:rsidRPr="00840AC3" w:rsidRDefault="009879C0" w:rsidP="003B1F1A">
            <w:pPr>
              <w:rPr>
                <w:rFonts w:ascii="Arial" w:hAnsi="Arial"/>
                <w:szCs w:val="21"/>
              </w:rPr>
            </w:pPr>
          </w:p>
        </w:tc>
        <w:tc>
          <w:tcPr>
            <w:tcW w:w="851" w:type="dxa"/>
            <w:tcBorders>
              <w:top w:val="single" w:sz="6" w:space="0" w:color="auto"/>
              <w:left w:val="single" w:sz="6" w:space="0" w:color="auto"/>
              <w:bottom w:val="single" w:sz="6" w:space="0" w:color="auto"/>
              <w:right w:val="single" w:sz="6" w:space="0" w:color="auto"/>
            </w:tcBorders>
          </w:tcPr>
          <w:p w14:paraId="07910582" w14:textId="77777777" w:rsidR="009879C0" w:rsidRPr="00840AC3" w:rsidRDefault="00016FDF">
            <w:pPr>
              <w:pStyle w:val="o0"/>
              <w:jc w:val="center"/>
              <w:rPr>
                <w:rFonts w:ascii="Arial" w:hAnsi="Arial" w:hint="eastAsia"/>
                <w:sz w:val="21"/>
                <w:szCs w:val="21"/>
              </w:rPr>
            </w:pPr>
            <w:r>
              <w:rPr>
                <w:rFonts w:ascii="Arial" w:hAnsi="Arial" w:hint="eastAsia"/>
                <w:sz w:val="21"/>
                <w:szCs w:val="21"/>
              </w:rPr>
              <w:t>B</w:t>
            </w:r>
          </w:p>
        </w:tc>
        <w:tc>
          <w:tcPr>
            <w:tcW w:w="1496" w:type="dxa"/>
            <w:tcBorders>
              <w:top w:val="single" w:sz="6" w:space="0" w:color="auto"/>
              <w:left w:val="single" w:sz="6" w:space="0" w:color="auto"/>
              <w:bottom w:val="single" w:sz="6" w:space="0" w:color="auto"/>
              <w:right w:val="single" w:sz="6" w:space="0" w:color="auto"/>
            </w:tcBorders>
          </w:tcPr>
          <w:p w14:paraId="618CEE2B" w14:textId="77777777" w:rsidR="009879C0" w:rsidRPr="00840AC3" w:rsidRDefault="009879C0">
            <w:pPr>
              <w:pStyle w:val="o0"/>
              <w:rPr>
                <w:rFonts w:ascii="Arial" w:hAnsi="Arial"/>
                <w:sz w:val="21"/>
                <w:szCs w:val="21"/>
              </w:rPr>
            </w:pPr>
          </w:p>
        </w:tc>
      </w:tr>
      <w:tr w:rsidR="009879C0" w14:paraId="2B3E512F" w14:textId="77777777">
        <w:tblPrEx>
          <w:tblCellMar>
            <w:top w:w="0" w:type="dxa"/>
            <w:left w:w="108" w:type="dxa"/>
            <w:bottom w:w="0" w:type="dxa"/>
            <w:right w:w="108" w:type="dxa"/>
          </w:tblCellMar>
        </w:tblPrEx>
        <w:tc>
          <w:tcPr>
            <w:tcW w:w="768" w:type="dxa"/>
            <w:tcBorders>
              <w:top w:val="single" w:sz="6" w:space="0" w:color="auto"/>
              <w:left w:val="single" w:sz="6" w:space="0" w:color="auto"/>
              <w:bottom w:val="single" w:sz="6" w:space="0" w:color="auto"/>
              <w:right w:val="single" w:sz="6" w:space="0" w:color="auto"/>
            </w:tcBorders>
          </w:tcPr>
          <w:p w14:paraId="05406ACA" w14:textId="77777777" w:rsidR="009879C0" w:rsidRDefault="009879C0">
            <w:pPr>
              <w:pStyle w:val="o0"/>
              <w:rPr>
                <w:b/>
                <w:sz w:val="21"/>
              </w:rPr>
            </w:pPr>
            <w:r>
              <w:rPr>
                <w:rFonts w:ascii="宋体" w:hint="eastAsia"/>
                <w:b/>
                <w:sz w:val="21"/>
              </w:rPr>
              <w:t>评</w:t>
            </w:r>
            <w:r>
              <w:rPr>
                <w:b/>
                <w:sz w:val="21"/>
              </w:rPr>
              <w:t xml:space="preserve"> </w:t>
            </w:r>
            <w:r>
              <w:rPr>
                <w:rFonts w:ascii="宋体" w:hint="eastAsia"/>
                <w:b/>
                <w:sz w:val="21"/>
              </w:rPr>
              <w:t>审要素设置说明</w:t>
            </w:r>
          </w:p>
          <w:p w14:paraId="134D8ABF" w14:textId="77777777" w:rsidR="009879C0" w:rsidRDefault="009879C0">
            <w:pPr>
              <w:pStyle w:val="o0"/>
            </w:pPr>
          </w:p>
        </w:tc>
        <w:tc>
          <w:tcPr>
            <w:tcW w:w="14195" w:type="dxa"/>
            <w:gridSpan w:val="8"/>
            <w:tcBorders>
              <w:top w:val="single" w:sz="6" w:space="0" w:color="auto"/>
              <w:left w:val="single" w:sz="6" w:space="0" w:color="auto"/>
              <w:bottom w:val="single" w:sz="6" w:space="0" w:color="auto"/>
              <w:right w:val="single" w:sz="6" w:space="0" w:color="auto"/>
            </w:tcBorders>
          </w:tcPr>
          <w:p w14:paraId="20D0802E" w14:textId="77777777" w:rsidR="009879C0" w:rsidRPr="00840AC3" w:rsidRDefault="009879C0">
            <w:pPr>
              <w:pStyle w:val="o0"/>
              <w:rPr>
                <w:rFonts w:ascii="Arial" w:hAnsi="Arial"/>
                <w:sz w:val="21"/>
                <w:szCs w:val="21"/>
              </w:rPr>
            </w:pPr>
            <w:r w:rsidRPr="00840AC3">
              <w:rPr>
                <w:rFonts w:ascii="Arial" w:hAnsi="Arial" w:hint="eastAsia"/>
                <w:sz w:val="21"/>
                <w:szCs w:val="21"/>
              </w:rPr>
              <w:t>在评审表模板中，备注栏给出的是关联关系，指引检查者查找证据，在具体检查时，检查者的检查意见填写在备注栏。</w:t>
            </w:r>
          </w:p>
          <w:p w14:paraId="79D2206D" w14:textId="77777777" w:rsidR="009879C0" w:rsidRPr="00840AC3" w:rsidRDefault="009879C0">
            <w:pPr>
              <w:pStyle w:val="o"/>
              <w:rPr>
                <w:rFonts w:ascii="Arial" w:hAnsi="Arial"/>
                <w:sz w:val="21"/>
                <w:szCs w:val="21"/>
              </w:rPr>
            </w:pPr>
            <w:r w:rsidRPr="00840AC3">
              <w:rPr>
                <w:rFonts w:ascii="Arial" w:hAnsi="Arial" w:hint="eastAsia"/>
                <w:sz w:val="21"/>
                <w:szCs w:val="21"/>
              </w:rPr>
              <w:t>如果没有满足要素项的话，请确认问题已经被记录并形成改进计划。问题和改进计划应该已经被评审，对项目组的相关风险经过评估，</w:t>
            </w:r>
            <w:r w:rsidRPr="00840AC3">
              <w:rPr>
                <w:rFonts w:ascii="Arial" w:hAnsi="Arial"/>
                <w:sz w:val="21"/>
                <w:szCs w:val="21"/>
              </w:rPr>
              <w:t>TR</w:t>
            </w:r>
            <w:r w:rsidRPr="00840AC3">
              <w:rPr>
                <w:rFonts w:ascii="Arial" w:hAnsi="Arial" w:hint="eastAsia"/>
                <w:sz w:val="21"/>
                <w:szCs w:val="21"/>
              </w:rPr>
              <w:t>评审报告里包含用于风险规避的建议解决措施。</w:t>
            </w:r>
          </w:p>
          <w:p w14:paraId="0D32ECE3" w14:textId="77777777" w:rsidR="009879C0" w:rsidRPr="00840AC3" w:rsidRDefault="009879C0">
            <w:pPr>
              <w:pStyle w:val="o"/>
              <w:rPr>
                <w:rFonts w:ascii="Arial" w:hAnsi="Arial"/>
                <w:sz w:val="21"/>
                <w:szCs w:val="21"/>
              </w:rPr>
            </w:pPr>
            <w:r w:rsidRPr="00840AC3">
              <w:rPr>
                <w:rFonts w:ascii="Arial" w:hAnsi="Arial" w:hint="eastAsia"/>
                <w:sz w:val="21"/>
                <w:szCs w:val="21"/>
              </w:rPr>
              <w:t>请确认下面已经满足：</w:t>
            </w:r>
          </w:p>
          <w:p w14:paraId="75B67A88" w14:textId="77777777" w:rsidR="009879C0" w:rsidRPr="00840AC3" w:rsidRDefault="009879C0" w:rsidP="008C123A">
            <w:pPr>
              <w:pStyle w:val="o"/>
              <w:numPr>
                <w:ilvl w:val="0"/>
                <w:numId w:val="1"/>
              </w:numPr>
              <w:tabs>
                <w:tab w:val="left" w:pos="720"/>
              </w:tabs>
              <w:ind w:left="0" w:firstLine="0"/>
              <w:rPr>
                <w:rFonts w:ascii="Arial" w:hAnsi="Arial"/>
                <w:sz w:val="21"/>
                <w:szCs w:val="21"/>
              </w:rPr>
            </w:pPr>
            <w:r w:rsidRPr="00840AC3">
              <w:rPr>
                <w:rFonts w:ascii="Arial" w:hAnsi="Arial" w:hint="eastAsia"/>
                <w:sz w:val="21"/>
                <w:szCs w:val="21"/>
              </w:rPr>
              <w:t>是否所有长交货周期器件已经订购？</w:t>
            </w:r>
          </w:p>
          <w:p w14:paraId="7487AAD7" w14:textId="77777777" w:rsidR="009879C0" w:rsidRPr="00840AC3" w:rsidRDefault="009879C0" w:rsidP="008C123A">
            <w:pPr>
              <w:pStyle w:val="o"/>
              <w:numPr>
                <w:ilvl w:val="0"/>
                <w:numId w:val="2"/>
              </w:numPr>
              <w:tabs>
                <w:tab w:val="left" w:pos="720"/>
              </w:tabs>
              <w:ind w:left="0" w:firstLine="0"/>
              <w:rPr>
                <w:rFonts w:ascii="Arial" w:hAnsi="Arial"/>
                <w:sz w:val="21"/>
                <w:szCs w:val="21"/>
              </w:rPr>
            </w:pPr>
            <w:r w:rsidRPr="00840AC3">
              <w:rPr>
                <w:rFonts w:ascii="Arial" w:hAnsi="Arial" w:hint="eastAsia"/>
                <w:sz w:val="21"/>
                <w:szCs w:val="21"/>
              </w:rPr>
              <w:t>检查供应商能力：如果需要的话进行现场供应商审计。</w:t>
            </w:r>
          </w:p>
          <w:p w14:paraId="13B1E8A1" w14:textId="77777777" w:rsidR="009879C0" w:rsidRPr="00840AC3" w:rsidRDefault="009879C0" w:rsidP="008C123A">
            <w:pPr>
              <w:pStyle w:val="o"/>
              <w:numPr>
                <w:ilvl w:val="0"/>
                <w:numId w:val="3"/>
              </w:numPr>
              <w:tabs>
                <w:tab w:val="left" w:pos="720"/>
              </w:tabs>
              <w:ind w:left="0" w:firstLine="0"/>
              <w:rPr>
                <w:rFonts w:ascii="Arial" w:hAnsi="Arial"/>
                <w:sz w:val="21"/>
                <w:szCs w:val="21"/>
              </w:rPr>
            </w:pPr>
            <w:r w:rsidRPr="00840AC3">
              <w:rPr>
                <w:rFonts w:ascii="Arial" w:hAnsi="Arial" w:hint="eastAsia"/>
                <w:sz w:val="21"/>
                <w:szCs w:val="21"/>
              </w:rPr>
              <w:t>和</w:t>
            </w:r>
            <w:r w:rsidRPr="00840AC3">
              <w:rPr>
                <w:rFonts w:ascii="Arial" w:hAnsi="Arial"/>
                <w:sz w:val="21"/>
                <w:szCs w:val="21"/>
              </w:rPr>
              <w:t>R</w:t>
            </w:r>
            <w:r w:rsidRPr="00840AC3">
              <w:rPr>
                <w:rFonts w:ascii="Arial" w:hAnsi="Arial" w:hint="eastAsia"/>
                <w:sz w:val="21"/>
                <w:szCs w:val="21"/>
              </w:rPr>
              <w:t>＆</w:t>
            </w:r>
            <w:r w:rsidRPr="00840AC3">
              <w:rPr>
                <w:rFonts w:ascii="Arial" w:hAnsi="Arial"/>
                <w:sz w:val="21"/>
                <w:szCs w:val="21"/>
              </w:rPr>
              <w:t>D</w:t>
            </w:r>
            <w:r w:rsidRPr="00840AC3">
              <w:rPr>
                <w:rFonts w:ascii="Arial" w:hAnsi="Arial" w:hint="eastAsia"/>
                <w:sz w:val="21"/>
                <w:szCs w:val="21"/>
              </w:rPr>
              <w:t>和生产一起检查量产能力和定位所有供应相关问题。</w:t>
            </w:r>
          </w:p>
          <w:p w14:paraId="2B3618F8" w14:textId="77777777" w:rsidR="009879C0" w:rsidRPr="00840AC3" w:rsidRDefault="009879C0" w:rsidP="008C123A">
            <w:pPr>
              <w:pStyle w:val="o"/>
              <w:numPr>
                <w:ilvl w:val="0"/>
                <w:numId w:val="4"/>
              </w:numPr>
              <w:tabs>
                <w:tab w:val="left" w:pos="720"/>
              </w:tabs>
              <w:ind w:left="0" w:firstLine="0"/>
              <w:rPr>
                <w:rFonts w:ascii="Arial" w:hAnsi="Arial"/>
                <w:sz w:val="21"/>
                <w:szCs w:val="21"/>
              </w:rPr>
            </w:pPr>
            <w:r w:rsidRPr="00840AC3">
              <w:rPr>
                <w:rFonts w:ascii="Arial" w:hAnsi="Arial" w:hint="eastAsia"/>
                <w:sz w:val="21"/>
                <w:szCs w:val="21"/>
              </w:rPr>
              <w:lastRenderedPageBreak/>
              <w:t>根据市场状况的改变而更新风险评估和规避计划。</w:t>
            </w:r>
          </w:p>
          <w:p w14:paraId="5568A993" w14:textId="77777777" w:rsidR="009879C0" w:rsidRPr="00353DE8" w:rsidRDefault="009879C0" w:rsidP="00353DE8">
            <w:pPr>
              <w:pStyle w:val="o"/>
              <w:numPr>
                <w:ilvl w:val="0"/>
                <w:numId w:val="5"/>
              </w:numPr>
              <w:tabs>
                <w:tab w:val="left" w:pos="720"/>
              </w:tabs>
              <w:ind w:left="0" w:firstLine="0"/>
              <w:rPr>
                <w:rFonts w:ascii="Arial" w:hAnsi="Arial"/>
                <w:sz w:val="21"/>
                <w:szCs w:val="21"/>
              </w:rPr>
            </w:pPr>
            <w:r w:rsidRPr="00840AC3">
              <w:rPr>
                <w:rFonts w:ascii="Arial" w:hAnsi="Arial"/>
                <w:sz w:val="21"/>
                <w:szCs w:val="21"/>
              </w:rPr>
              <w:t>SIT</w:t>
            </w:r>
            <w:r w:rsidRPr="00840AC3">
              <w:rPr>
                <w:rFonts w:ascii="Arial" w:hAnsi="Arial" w:hint="eastAsia"/>
                <w:sz w:val="21"/>
                <w:szCs w:val="21"/>
              </w:rPr>
              <w:t>造成的任何采购器件相关的设计更改已经反映到供应商计划的更新里（包括</w:t>
            </w:r>
            <w:r w:rsidRPr="00840AC3">
              <w:rPr>
                <w:rFonts w:ascii="Arial" w:hAnsi="Arial"/>
                <w:sz w:val="21"/>
                <w:szCs w:val="21"/>
              </w:rPr>
              <w:t>PCB</w:t>
            </w:r>
            <w:r w:rsidRPr="00840AC3">
              <w:rPr>
                <w:rFonts w:ascii="Arial" w:hAnsi="Arial" w:hint="eastAsia"/>
                <w:sz w:val="21"/>
                <w:szCs w:val="21"/>
              </w:rPr>
              <w:t>变化）。</w:t>
            </w:r>
          </w:p>
        </w:tc>
      </w:tr>
      <w:tr w:rsidR="009879C0" w14:paraId="680EACBE" w14:textId="77777777">
        <w:tblPrEx>
          <w:tblCellMar>
            <w:top w:w="0" w:type="dxa"/>
            <w:left w:w="0" w:type="dxa"/>
            <w:bottom w:w="0" w:type="dxa"/>
            <w:right w:w="0" w:type="dxa"/>
          </w:tblCellMar>
        </w:tblPrEx>
        <w:tc>
          <w:tcPr>
            <w:tcW w:w="768" w:type="dxa"/>
            <w:tcBorders>
              <w:top w:val="single" w:sz="6" w:space="0" w:color="auto"/>
              <w:left w:val="single" w:sz="6" w:space="0" w:color="auto"/>
              <w:bottom w:val="single" w:sz="6" w:space="0" w:color="auto"/>
              <w:right w:val="single" w:sz="6" w:space="0" w:color="auto"/>
            </w:tcBorders>
          </w:tcPr>
          <w:p w14:paraId="10BD3751" w14:textId="77777777" w:rsidR="009879C0" w:rsidRDefault="009879C0">
            <w:pPr>
              <w:pStyle w:val="o0"/>
            </w:pPr>
            <w:r>
              <w:rPr>
                <w:rFonts w:ascii="宋体" w:hint="eastAsia"/>
                <w:b/>
                <w:sz w:val="21"/>
              </w:rPr>
              <w:lastRenderedPageBreak/>
              <w:t>签名</w:t>
            </w:r>
          </w:p>
        </w:tc>
        <w:tc>
          <w:tcPr>
            <w:tcW w:w="14195" w:type="dxa"/>
            <w:gridSpan w:val="8"/>
            <w:tcBorders>
              <w:top w:val="single" w:sz="6" w:space="0" w:color="auto"/>
              <w:left w:val="single" w:sz="6" w:space="0" w:color="auto"/>
              <w:bottom w:val="single" w:sz="6" w:space="0" w:color="auto"/>
              <w:right w:val="single" w:sz="6" w:space="0" w:color="auto"/>
            </w:tcBorders>
          </w:tcPr>
          <w:p w14:paraId="45FFDD97" w14:textId="77777777" w:rsidR="009879C0" w:rsidRDefault="009879C0">
            <w:pPr>
              <w:pStyle w:val="o11"/>
              <w:rPr>
                <w:sz w:val="21"/>
              </w:rPr>
            </w:pPr>
            <w:r>
              <w:rPr>
                <w:sz w:val="21"/>
              </w:rPr>
              <w:t xml:space="preserve">        </w:t>
            </w:r>
          </w:p>
          <w:p w14:paraId="03E4C86B" w14:textId="77777777" w:rsidR="009879C0" w:rsidRDefault="009879C0">
            <w:pPr>
              <w:pStyle w:val="o11"/>
              <w:ind w:firstLine="420"/>
              <w:rPr>
                <w:sz w:val="21"/>
              </w:rPr>
            </w:pPr>
            <w:r>
              <w:rPr>
                <w:sz w:val="21"/>
              </w:rPr>
              <w:t xml:space="preserve">              </w:t>
            </w:r>
            <w:r>
              <w:rPr>
                <w:rFonts w:ascii="宋体" w:hint="eastAsia"/>
                <w:sz w:val="21"/>
              </w:rPr>
              <w:t>检查人：</w:t>
            </w:r>
            <w:r>
              <w:rPr>
                <w:sz w:val="21"/>
              </w:rPr>
              <w:t xml:space="preserve"> </w:t>
            </w:r>
            <w:r>
              <w:rPr>
                <w:rFonts w:ascii="Arial" w:hAnsi="Arial"/>
                <w:sz w:val="21"/>
              </w:rPr>
              <w:t>_____________</w:t>
            </w:r>
            <w:r>
              <w:rPr>
                <w:sz w:val="21"/>
              </w:rPr>
              <w:t xml:space="preserve">                           </w:t>
            </w:r>
            <w:r>
              <w:rPr>
                <w:rFonts w:ascii="宋体" w:hint="eastAsia"/>
                <w:sz w:val="21"/>
              </w:rPr>
              <w:t>部门：</w:t>
            </w:r>
            <w:r>
              <w:rPr>
                <w:rFonts w:ascii="Arial" w:hAnsi="Arial"/>
                <w:sz w:val="21"/>
              </w:rPr>
              <w:t>__________________</w:t>
            </w:r>
            <w:r>
              <w:rPr>
                <w:sz w:val="21"/>
              </w:rPr>
              <w:t xml:space="preserve">                   </w:t>
            </w:r>
            <w:r>
              <w:rPr>
                <w:rFonts w:ascii="宋体" w:hint="eastAsia"/>
                <w:sz w:val="21"/>
              </w:rPr>
              <w:t>日期：</w:t>
            </w:r>
            <w:r>
              <w:rPr>
                <w:rFonts w:ascii="Arial" w:hAnsi="Arial"/>
                <w:sz w:val="21"/>
              </w:rPr>
              <w:t>______________</w:t>
            </w:r>
          </w:p>
          <w:p w14:paraId="7AE96D2F" w14:textId="77777777" w:rsidR="009879C0" w:rsidRDefault="009879C0" w:rsidP="00353DE8">
            <w:pPr>
              <w:spacing w:before="80" w:after="80"/>
              <w:rPr>
                <w:rFonts w:ascii="Times New Roman" w:hint="eastAsia"/>
              </w:rPr>
            </w:pPr>
          </w:p>
        </w:tc>
      </w:tr>
    </w:tbl>
    <w:p w14:paraId="1605DADB" w14:textId="77777777" w:rsidR="00F852E2" w:rsidRDefault="00F852E2">
      <w:pPr>
        <w:pStyle w:val="o0"/>
      </w:pPr>
    </w:p>
    <w:sectPr w:rsidR="00F852E2">
      <w:headerReference w:type="default" r:id="rId7"/>
      <w:footerReference w:type="default" r:id="rId8"/>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88F5" w14:textId="77777777" w:rsidR="00DF0589" w:rsidRDefault="00DF0589" w:rsidP="00565364">
      <w:pPr>
        <w:pStyle w:val="o0"/>
      </w:pPr>
      <w:r>
        <w:separator/>
      </w:r>
    </w:p>
  </w:endnote>
  <w:endnote w:type="continuationSeparator" w:id="0">
    <w:p w14:paraId="4469304A" w14:textId="77777777" w:rsidR="00DF0589" w:rsidRDefault="00DF0589" w:rsidP="00565364">
      <w:pPr>
        <w:pStyle w:val="o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5270"/>
      <w:gridCol w:w="4896"/>
      <w:gridCol w:w="4806"/>
    </w:tblGrid>
    <w:tr w:rsidR="000A33C6" w14:paraId="568E6677" w14:textId="77777777">
      <w:trPr>
        <w:trHeight w:val="561"/>
      </w:trPr>
      <w:tc>
        <w:tcPr>
          <w:tcW w:w="1760" w:type="pct"/>
          <w:vAlign w:val="center"/>
        </w:tcPr>
        <w:p w14:paraId="3E474235" w14:textId="77777777" w:rsidR="000A33C6" w:rsidRDefault="000A33C6" w:rsidP="00405171">
          <w:pPr>
            <w:pStyle w:val="a6"/>
            <w:ind w:firstLine="360"/>
          </w:pPr>
          <w:r>
            <w:fldChar w:fldCharType="begin"/>
          </w:r>
          <w:r>
            <w:instrText xml:space="preserve"> CREATEDATE  \@ "yyyy-MM-dd"  \* MERGEFORMAT </w:instrText>
          </w:r>
          <w:r>
            <w:fldChar w:fldCharType="separate"/>
          </w:r>
          <w:r>
            <w:rPr>
              <w:noProof/>
            </w:rPr>
            <w:t>2003-0</w:t>
          </w:r>
          <w:r>
            <w:rPr>
              <w:rFonts w:hint="eastAsia"/>
              <w:noProof/>
            </w:rPr>
            <w:t>4</w:t>
          </w:r>
          <w:r>
            <w:rPr>
              <w:noProof/>
            </w:rPr>
            <w:t>-27</w:t>
          </w:r>
          <w:r>
            <w:fldChar w:fldCharType="end"/>
          </w:r>
        </w:p>
      </w:tc>
      <w:tc>
        <w:tcPr>
          <w:tcW w:w="1635" w:type="pct"/>
          <w:vAlign w:val="center"/>
        </w:tcPr>
        <w:p w14:paraId="4EC3C3E5" w14:textId="77777777" w:rsidR="000A33C6" w:rsidRDefault="000A33C6" w:rsidP="00405171">
          <w:pPr>
            <w:pStyle w:val="a6"/>
            <w:ind w:firstLine="360"/>
            <w:jc w:val="center"/>
          </w:pPr>
          <w:r>
            <w:rPr>
              <w:rFonts w:hint="eastAsia"/>
            </w:rPr>
            <w:t>内部资料，请勿扩散</w:t>
          </w:r>
        </w:p>
      </w:tc>
      <w:tc>
        <w:tcPr>
          <w:tcW w:w="1606" w:type="pct"/>
          <w:vAlign w:val="center"/>
        </w:tcPr>
        <w:p w14:paraId="473EFD76" w14:textId="77777777" w:rsidR="000A33C6" w:rsidRDefault="000A33C6" w:rsidP="00405171">
          <w:pPr>
            <w:pStyle w:val="a6"/>
            <w:ind w:firstLine="360"/>
            <w:jc w:val="right"/>
          </w:pPr>
          <w:r>
            <w:rPr>
              <w:rFonts w:hint="eastAsia"/>
            </w:rPr>
            <w:t>第</w:t>
          </w:r>
          <w:r>
            <w:fldChar w:fldCharType="begin"/>
          </w:r>
          <w:r>
            <w:instrText>PAGE</w:instrText>
          </w:r>
          <w:r>
            <w:fldChar w:fldCharType="separate"/>
          </w:r>
          <w:r w:rsidR="00F80CC0">
            <w:rPr>
              <w:noProof/>
            </w:rP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rsidR="00F80CC0">
            <w:rPr>
              <w:noProof/>
            </w:rPr>
            <w:t>3</w:t>
          </w:r>
          <w:r>
            <w:fldChar w:fldCharType="end"/>
          </w:r>
          <w:r>
            <w:rPr>
              <w:rFonts w:hint="eastAsia"/>
            </w:rPr>
            <w:t>页</w:t>
          </w:r>
        </w:p>
      </w:tc>
    </w:tr>
  </w:tbl>
  <w:p w14:paraId="2FFDD1D3" w14:textId="77777777" w:rsidR="000A33C6" w:rsidRDefault="000A33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D2FA" w14:textId="77777777" w:rsidR="00DF0589" w:rsidRDefault="00DF0589" w:rsidP="00565364">
      <w:pPr>
        <w:pStyle w:val="o0"/>
      </w:pPr>
      <w:r>
        <w:separator/>
      </w:r>
    </w:p>
  </w:footnote>
  <w:footnote w:type="continuationSeparator" w:id="0">
    <w:p w14:paraId="2D43586B" w14:textId="77777777" w:rsidR="00DF0589" w:rsidRDefault="00DF0589" w:rsidP="00565364">
      <w:pPr>
        <w:pStyle w:val="o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0A33C6" w14:paraId="473F0E3C"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4CE71D74" w14:textId="245E7130" w:rsidR="000A33C6" w:rsidRDefault="000A33C6" w:rsidP="00405171">
          <w:pPr>
            <w:pStyle w:val="a9"/>
          </w:pPr>
        </w:p>
      </w:tc>
      <w:tc>
        <w:tcPr>
          <w:tcW w:w="8592" w:type="dxa"/>
          <w:tcBorders>
            <w:bottom w:val="single" w:sz="6" w:space="0" w:color="auto"/>
          </w:tcBorders>
          <w:vAlign w:val="center"/>
        </w:tcPr>
        <w:p w14:paraId="5961CC52" w14:textId="77777777" w:rsidR="000A33C6" w:rsidRPr="00064D9F" w:rsidRDefault="00F80CC0" w:rsidP="00F80CC0">
          <w:pPr>
            <w:pStyle w:val="ab"/>
            <w:jc w:val="center"/>
          </w:pPr>
          <w:r w:rsidRPr="00F80CC0">
            <w:rPr>
              <w:rFonts w:hint="eastAsia"/>
            </w:rPr>
            <w:t>R&amp;D-</w:t>
          </w:r>
          <w:r w:rsidRPr="00F80CC0">
            <w:rPr>
              <w:rFonts w:hint="eastAsia"/>
            </w:rPr>
            <w:t>检查表</w:t>
          </w:r>
          <w:r w:rsidRPr="00F80CC0">
            <w:rPr>
              <w:rFonts w:hint="eastAsia"/>
            </w:rPr>
            <w:t xml:space="preserve">-TPD </w:t>
          </w:r>
          <w:r w:rsidR="00064D9F" w:rsidRPr="00064D9F">
            <w:rPr>
              <w:rFonts w:hint="eastAsia"/>
            </w:rPr>
            <w:t>TR5</w:t>
          </w:r>
          <w:r w:rsidR="00064D9F" w:rsidRPr="00064D9F">
            <w:rPr>
              <w:rFonts w:hint="eastAsia"/>
            </w:rPr>
            <w:t>评审表（采购）</w:t>
          </w:r>
          <w:r w:rsidR="00064D9F" w:rsidRPr="00064D9F">
            <w:rPr>
              <w:rFonts w:hint="eastAsia"/>
            </w:rPr>
            <w:t>-</w:t>
          </w:r>
          <w:smartTag w:uri="urn:schemas-microsoft-com:office:smarttags" w:element="chsdate">
            <w:smartTagPr>
              <w:attr w:name="Year" w:val="1899"/>
              <w:attr w:name="Month" w:val="12"/>
              <w:attr w:name="Day" w:val="30"/>
              <w:attr w:name="IsLunarDate" w:val="False"/>
              <w:attr w:name="IsROCDate" w:val="False"/>
            </w:smartTagPr>
            <w:r w:rsidR="00064D9F" w:rsidRPr="00064D9F">
              <w:rPr>
                <w:rFonts w:hint="eastAsia"/>
              </w:rPr>
              <w:t>05.</w:t>
            </w:r>
            <w:r>
              <w:rPr>
                <w:rFonts w:hint="eastAsia"/>
              </w:rPr>
              <w:t>1</w:t>
            </w:r>
            <w:r w:rsidR="00064D9F" w:rsidRPr="00064D9F">
              <w:rPr>
                <w:rFonts w:hint="eastAsia"/>
              </w:rPr>
              <w:t>0.00</w:t>
            </w:r>
          </w:smartTag>
        </w:p>
      </w:tc>
      <w:tc>
        <w:tcPr>
          <w:tcW w:w="4555" w:type="dxa"/>
          <w:tcBorders>
            <w:bottom w:val="single" w:sz="6" w:space="0" w:color="auto"/>
          </w:tcBorders>
          <w:vAlign w:val="center"/>
        </w:tcPr>
        <w:p w14:paraId="17E8562F" w14:textId="77777777" w:rsidR="000A33C6" w:rsidRDefault="000A33C6" w:rsidP="00405171">
          <w:pPr>
            <w:pStyle w:val="aa"/>
            <w:spacing w:line="240" w:lineRule="atLeast"/>
            <w:jc w:val="left"/>
          </w:pPr>
          <w:r>
            <w:rPr>
              <w:rFonts w:ascii="宋体" w:hint="eastAsia"/>
            </w:rPr>
            <w:t>秘密</w:t>
          </w:r>
        </w:p>
      </w:tc>
    </w:tr>
  </w:tbl>
  <w:p w14:paraId="5911E05F" w14:textId="77777777" w:rsidR="000A33C6" w:rsidRDefault="000A33C6">
    <w:pPr>
      <w:pStyle w:val="o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20"/>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1" w15:restartNumberingAfterBreak="0">
    <w:nsid w:val="006729A0"/>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2" w15:restartNumberingAfterBreak="0">
    <w:nsid w:val="0D92453E"/>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3" w15:restartNumberingAfterBreak="0">
    <w:nsid w:val="2B232AE6"/>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4" w15:restartNumberingAfterBreak="0">
    <w:nsid w:val="4A1418AB"/>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5" w15:restartNumberingAfterBreak="0">
    <w:nsid w:val="4B926FED"/>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6" w15:restartNumberingAfterBreak="0">
    <w:nsid w:val="64E160E2"/>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7" w15:restartNumberingAfterBreak="0">
    <w:nsid w:val="65F6494B"/>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8" w15:restartNumberingAfterBreak="0">
    <w:nsid w:val="77972A46"/>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abstractNum w:abstractNumId="9" w15:restartNumberingAfterBreak="0">
    <w:nsid w:val="7A4D35D7"/>
    <w:multiLevelType w:val="singleLevel"/>
    <w:tmpl w:val="AB649642"/>
    <w:lvl w:ilvl="0">
      <w:numFmt w:val="none"/>
      <w:lvlText w:val=""/>
      <w:legacy w:legacy="1" w:legacySpace="0" w:legacyIndent="360"/>
      <w:lvlJc w:val="left"/>
      <w:pPr>
        <w:ind w:left="360" w:hanging="360"/>
      </w:pPr>
      <w:rPr>
        <w:rFonts w:ascii="Symbol" w:hAnsi="Symbol" w:hint="default"/>
        <w:sz w:val="24"/>
      </w:rPr>
    </w:lvl>
  </w:abstractNum>
  <w:num w:numId="1">
    <w:abstractNumId w:val="8"/>
  </w:num>
  <w:num w:numId="2">
    <w:abstractNumId w:val="9"/>
  </w:num>
  <w:num w:numId="3">
    <w:abstractNumId w:val="6"/>
  </w:num>
  <w:num w:numId="4">
    <w:abstractNumId w:val="4"/>
  </w:num>
  <w:num w:numId="5">
    <w:abstractNumId w:val="1"/>
  </w:num>
  <w:num w:numId="6">
    <w:abstractNumId w:val="2"/>
  </w:num>
  <w:num w:numId="7">
    <w:abstractNumId w:val="3"/>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3A"/>
    <w:rsid w:val="00016FDF"/>
    <w:rsid w:val="00064D9F"/>
    <w:rsid w:val="00070514"/>
    <w:rsid w:val="000A33C6"/>
    <w:rsid w:val="00213DA1"/>
    <w:rsid w:val="0024382E"/>
    <w:rsid w:val="002D5C6D"/>
    <w:rsid w:val="00353DE8"/>
    <w:rsid w:val="003B1F1A"/>
    <w:rsid w:val="00405171"/>
    <w:rsid w:val="00537E41"/>
    <w:rsid w:val="00565364"/>
    <w:rsid w:val="00840AC3"/>
    <w:rsid w:val="008670B7"/>
    <w:rsid w:val="008C123A"/>
    <w:rsid w:val="009879C0"/>
    <w:rsid w:val="00A42F4D"/>
    <w:rsid w:val="00A92B86"/>
    <w:rsid w:val="00BC4CD7"/>
    <w:rsid w:val="00BD30BC"/>
    <w:rsid w:val="00BD58EC"/>
    <w:rsid w:val="00C658A5"/>
    <w:rsid w:val="00DF0589"/>
    <w:rsid w:val="00F05640"/>
    <w:rsid w:val="00F80CC0"/>
    <w:rsid w:val="00F85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50709DD"/>
  <w15:chartTrackingRefBased/>
  <w15:docId w15:val="{58196E1E-B6EF-486B-B484-A171D88A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jc w:val="both"/>
      <w:textAlignment w:val="baseline"/>
    </w:pPr>
    <w:rPr>
      <w:rFonts w:ascii="宋体"/>
      <w:sz w:val="21"/>
    </w:rPr>
  </w:style>
  <w:style w:type="paragraph" w:styleId="1">
    <w:name w:val="heading 1"/>
    <w:basedOn w:val="a"/>
    <w:qFormat/>
    <w:pPr>
      <w:keepNext/>
      <w:spacing w:before="480" w:after="360"/>
      <w:jc w:val="center"/>
      <w:outlineLvl w:val="0"/>
    </w:pPr>
    <w:rPr>
      <w:rFonts w:ascii="Times New Roman"/>
      <w:b/>
      <w:sz w:val="36"/>
    </w:rPr>
  </w:style>
  <w:style w:type="paragraph" w:styleId="2">
    <w:name w:val="heading 2"/>
    <w:basedOn w:val="a"/>
    <w:qFormat/>
    <w:pPr>
      <w:spacing w:before="120"/>
      <w:jc w:val="left"/>
      <w:outlineLvl w:val="1"/>
    </w:pPr>
    <w:rPr>
      <w:rFonts w:ascii="Arial" w:hAnsi="Arial"/>
      <w:b/>
      <w:sz w:val="24"/>
    </w:rPr>
  </w:style>
  <w:style w:type="paragraph" w:styleId="3">
    <w:name w:val="heading 3"/>
    <w:basedOn w:val="a"/>
    <w:qFormat/>
    <w:pPr>
      <w:spacing w:before="120"/>
      <w:jc w:val="left"/>
      <w:outlineLvl w:val="2"/>
    </w:pPr>
    <w:rPr>
      <w:rFonts w:ascii="Times New Roman"/>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o">
    <w:name w:val="??????????¨¬??????????????¨¬??????????????¡ì?????????????¨¬???????????¨¬?????????????¨¬????o?????????????¡ì?????????????¨¬???????????¨¬????"/>
    <w:basedOn w:val="a"/>
    <w:pPr>
      <w:jc w:val="left"/>
    </w:pPr>
    <w:rPr>
      <w:sz w:val="24"/>
    </w:rPr>
  </w:style>
  <w:style w:type="paragraph" w:customStyle="1" w:styleId="o11">
    <w:name w:val="?????????¡ì?????????????¡ì?????????????¡§????????????¡ì??????????¡ì????????????¡ì????o????????????¡§????????????¡ì??????????¡ì????:1:1"/>
    <w:basedOn w:val="a"/>
    <w:pPr>
      <w:jc w:val="left"/>
    </w:pPr>
    <w:rPr>
      <w:rFonts w:ascii="Times New Roman"/>
      <w:sz w:val="24"/>
    </w:rPr>
  </w:style>
  <w:style w:type="paragraph" w:customStyle="1" w:styleId="o1">
    <w:name w:val="?????????¡ì?????????????¡ì?????????????¡§????????????¡ì??????????¡ì????????????¡ì????o????????????¡§????????????¡ì??????????¡ì????:1"/>
    <w:basedOn w:val="a"/>
    <w:pPr>
      <w:jc w:val="left"/>
    </w:pPr>
    <w:rPr>
      <w:rFonts w:ascii="Times New Roman"/>
      <w:sz w:val="24"/>
    </w:rPr>
  </w:style>
  <w:style w:type="paragraph" w:customStyle="1" w:styleId="TableText">
    <w:name w:val="Table Text"/>
    <w:basedOn w:val="a"/>
    <w:pPr>
      <w:jc w:val="left"/>
    </w:pPr>
    <w:rPr>
      <w:rFonts w:ascii="Times New Roman"/>
      <w:sz w:val="18"/>
    </w:rPr>
  </w:style>
  <w:style w:type="paragraph" w:customStyle="1" w:styleId="TableHeading">
    <w:name w:val="Table Heading"/>
    <w:basedOn w:val="a"/>
    <w:pPr>
      <w:spacing w:before="80" w:after="80"/>
      <w:jc w:val="center"/>
    </w:pPr>
    <w:rPr>
      <w:rFonts w:ascii="Times New Roman"/>
      <w:b/>
      <w:sz w:val="18"/>
    </w:rPr>
  </w:style>
  <w:style w:type="paragraph" w:customStyle="1" w:styleId="T">
    <w:name w:val="???????????¡ì???????????????¡ì??????(?T????)"/>
    <w:basedOn w:val="a"/>
    <w:pPr>
      <w:jc w:val="left"/>
    </w:pPr>
    <w:rPr>
      <w:rFonts w:ascii="Times New Roman"/>
      <w:sz w:val="24"/>
    </w:rPr>
  </w:style>
  <w:style w:type="paragraph" w:customStyle="1" w:styleId="a3">
    <w:name w:val="???????????¡ì???????????????¡ì??????(????)"/>
    <w:basedOn w:val="a"/>
    <w:pPr>
      <w:jc w:val="left"/>
    </w:pPr>
    <w:rPr>
      <w:rFonts w:ascii="Times New Roman"/>
      <w:sz w:val="24"/>
    </w:rPr>
  </w:style>
  <w:style w:type="paragraph" w:customStyle="1" w:styleId="toa">
    <w:name w:val="???t?????????¡§????????????¡ì??????????¡ì????????????¡ì????o?????????¡ì?????a"/>
    <w:basedOn w:val="a"/>
    <w:pPr>
      <w:spacing w:after="240"/>
      <w:jc w:val="center"/>
    </w:pPr>
    <w:rPr>
      <w:rFonts w:ascii="Arial Black" w:hAnsi="Arial Black"/>
      <w:sz w:val="48"/>
    </w:rPr>
  </w:style>
  <w:style w:type="paragraph" w:customStyle="1" w:styleId="a4">
    <w:name w:val="?????????¡§????????????¡ì??????????¡ì????????????¡ì????a?????????????¡§????????????¡ì??????????¡ì????"/>
    <w:basedOn w:val="a"/>
    <w:pPr>
      <w:tabs>
        <w:tab w:val="decimal" w:pos="0"/>
      </w:tabs>
      <w:jc w:val="left"/>
    </w:pPr>
    <w:rPr>
      <w:rFonts w:ascii="Times New Roman"/>
      <w:sz w:val="24"/>
    </w:rPr>
  </w:style>
  <w:style w:type="paragraph" w:customStyle="1" w:styleId="oDa">
    <w:name w:val="?????????¡§????????????¡ì??????????¡ì????????????¡ì?????????????¨¬???????????¨¬???o??????????¡ì?????????????¨¬???|D?????????¡§????????????¡ì??????????¡ì????????????¡ì????a"/>
    <w:basedOn w:val="a"/>
    <w:pPr>
      <w:jc w:val="left"/>
    </w:pPr>
    <w:rPr>
      <w:rFonts w:ascii="Times New Roman"/>
      <w:sz w:val="24"/>
    </w:rPr>
  </w:style>
  <w:style w:type="paragraph" w:customStyle="1" w:styleId="oDD">
    <w:name w:val="?????????¡ì????o?????????¡§????????????¡ì???|DD????"/>
    <w:basedOn w:val="a"/>
    <w:pPr>
      <w:ind w:firstLine="720"/>
      <w:jc w:val="left"/>
    </w:pPr>
    <w:rPr>
      <w:rFonts w:ascii="Times New Roman"/>
      <w:sz w:val="24"/>
    </w:rPr>
  </w:style>
  <w:style w:type="paragraph" w:customStyle="1" w:styleId="o2">
    <w:name w:val="??????????????¨¬???????????¨¬????o? 2"/>
    <w:basedOn w:val="a"/>
    <w:pPr>
      <w:jc w:val="left"/>
    </w:pPr>
    <w:rPr>
      <w:rFonts w:ascii="Times New Roman"/>
      <w:sz w:val="24"/>
    </w:rPr>
  </w:style>
  <w:style w:type="paragraph" w:customStyle="1" w:styleId="o10">
    <w:name w:val="??????????????¨¬???????????¨¬????o? 1"/>
    <w:basedOn w:val="a"/>
    <w:pPr>
      <w:jc w:val="left"/>
    </w:pPr>
    <w:rPr>
      <w:rFonts w:ascii="Times New Roman"/>
      <w:sz w:val="24"/>
    </w:rPr>
  </w:style>
  <w:style w:type="paragraph" w:customStyle="1" w:styleId="oDD0">
    <w:name w:val="|????????¡§??????????????¨¬???o?????????¨¬???????????¨¬???DD????????????¡ì?????????????????¡§????????????¡ì??????????¡ì????"/>
    <w:basedOn w:val="a"/>
    <w:pPr>
      <w:jc w:val="left"/>
    </w:pPr>
    <w:rPr>
      <w:rFonts w:ascii="Times New Roman"/>
      <w:sz w:val="24"/>
    </w:rPr>
  </w:style>
  <w:style w:type="paragraph" w:customStyle="1" w:styleId="o0">
    <w:name w:val="?????????¡ì?????????????¡ì?????????????¡§????????????¡ì??????????¡ì????????????¡ì????o????????????¡§????????????¡ì??????????¡ì????"/>
    <w:basedOn w:val="a"/>
    <w:pPr>
      <w:jc w:val="left"/>
    </w:pPr>
    <w:rPr>
      <w:rFonts w:ascii="Times New Roman"/>
      <w:sz w:val="24"/>
    </w:rPr>
  </w:style>
  <w:style w:type="paragraph" w:customStyle="1" w:styleId="o3">
    <w:name w:val="???????¡ì??????????¡ì??????????¡§?????????¡ì???????¡ì?????????¡ì???o??????????¡§?????????¡ì???????¡ì???"/>
    <w:basedOn w:val="a"/>
    <w:pPr>
      <w:widowControl w:val="0"/>
      <w:jc w:val="left"/>
    </w:pPr>
    <w:rPr>
      <w:rFonts w:ascii="Times New Roman"/>
      <w:sz w:val="24"/>
    </w:rPr>
  </w:style>
  <w:style w:type="paragraph" w:styleId="a5">
    <w:name w:val="header"/>
    <w:basedOn w:val="a"/>
    <w:pPr>
      <w:pBdr>
        <w:bottom w:val="single" w:sz="6" w:space="1" w:color="auto"/>
      </w:pBdr>
      <w:tabs>
        <w:tab w:val="center" w:pos="4153"/>
        <w:tab w:val="right" w:pos="8306"/>
      </w:tabs>
      <w:jc w:val="center"/>
    </w:pPr>
    <w:rPr>
      <w:sz w:val="18"/>
    </w:rPr>
  </w:style>
  <w:style w:type="paragraph" w:styleId="a6">
    <w:name w:val="footer"/>
    <w:basedOn w:val="a"/>
    <w:pPr>
      <w:tabs>
        <w:tab w:val="center" w:pos="4153"/>
        <w:tab w:val="right" w:pos="8306"/>
      </w:tabs>
      <w:jc w:val="left"/>
    </w:pPr>
    <w:rPr>
      <w:sz w:val="18"/>
    </w:rPr>
  </w:style>
  <w:style w:type="paragraph" w:customStyle="1" w:styleId="o4">
    <w:name w:val="?????¡ì???????¡ì???????¡§??????¡ì????¡ì??????¡ì??o????????¡§??????¡ì????¡ì??"/>
    <w:basedOn w:val="a"/>
    <w:pPr>
      <w:widowControl w:val="0"/>
      <w:jc w:val="left"/>
    </w:pPr>
    <w:rPr>
      <w:rFonts w:ascii="Times New Roman"/>
      <w:sz w:val="24"/>
    </w:rPr>
  </w:style>
  <w:style w:type="paragraph" w:customStyle="1" w:styleId="o5">
    <w:name w:val="??¡§???¡§????¨¬?¡§¡§??¡§?o??????¨¬?¡§¡§?"/>
    <w:basedOn w:val="a"/>
    <w:pPr>
      <w:widowControl w:val="0"/>
      <w:jc w:val="left"/>
    </w:pPr>
    <w:rPr>
      <w:rFonts w:ascii="Times New Roman"/>
      <w:sz w:val="24"/>
    </w:rPr>
  </w:style>
  <w:style w:type="paragraph" w:customStyle="1" w:styleId="o6">
    <w:name w:val="??¨¬??¨¬??¡ì?¨¨??¨¬o?????¡ì?¨¨?"/>
    <w:basedOn w:val="a"/>
    <w:pPr>
      <w:widowControl w:val="0"/>
      <w:jc w:val="left"/>
    </w:pPr>
    <w:rPr>
      <w:rFonts w:ascii="Times New Roman"/>
      <w:sz w:val="24"/>
    </w:rPr>
  </w:style>
  <w:style w:type="paragraph" w:customStyle="1" w:styleId="BalloonText">
    <w:name w:val="Balloon Text"/>
    <w:basedOn w:val="a"/>
    <w:rPr>
      <w:sz w:val="18"/>
    </w:rPr>
  </w:style>
  <w:style w:type="paragraph" w:customStyle="1" w:styleId="BalloonText0">
    <w:name w:val="Balloon Text"/>
    <w:basedOn w:val="a"/>
    <w:rPr>
      <w:sz w:val="18"/>
    </w:rPr>
  </w:style>
  <w:style w:type="paragraph" w:styleId="a7">
    <w:name w:val="Balloon Text"/>
    <w:basedOn w:val="a"/>
    <w:semiHidden/>
    <w:rsid w:val="008C123A"/>
    <w:rPr>
      <w:sz w:val="18"/>
      <w:szCs w:val="18"/>
    </w:rPr>
  </w:style>
  <w:style w:type="paragraph" w:customStyle="1" w:styleId="a8">
    <w:name w:val="缺省文本"/>
    <w:basedOn w:val="a"/>
    <w:rsid w:val="00A92B86"/>
    <w:pPr>
      <w:widowControl w:val="0"/>
      <w:overflowPunct/>
      <w:jc w:val="left"/>
      <w:textAlignment w:val="auto"/>
    </w:pPr>
    <w:rPr>
      <w:rFonts w:ascii="Times New Roman"/>
      <w:sz w:val="24"/>
      <w:szCs w:val="24"/>
    </w:rPr>
  </w:style>
  <w:style w:type="paragraph" w:customStyle="1" w:styleId="a9">
    <w:name w:val="È±Ê¡ÎÄ±¾"/>
    <w:basedOn w:val="a"/>
    <w:rsid w:val="00405171"/>
    <w:pPr>
      <w:jc w:val="left"/>
    </w:pPr>
    <w:rPr>
      <w:rFonts w:ascii="Times New Roman"/>
      <w:sz w:val="24"/>
    </w:rPr>
  </w:style>
  <w:style w:type="paragraph" w:customStyle="1" w:styleId="aa">
    <w:name w:val="页眉密级样式"/>
    <w:basedOn w:val="a"/>
    <w:rsid w:val="00405171"/>
    <w:pPr>
      <w:widowControl w:val="0"/>
      <w:overflowPunct/>
      <w:jc w:val="right"/>
      <w:textAlignment w:val="auto"/>
    </w:pPr>
    <w:rPr>
      <w:rFonts w:ascii="Times New Roman"/>
      <w:sz w:val="18"/>
    </w:rPr>
  </w:style>
  <w:style w:type="paragraph" w:customStyle="1" w:styleId="ab">
    <w:name w:val="页眉文档名称样式"/>
    <w:basedOn w:val="a"/>
    <w:rsid w:val="00405171"/>
    <w:pPr>
      <w:widowControl w:val="0"/>
      <w:overflowPunct/>
      <w:jc w:val="left"/>
      <w:textAlignment w:val="auto"/>
    </w:pPr>
    <w:rPr>
      <w:rFonts w:ascii="Times New Roman"/>
      <w:sz w:val="18"/>
      <w:szCs w:val="18"/>
    </w:rPr>
  </w:style>
  <w:style w:type="paragraph" w:customStyle="1" w:styleId="o110">
    <w:name w:val="???????¡ì??????????¡ì??????????¡§?????????¡ì???????¡ì?????????¡ì???o??????????¡§?????????¡ì???????¡ì???:1:1"/>
    <w:basedOn w:val="a"/>
    <w:rsid w:val="009879C0"/>
    <w:pPr>
      <w:jc w:val="left"/>
    </w:pPr>
    <w:rPr>
      <w:rFonts w:ascii="Times New Roman"/>
      <w:sz w:val="24"/>
    </w:rPr>
  </w:style>
  <w:style w:type="paragraph" w:customStyle="1" w:styleId="o12">
    <w:name w:val="???????¡ì??????????¡ì??????????¡§?????????¡ì???????¡ì?????????¡ì???o??????????¡§?????????¡ì???????¡ì???:1"/>
    <w:basedOn w:val="a"/>
    <w:rsid w:val="009879C0"/>
    <w:pPr>
      <w:jc w:val="left"/>
    </w:pPr>
    <w:rPr>
      <w:rFonts w:ascii="Times New Roman"/>
      <w:sz w:val="24"/>
    </w:rPr>
  </w:style>
  <w:style w:type="paragraph" w:customStyle="1" w:styleId="NormalChar">
    <w:name w:val="Normal Char"/>
    <w:basedOn w:val="a"/>
    <w:link w:val="NormalCharChar"/>
    <w:rsid w:val="00070514"/>
  </w:style>
  <w:style w:type="character" w:customStyle="1" w:styleId="NormalCharChar">
    <w:name w:val="Normal Char Char"/>
    <w:basedOn w:val="a0"/>
    <w:link w:val="NormalChar"/>
    <w:rsid w:val="00070514"/>
    <w:rPr>
      <w:rFonts w:ascii="宋体" w:eastAsia="宋体"/>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202</Words>
  <Characters>1156</Characters>
  <Application>Microsoft Office Word</Application>
  <DocSecurity>0</DocSecurity>
  <Lines>9</Lines>
  <Paragraphs>2</Paragraphs>
  <ScaleCrop>false</ScaleCrop>
  <Company>Huawei Technologies Co., Ltd.</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IPD-TR5评审表（采购）</dc:title>
  <dc:subject/>
  <dc:creator>IPD-FE-TR</dc:creator>
  <cp:keywords/>
  <dc:description/>
  <cp:lastModifiedBy>郭 磊</cp:lastModifiedBy>
  <cp:revision>2</cp:revision>
  <dcterms:created xsi:type="dcterms:W3CDTF">2021-11-11T10:54:00Z</dcterms:created>
  <dcterms:modified xsi:type="dcterms:W3CDTF">2021-11-11T10:54:00Z</dcterms:modified>
</cp:coreProperties>
</file>