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drawings/drawing1.xml" ContentType="application/vnd.openxmlformats-officedocument.drawingml.chartshapes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drawings/drawing2.xml" ContentType="application/vnd.openxmlformats-officedocument.drawingml.chartshapes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drawings/drawing3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BEDD2" w14:textId="7AC5F6F1" w:rsidR="00CA665E" w:rsidRPr="00D9010B" w:rsidRDefault="00CA665E" w:rsidP="00D9010B">
      <w:pPr>
        <w:jc w:val="center"/>
        <w:rPr>
          <w:b/>
          <w:bCs/>
          <w:i/>
          <w:iCs/>
          <w:sz w:val="50"/>
          <w:szCs w:val="50"/>
        </w:rPr>
      </w:pPr>
      <w:r w:rsidRPr="00CA665E">
        <w:rPr>
          <w:b/>
          <w:bCs/>
          <w:i/>
          <w:iCs/>
          <w:sz w:val="50"/>
          <w:szCs w:val="50"/>
        </w:rPr>
        <w:t>Лабораторная работа 1.0</w:t>
      </w:r>
      <w:r w:rsidR="001E3A92">
        <w:rPr>
          <w:b/>
          <w:bCs/>
          <w:i/>
          <w:iCs/>
          <w:sz w:val="50"/>
          <w:szCs w:val="50"/>
        </w:rPr>
        <w:t>4</w:t>
      </w:r>
    </w:p>
    <w:p w14:paraId="7EFA415C" w14:textId="62D03BE5" w:rsidR="001E3A92" w:rsidRDefault="001E3A92" w:rsidP="001E3A92">
      <w:pPr>
        <w:jc w:val="center"/>
        <w:rPr>
          <w:b/>
          <w:bCs/>
          <w:i/>
          <w:iCs/>
          <w:sz w:val="40"/>
          <w:szCs w:val="40"/>
        </w:rPr>
      </w:pPr>
      <w:r w:rsidRPr="001E3A92">
        <w:rPr>
          <w:b/>
          <w:bCs/>
          <w:i/>
          <w:iCs/>
          <w:sz w:val="40"/>
          <w:szCs w:val="40"/>
        </w:rPr>
        <w:t>ИССЛЕДОВАНИЕ РАВНОУСКОРЕННОГО ВРАЩ</w:t>
      </w:r>
      <w:r>
        <w:rPr>
          <w:b/>
          <w:bCs/>
          <w:i/>
          <w:iCs/>
          <w:sz w:val="40"/>
          <w:szCs w:val="40"/>
        </w:rPr>
        <w:t>А</w:t>
      </w:r>
      <w:r w:rsidRPr="001E3A92">
        <w:rPr>
          <w:b/>
          <w:bCs/>
          <w:i/>
          <w:iCs/>
          <w:sz w:val="40"/>
          <w:szCs w:val="40"/>
        </w:rPr>
        <w:t>ТЕЛЬНОГО ДВИЖЕНИЯ (МАЯТНИК ОБЕРБЕКА)</w:t>
      </w:r>
    </w:p>
    <w:p w14:paraId="5913E654" w14:textId="159B3984" w:rsidR="00CA665E" w:rsidRPr="00D9010B" w:rsidRDefault="00CA665E" w:rsidP="00D9010B">
      <w:pPr>
        <w:rPr>
          <w:b/>
          <w:bCs/>
          <w:i/>
          <w:iCs/>
          <w:sz w:val="40"/>
          <w:szCs w:val="40"/>
        </w:rPr>
      </w:pPr>
      <w:r w:rsidRPr="00CA665E">
        <w:rPr>
          <w:i/>
          <w:iCs/>
          <w:sz w:val="40"/>
          <w:szCs w:val="40"/>
        </w:rPr>
        <w:t>Выполнил: Лев Чечулин</w:t>
      </w:r>
    </w:p>
    <w:p w14:paraId="77C9F59C" w14:textId="3DFAC2E9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Группа: М3113 (М3102)</w:t>
      </w:r>
    </w:p>
    <w:p w14:paraId="39FB445C" w14:textId="0C80E7EB" w:rsidR="00CA665E" w:rsidRDefault="00CA665E" w:rsidP="00CA665E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Работа выполнена: 1</w:t>
      </w:r>
      <w:r w:rsidR="001E3A92">
        <w:rPr>
          <w:i/>
          <w:iCs/>
          <w:sz w:val="40"/>
          <w:szCs w:val="40"/>
        </w:rPr>
        <w:t>7</w:t>
      </w:r>
      <w:r>
        <w:rPr>
          <w:i/>
          <w:iCs/>
          <w:sz w:val="40"/>
          <w:szCs w:val="40"/>
        </w:rPr>
        <w:t>.0</w:t>
      </w:r>
      <w:r w:rsidR="001E3A92">
        <w:rPr>
          <w:i/>
          <w:iCs/>
          <w:sz w:val="40"/>
          <w:szCs w:val="40"/>
        </w:rPr>
        <w:t>6</w:t>
      </w:r>
      <w:r>
        <w:rPr>
          <w:i/>
          <w:iCs/>
          <w:sz w:val="40"/>
          <w:szCs w:val="40"/>
        </w:rPr>
        <w:t>.2021</w:t>
      </w:r>
    </w:p>
    <w:p w14:paraId="0E868B2D" w14:textId="4CBD91B1" w:rsidR="00D9010B" w:rsidRPr="00D9010B" w:rsidRDefault="00D9010B" w:rsidP="00CA665E">
      <w:pPr>
        <w:rPr>
          <w:sz w:val="40"/>
          <w:szCs w:val="40"/>
        </w:rPr>
      </w:pPr>
      <w:r w:rsidRPr="00D9010B">
        <w:rPr>
          <w:sz w:val="40"/>
          <w:szCs w:val="40"/>
        </w:rPr>
        <w:t>Цель работы:</w:t>
      </w:r>
    </w:p>
    <w:p w14:paraId="707F1E76" w14:textId="2BC4A4FB" w:rsidR="001E3A92" w:rsidRPr="001E3A92" w:rsidRDefault="001E3A92" w:rsidP="001E3A92">
      <w:pPr>
        <w:pStyle w:val="a3"/>
        <w:numPr>
          <w:ilvl w:val="0"/>
          <w:numId w:val="6"/>
        </w:numPr>
        <w:rPr>
          <w:sz w:val="28"/>
          <w:szCs w:val="28"/>
        </w:rPr>
      </w:pPr>
      <w:r w:rsidRPr="001E3A92">
        <w:rPr>
          <w:sz w:val="28"/>
          <w:szCs w:val="28"/>
        </w:rPr>
        <w:t xml:space="preserve">Проверка основного закона динамики вращения. </w:t>
      </w:r>
    </w:p>
    <w:p w14:paraId="14D6EA59" w14:textId="41EF42E2" w:rsidR="001E3A92" w:rsidRPr="001E3A92" w:rsidRDefault="001E3A92" w:rsidP="001E3A92">
      <w:pPr>
        <w:pStyle w:val="a3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Проверка</w:t>
      </w:r>
      <w:r w:rsidRPr="001E3A92">
        <w:rPr>
          <w:sz w:val="28"/>
          <w:szCs w:val="28"/>
        </w:rPr>
        <w:t xml:space="preserve"> зависимости момента инерции от положения масс относительно оси вращения</w:t>
      </w:r>
    </w:p>
    <w:p w14:paraId="64F7B286" w14:textId="6E6ABC76" w:rsidR="00CA665E" w:rsidRPr="00CA665E" w:rsidRDefault="00CA665E" w:rsidP="00D9010B">
      <w:pPr>
        <w:rPr>
          <w:sz w:val="30"/>
          <w:szCs w:val="30"/>
          <w:u w:val="single"/>
        </w:rPr>
      </w:pPr>
      <w:r w:rsidRPr="00CA665E">
        <w:rPr>
          <w:sz w:val="30"/>
          <w:szCs w:val="30"/>
          <w:u w:val="single"/>
        </w:rPr>
        <w:t>Лабораторная установка:</w:t>
      </w:r>
      <w:r w:rsidR="001E3A92">
        <w:rPr>
          <w:sz w:val="30"/>
          <w:szCs w:val="30"/>
          <w:u w:val="single"/>
        </w:rPr>
        <w:t xml:space="preserve"> маятник Обербека.</w:t>
      </w:r>
    </w:p>
    <w:p w14:paraId="2F6CF869" w14:textId="2BB4C5B6" w:rsidR="00D9010B" w:rsidRDefault="00EE34BD" w:rsidP="00D9010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32478D25" wp14:editId="7DFE9C07">
            <wp:extent cx="3275330" cy="2568575"/>
            <wp:effectExtent l="0" t="0" r="1270" b="3175"/>
            <wp:docPr id="20" name="Рисунок 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5330" cy="256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BB3A9" w14:textId="4B9C96B5" w:rsidR="00EE34BD" w:rsidRDefault="00EE34BD" w:rsidP="00D9010B">
      <w:pPr>
        <w:rPr>
          <w:sz w:val="30"/>
          <w:szCs w:val="30"/>
        </w:rPr>
      </w:pPr>
      <w:r>
        <w:rPr>
          <w:noProof/>
        </w:rPr>
        <w:drawing>
          <wp:inline distT="0" distB="0" distL="0" distR="0" wp14:anchorId="514E8D8C" wp14:editId="4D990DFF">
            <wp:extent cx="3912870" cy="554990"/>
            <wp:effectExtent l="0" t="0" r="0" b="0"/>
            <wp:docPr id="21" name="Рисунок 21" descr="Изображение выглядит как текст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72"/>
                    <a:stretch/>
                  </pic:blipFill>
                  <pic:spPr bwMode="auto">
                    <a:xfrm>
                      <a:off x="0" y="0"/>
                      <a:ext cx="3912870" cy="5549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84FFCD" w14:textId="77777777" w:rsidR="00D9010B" w:rsidRDefault="00D9010B" w:rsidP="00D9010B">
      <w:pPr>
        <w:rPr>
          <w:sz w:val="30"/>
          <w:szCs w:val="30"/>
        </w:rPr>
      </w:pPr>
    </w:p>
    <w:p w14:paraId="157845B2" w14:textId="77777777" w:rsidR="001E3A92" w:rsidRDefault="001E3A92" w:rsidP="00D9010B">
      <w:pPr>
        <w:rPr>
          <w:sz w:val="30"/>
          <w:szCs w:val="30"/>
        </w:rPr>
      </w:pPr>
    </w:p>
    <w:p w14:paraId="64DE21C5" w14:textId="77777777" w:rsidR="00EE34BD" w:rsidRDefault="00EE34BD" w:rsidP="00D9010B">
      <w:pPr>
        <w:rPr>
          <w:sz w:val="30"/>
          <w:szCs w:val="30"/>
        </w:rPr>
      </w:pPr>
    </w:p>
    <w:p w14:paraId="150C2030" w14:textId="77777777" w:rsidR="00EE34BD" w:rsidRDefault="00EE34BD" w:rsidP="00D9010B">
      <w:pPr>
        <w:rPr>
          <w:sz w:val="30"/>
          <w:szCs w:val="30"/>
        </w:rPr>
      </w:pPr>
    </w:p>
    <w:p w14:paraId="3F4CF7D8" w14:textId="77777777" w:rsidR="00EE34BD" w:rsidRDefault="00EE34BD" w:rsidP="00D9010B">
      <w:pPr>
        <w:rPr>
          <w:sz w:val="30"/>
          <w:szCs w:val="30"/>
        </w:rPr>
      </w:pPr>
    </w:p>
    <w:p w14:paraId="643B98F6" w14:textId="0D3B843E" w:rsidR="00DD5EF1" w:rsidRDefault="00DD5EF1" w:rsidP="00D9010B">
      <w:pPr>
        <w:rPr>
          <w:sz w:val="30"/>
          <w:szCs w:val="30"/>
        </w:rPr>
      </w:pPr>
      <w:r>
        <w:rPr>
          <w:sz w:val="30"/>
          <w:szCs w:val="30"/>
        </w:rPr>
        <w:lastRenderedPageBreak/>
        <w:t>Сделаем измерения и обработаем результаты</w:t>
      </w:r>
    </w:p>
    <w:tbl>
      <w:tblPr>
        <w:tblW w:w="7865" w:type="dxa"/>
        <w:tblLook w:val="04A0" w:firstRow="1" w:lastRow="0" w:firstColumn="1" w:lastColumn="0" w:noHBand="0" w:noVBand="1"/>
      </w:tblPr>
      <w:tblGrid>
        <w:gridCol w:w="1060"/>
        <w:gridCol w:w="960"/>
        <w:gridCol w:w="942"/>
        <w:gridCol w:w="992"/>
        <w:gridCol w:w="993"/>
        <w:gridCol w:w="992"/>
        <w:gridCol w:w="920"/>
        <w:gridCol w:w="1006"/>
      </w:tblGrid>
      <w:tr w:rsidR="00EE34BD" w:rsidRPr="00EE34BD" w14:paraId="0858D87F" w14:textId="77777777" w:rsidTr="00EE34BD">
        <w:trPr>
          <w:trHeight w:val="1185"/>
        </w:trPr>
        <w:tc>
          <w:tcPr>
            <w:tcW w:w="10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933D33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Масса груза + масса тележки, г</w:t>
            </w:r>
          </w:p>
        </w:tc>
        <w:tc>
          <w:tcPr>
            <w:tcW w:w="96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43A84C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Время, с</w:t>
            </w:r>
          </w:p>
        </w:tc>
        <w:tc>
          <w:tcPr>
            <w:tcW w:w="5845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403943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Положение утяжелителей</w:t>
            </w:r>
          </w:p>
        </w:tc>
      </w:tr>
      <w:tr w:rsidR="00EE34BD" w:rsidRPr="00EE34BD" w14:paraId="2F518BE5" w14:textId="77777777" w:rsidTr="00EE34BD">
        <w:trPr>
          <w:trHeight w:val="330"/>
        </w:trPr>
        <w:tc>
          <w:tcPr>
            <w:tcW w:w="10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376388F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964972B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30848E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E2932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33031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0AB31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847CFB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BB5FA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EE34BD" w:rsidRPr="00EE34BD" w14:paraId="7A2A6F04" w14:textId="77777777" w:rsidTr="00EE34BD">
        <w:trPr>
          <w:trHeight w:val="330"/>
        </w:trPr>
        <w:tc>
          <w:tcPr>
            <w:tcW w:w="106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6709E31" w14:textId="79BB30E3" w:rsidR="00EE34BD" w:rsidRPr="00EE34BD" w:rsidRDefault="007E2A88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="00EE34BD"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971A68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0DD68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4,86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EC5BFF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5,65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7924D1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6,76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2A4EE3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7,68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C543D1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8,87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6B7F478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9,78</w:t>
            </w:r>
          </w:p>
        </w:tc>
      </w:tr>
      <w:tr w:rsidR="00EE34BD" w:rsidRPr="00EE34BD" w14:paraId="57D2E62C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8F1DAF9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6A594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F0A67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4,70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62E94E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5,48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413EC7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62623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7,71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85E0C6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8,83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0DB48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9,85</w:t>
            </w:r>
          </w:p>
        </w:tc>
      </w:tr>
      <w:tr w:rsidR="00EE34BD" w:rsidRPr="00EE34BD" w14:paraId="25E7D62D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0D50511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7304A4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29E24E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4,63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FA00E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5,62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D01F2C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6,59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CC0AD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C9DE88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8,91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F6AF93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9,87</w:t>
            </w:r>
          </w:p>
        </w:tc>
      </w:tr>
      <w:tr w:rsidR="00EE34BD" w:rsidRPr="00EE34BD" w14:paraId="08E6D6EC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4A10475A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8E1AB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tcp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A3C23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85E627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5,58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F448C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6,68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19889BB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7,70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E88E7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8,87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BAD782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9,83</w:t>
            </w:r>
          </w:p>
        </w:tc>
      </w:tr>
      <w:tr w:rsidR="00EE34BD" w:rsidRPr="00EE34BD" w14:paraId="4A4DFBD2" w14:textId="77777777" w:rsidTr="00EE34BD">
        <w:trPr>
          <w:trHeight w:val="330"/>
        </w:trPr>
        <w:tc>
          <w:tcPr>
            <w:tcW w:w="106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CFC70C" w14:textId="0A0B0F04" w:rsidR="00EE34BD" w:rsidRPr="00EE34BD" w:rsidRDefault="007E2A88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="00EE34BD"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13CA6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48063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3,43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22518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F9F809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4,71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140C3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5,58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D24CBF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6,17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B232A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7,05</w:t>
            </w:r>
          </w:p>
        </w:tc>
      </w:tr>
      <w:tr w:rsidR="00EE34BD" w:rsidRPr="00EE34BD" w14:paraId="25E4F058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CC2883F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F1B46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CA1986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3,47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E604C8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4,09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F63EDC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A5708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5,46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0DB2D0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5B700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7,00</w:t>
            </w:r>
          </w:p>
        </w:tc>
      </w:tr>
      <w:tr w:rsidR="00EE34BD" w:rsidRPr="00EE34BD" w14:paraId="0EC4A02C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AE51DDC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2B75C1D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557A2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D3D390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0C0FD2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4,75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BBE16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5,48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0C34DE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6,29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8FE80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6,94</w:t>
            </w:r>
          </w:p>
        </w:tc>
      </w:tr>
      <w:tr w:rsidR="00EE34BD" w:rsidRPr="00EE34BD" w14:paraId="351F1BE7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28416CBC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0F53D5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tcp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B3F12AB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3,40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DBBD88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6D910B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4,73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625E7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5,51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0CDC9E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6,19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1C6726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7,00</w:t>
            </w:r>
          </w:p>
        </w:tc>
      </w:tr>
      <w:tr w:rsidR="00EE34BD" w:rsidRPr="00EE34BD" w14:paraId="6A5EF9E8" w14:textId="77777777" w:rsidTr="00EE34BD">
        <w:trPr>
          <w:trHeight w:val="330"/>
        </w:trPr>
        <w:tc>
          <w:tcPr>
            <w:tcW w:w="106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57E41E5" w14:textId="25B00367" w:rsidR="00EE34BD" w:rsidRPr="00EE34BD" w:rsidRDefault="007E2A88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="00EE34BD"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707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B2918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886EA98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E2CCA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3,21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9D1A07F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A06F7C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85CB71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7E86B0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5,67</w:t>
            </w:r>
          </w:p>
        </w:tc>
      </w:tr>
      <w:tr w:rsidR="00EE34BD" w:rsidRPr="00EE34BD" w14:paraId="339211B3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58A6179D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E4D62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F944A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2,74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CB9F7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3,29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AB0BE0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7684F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4,54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D86FB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4,96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443AEB5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5,68</w:t>
            </w:r>
          </w:p>
        </w:tc>
      </w:tr>
      <w:tr w:rsidR="00EE34BD" w:rsidRPr="00EE34BD" w14:paraId="5AB62E97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5BDBF7F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B6818D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8DE8AA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2,56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623A59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0935D0F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065B07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4,61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82F788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5,00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030C9B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5,68</w:t>
            </w:r>
          </w:p>
        </w:tc>
      </w:tr>
      <w:tr w:rsidR="00EE34BD" w:rsidRPr="00EE34BD" w14:paraId="03B99D3C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1A2645E7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5469BD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tcp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6941B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2,65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F09E87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3,25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A27C37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3,97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81B85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4,59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88D55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D6D434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5,68</w:t>
            </w:r>
          </w:p>
        </w:tc>
      </w:tr>
      <w:tr w:rsidR="00EE34BD" w:rsidRPr="00EE34BD" w14:paraId="4B67EC32" w14:textId="77777777" w:rsidTr="00EE34BD">
        <w:trPr>
          <w:trHeight w:val="330"/>
        </w:trPr>
        <w:tc>
          <w:tcPr>
            <w:tcW w:w="1060" w:type="dxa"/>
            <w:vMerge w:val="restart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D1B601" w14:textId="6AED948E" w:rsidR="00EE34BD" w:rsidRPr="00EE34BD" w:rsidRDefault="007E2A88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0,</w:t>
            </w:r>
            <w:r w:rsidR="00EE34BD"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927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240087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t1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D91E81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180CA6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E2101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3,35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90E69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3,92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4EA7E8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4,33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04D4E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4,94</w:t>
            </w:r>
          </w:p>
        </w:tc>
      </w:tr>
      <w:tr w:rsidR="00EE34BD" w:rsidRPr="00EE34BD" w14:paraId="40E096A7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CDD0AEF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6F96BA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t2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A4F1F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2,26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7E35F08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2,72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8C188A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3,39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3A3505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4,00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B4E213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4,43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F5D7F10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4,98</w:t>
            </w:r>
          </w:p>
        </w:tc>
      </w:tr>
      <w:tr w:rsidR="00EE34BD" w:rsidRPr="00EE34BD" w14:paraId="0ED0861F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030058AB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F563CFC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t3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A6E7779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AEA4B54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2,82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9589E58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3,33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7BF8516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3,88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961853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4,30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408238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4,92</w:t>
            </w:r>
          </w:p>
        </w:tc>
      </w:tr>
      <w:tr w:rsidR="00EE34BD" w:rsidRPr="00EE34BD" w14:paraId="019D8C6A" w14:textId="77777777" w:rsidTr="00EE34BD">
        <w:trPr>
          <w:trHeight w:val="330"/>
        </w:trPr>
        <w:tc>
          <w:tcPr>
            <w:tcW w:w="1060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70B61CB0" w14:textId="77777777" w:rsidR="00EE34BD" w:rsidRPr="00EE34BD" w:rsidRDefault="00EE34BD" w:rsidP="00EE34B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5778C7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tcp</w:t>
            </w:r>
          </w:p>
        </w:tc>
        <w:tc>
          <w:tcPr>
            <w:tcW w:w="94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653924F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2,34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F20B092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2,79</w:t>
            </w:r>
          </w:p>
        </w:tc>
        <w:tc>
          <w:tcPr>
            <w:tcW w:w="99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22C301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3,36</w:t>
            </w:r>
          </w:p>
        </w:tc>
        <w:tc>
          <w:tcPr>
            <w:tcW w:w="99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49FE1D7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3,93</w:t>
            </w:r>
          </w:p>
        </w:tc>
        <w:tc>
          <w:tcPr>
            <w:tcW w:w="92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14A7E533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4,35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810A52E" w14:textId="77777777" w:rsidR="00EE34BD" w:rsidRPr="00EE34BD" w:rsidRDefault="00EE34BD" w:rsidP="00EE34B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E34BD">
              <w:rPr>
                <w:rFonts w:ascii="Calibri" w:eastAsia="Times New Roman" w:hAnsi="Calibri" w:cs="Calibri"/>
                <w:color w:val="000000"/>
                <w:lang w:eastAsia="ru-RU"/>
              </w:rPr>
              <w:t>4,95</w:t>
            </w:r>
          </w:p>
        </w:tc>
      </w:tr>
    </w:tbl>
    <w:p w14:paraId="79AC3BEB" w14:textId="4B0805DA" w:rsidR="00EE34BD" w:rsidRDefault="00EE34BD" w:rsidP="00CE0AD0">
      <w:pPr>
        <w:rPr>
          <w:sz w:val="36"/>
          <w:szCs w:val="36"/>
          <w:lang w:val="en-US"/>
        </w:rPr>
      </w:pPr>
    </w:p>
    <w:p w14:paraId="0DD568FF" w14:textId="2C72F5FF" w:rsidR="00EE34BD" w:rsidRPr="004019E2" w:rsidRDefault="00697CA9" w:rsidP="00D50BF6">
      <w:pPr>
        <w:rPr>
          <w:rFonts w:ascii="Calibri" w:eastAsia="Times New Roman" w:hAnsi="Calibri" w:cs="Calibri"/>
          <w:color w:val="000000"/>
          <w:sz w:val="30"/>
          <w:szCs w:val="30"/>
          <w:lang w:eastAsia="ru-RU"/>
        </w:rPr>
      </w:pPr>
      <m:oMath>
        <m:sSub>
          <m:sSubPr>
            <m:ctrlP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val="en-US" w:eastAsia="ru-RU"/>
              </w:rPr>
            </m:ctrlPr>
          </m:sSubPr>
          <m:e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val="en-US" w:eastAsia="ru-RU"/>
              </w:rPr>
              <m:t>t</m:t>
            </m:r>
          </m:e>
          <m:sub>
            <m:r>
              <m:rPr>
                <m:sty m:val="p"/>
              </m:rP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val="en-US" w:eastAsia="ru-RU"/>
              </w:rPr>
              <m:t>cp</m:t>
            </m:r>
          </m:sub>
        </m:sSub>
      </m:oMath>
      <w:r w:rsidR="00EE34BD" w:rsidRPr="008C4882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 xml:space="preserve"> </w:t>
      </w:r>
      <w:r w:rsidR="00EE34BD" w:rsidRPr="00EE34BD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>найдём</w:t>
      </w:r>
      <w:r w:rsidR="00EE34BD" w:rsidRPr="008C4882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 xml:space="preserve">, </w:t>
      </w:r>
      <w:r w:rsidR="00EE34BD" w:rsidRPr="00EE34BD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>как</w:t>
      </w:r>
      <w:r w:rsidR="00EE34BD" w:rsidRPr="008C4882">
        <w:rPr>
          <w:rFonts w:ascii="Calibri" w:eastAsia="Times New Roman" w:hAnsi="Calibri" w:cs="Calibri"/>
          <w:color w:val="000000"/>
          <w:sz w:val="30"/>
          <w:szCs w:val="30"/>
          <w:lang w:eastAsia="ru-RU"/>
        </w:rPr>
        <w:t xml:space="preserve"> </w:t>
      </w:r>
      <m:oMath>
        <m:r>
          <w:rPr>
            <w:rFonts w:ascii="Cambria Math" w:eastAsia="Times New Roman" w:hAnsi="Cambria Math" w:cs="Calibri"/>
            <w:color w:val="000000"/>
            <w:sz w:val="30"/>
            <w:szCs w:val="30"/>
            <w:lang w:eastAsia="ru-RU"/>
          </w:rPr>
          <m:t xml:space="preserve"> </m:t>
        </m:r>
        <m:f>
          <m:fPr>
            <m:ctrlP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val="en-US"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1</m:t>
                </m:r>
              </m:sub>
            </m:sSub>
            <m: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val="en-US" w:eastAsia="ru-RU"/>
                  </w:rPr>
                  <m:t>t</m:t>
                </m:r>
              </m:e>
              <m:sub>
                <m: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2</m:t>
                </m:r>
              </m:sub>
            </m:sSub>
            <m: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eastAsia="ru-RU"/>
              </w:rPr>
              <m:t>+</m:t>
            </m:r>
            <m:sSub>
              <m:sSubPr>
                <m:ctrl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val="en-US" w:eastAsia="ru-RU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val="en-US" w:eastAsia="ru-RU"/>
                  </w:rPr>
                  <m:t>t</m:t>
                </m:r>
              </m:e>
              <m:sub>
                <m:r>
                  <m:rPr>
                    <m:sty m:val="p"/>
                  </m:rPr>
                  <w:rPr>
                    <w:rFonts w:ascii="Cambria Math" w:eastAsia="Times New Roman" w:hAnsi="Cambria Math" w:cs="Calibri"/>
                    <w:color w:val="000000"/>
                    <w:sz w:val="30"/>
                    <w:szCs w:val="30"/>
                    <w:lang w:eastAsia="ru-RU"/>
                  </w:rPr>
                  <m:t>3</m:t>
                </m:r>
              </m:sub>
            </m:sSub>
          </m:num>
          <m:den>
            <m:r>
              <w:rPr>
                <w:rFonts w:ascii="Cambria Math" w:eastAsia="Times New Roman" w:hAnsi="Cambria Math" w:cs="Calibri"/>
                <w:color w:val="000000"/>
                <w:sz w:val="30"/>
                <w:szCs w:val="30"/>
                <w:lang w:eastAsia="ru-RU"/>
              </w:rPr>
              <m:t>3</m:t>
            </m:r>
          </m:den>
        </m:f>
      </m:oMath>
    </w:p>
    <w:p w14:paraId="5ED6CCED" w14:textId="77777777" w:rsidR="00D50BF6" w:rsidRPr="00D50BF6" w:rsidRDefault="00D50BF6" w:rsidP="00D50BF6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D50BF6">
        <w:rPr>
          <w:rFonts w:ascii="Arial" w:eastAsia="Arial" w:hAnsi="Arial" w:cs="Arial"/>
          <w:sz w:val="24"/>
          <w:szCs w:val="24"/>
        </w:rPr>
        <w:t xml:space="preserve">Расчёт СКО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ср</m:t>
            </m:r>
          </m:sub>
        </m:sSub>
      </m:oMath>
      <w:r w:rsidRPr="00D50BF6">
        <w:rPr>
          <w:rFonts w:ascii="Arial" w:eastAsia="Arial" w:hAnsi="Arial" w:cs="Arial"/>
          <w:sz w:val="24"/>
          <w:szCs w:val="24"/>
        </w:rPr>
        <w:t>:</w:t>
      </w:r>
    </w:p>
    <w:p w14:paraId="71807A15" w14:textId="30559F46" w:rsidR="00D50BF6" w:rsidRPr="00D50BF6" w:rsidRDefault="00697CA9" w:rsidP="00D50BF6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naryPr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N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  <w:szCs w:val="24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Arial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  <w:szCs w:val="24"/>
                                    </w:rPr>
                                    <m:t>t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Arial" w:hAnsi="Cambria Math" w:cs="Arial"/>
                                      <w:sz w:val="24"/>
                                      <w:szCs w:val="24"/>
                                    </w:rPr>
                                    <m:t>ср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N∙</m:t>
                  </m:r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</m:e>
          </m:ra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4,86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4,73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4,70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4,73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4,63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-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4,73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3∙2</m:t>
                  </m:r>
                </m:den>
              </m:f>
            </m:e>
          </m:rad>
          <m:r>
            <w:rPr>
              <w:rFonts w:ascii="Cambria Math" w:eastAsia="Arial" w:hAnsi="Cambria Math" w:cs="Arial"/>
              <w:sz w:val="24"/>
              <w:szCs w:val="24"/>
            </w:rPr>
            <m:t>==0,0</m:t>
          </m:r>
          <m:r>
            <w:rPr>
              <w:rFonts w:ascii="Cambria Math" w:eastAsia="Arial" w:hAnsi="Cambria Math" w:cs="Arial"/>
              <w:sz w:val="24"/>
              <w:szCs w:val="24"/>
            </w:rPr>
            <m:t>6806859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с=0,07 с</m:t>
          </m:r>
        </m:oMath>
      </m:oMathPara>
    </w:p>
    <w:p w14:paraId="68D87D99" w14:textId="77777777" w:rsidR="00D50BF6" w:rsidRPr="00D50BF6" w:rsidRDefault="00D50BF6" w:rsidP="00D50BF6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D50BF6">
        <w:rPr>
          <w:rFonts w:ascii="Arial" w:eastAsia="Arial" w:hAnsi="Arial" w:cs="Arial"/>
          <w:sz w:val="24"/>
          <w:szCs w:val="24"/>
        </w:rPr>
        <w:t xml:space="preserve">Расчёт случайной погрешности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∆</m:t>
            </m:r>
          </m:e>
          <m:sub>
            <m:acc>
              <m:accPr>
                <m:chr m:val="̅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-US"/>
                  </w:rPr>
                </m:ctrlPr>
              </m:accPr>
              <m:e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eastAsia="Arial" w:hAnsi="Cambria Math" w:cs="Arial"/>
                        <w:sz w:val="24"/>
                        <w:szCs w:val="24"/>
                      </w:rPr>
                      <m:t>ср</m:t>
                    </m:r>
                  </m:sub>
                </m:sSub>
              </m:e>
            </m:acc>
          </m:sub>
        </m:sSub>
      </m:oMath>
      <w:r w:rsidRPr="00D50BF6">
        <w:rPr>
          <w:rFonts w:ascii="Arial" w:eastAsia="Arial" w:hAnsi="Arial" w:cs="Arial"/>
          <w:sz w:val="24"/>
          <w:szCs w:val="24"/>
        </w:rPr>
        <w:t xml:space="preserve"> </w:t>
      </w:r>
    </w:p>
    <w:p w14:paraId="345BBDB2" w14:textId="33BE95D9" w:rsidR="00D50BF6" w:rsidRPr="00D50BF6" w:rsidRDefault="00D50BF6" w:rsidP="00D50BF6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D50BF6">
        <w:rPr>
          <w:rFonts w:ascii="Arial" w:eastAsia="Arial" w:hAnsi="Arial" w:cs="Arial"/>
          <w:sz w:val="24"/>
          <w:szCs w:val="24"/>
        </w:rPr>
        <w:t xml:space="preserve">(при доверительной вероятности  </w:t>
      </w:r>
      <m:oMath>
        <m:r>
          <w:rPr>
            <w:rFonts w:ascii="Cambria Math" w:eastAsia="Arial" w:hAnsi="Cambria Math" w:cs="Arial"/>
            <w:sz w:val="24"/>
            <w:szCs w:val="24"/>
          </w:rPr>
          <m:t>α=0,</m:t>
        </m:r>
        <m:r>
          <w:rPr>
            <w:rFonts w:ascii="Cambria Math" w:eastAsia="Arial" w:hAnsi="Cambria Math" w:cs="Arial"/>
            <w:szCs w:val="24"/>
          </w:rPr>
          <m:t>95</m:t>
        </m:r>
      </m:oMath>
      <w:r w:rsidRPr="00D50BF6">
        <w:rPr>
          <w:rFonts w:ascii="Arial" w:eastAsia="Arial" w:hAnsi="Arial" w:cs="Arial"/>
          <w:sz w:val="28"/>
          <w:szCs w:val="24"/>
        </w:rPr>
        <w:t>,</w:t>
      </w:r>
      <w:r>
        <w:rPr>
          <w:rFonts w:ascii="Arial" w:eastAsia="Arial" w:hAnsi="Arial" w:cs="Arial"/>
          <w:sz w:val="28"/>
          <w:szCs w:val="24"/>
        </w:rPr>
        <w:t xml:space="preserve"> </w:t>
      </w:r>
      <w:r w:rsidRPr="00D50BF6">
        <w:rPr>
          <w:rFonts w:ascii="Arial" w:eastAsia="Arial" w:hAnsi="Arial" w:cs="Arial"/>
          <w:sz w:val="24"/>
          <w:szCs w:val="24"/>
        </w:rPr>
        <w:t xml:space="preserve">количестве измерений </w:t>
      </w:r>
      <m:oMath>
        <m:r>
          <w:rPr>
            <w:rFonts w:ascii="Cambria Math" w:eastAsia="Arial" w:hAnsi="Cambria Math" w:cs="Arial"/>
            <w:sz w:val="24"/>
            <w:szCs w:val="24"/>
          </w:rPr>
          <m:t>N=3</m:t>
        </m:r>
      </m:oMath>
      <w:r w:rsidRPr="00D50BF6">
        <w:rPr>
          <w:rFonts w:ascii="Arial" w:eastAsia="Arial" w:hAnsi="Arial" w:cs="Arial"/>
          <w:sz w:val="28"/>
          <w:szCs w:val="24"/>
        </w:rPr>
        <w:t xml:space="preserve">  </w:t>
      </w:r>
      <w:r w:rsidRPr="00D50BF6">
        <w:rPr>
          <w:rFonts w:ascii="Arial" w:eastAsia="Arial" w:hAnsi="Arial" w:cs="Arial"/>
          <w:sz w:val="24"/>
          <w:szCs w:val="24"/>
        </w:rPr>
        <w:t>и</w:t>
      </w:r>
    </w:p>
    <w:p w14:paraId="3E891A60" w14:textId="7F3CB025" w:rsidR="00D50BF6" w:rsidRPr="00D50BF6" w:rsidRDefault="00D50BF6" w:rsidP="00D50BF6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D50BF6">
        <w:rPr>
          <w:rFonts w:ascii="Arial" w:eastAsia="Arial" w:hAnsi="Arial" w:cs="Arial"/>
          <w:sz w:val="24"/>
          <w:szCs w:val="24"/>
        </w:rPr>
        <w:t xml:space="preserve">коэффициенте Стьюдента 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t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α</m:t>
            </m:r>
            <m:r>
              <w:rPr>
                <w:rFonts w:ascii="Cambria Math" w:eastAsia="Arial" w:hAnsi="Cambria Math" w:cs="Arial"/>
                <w:sz w:val="24"/>
                <w:szCs w:val="24"/>
              </w:rPr>
              <m:t>,</m:t>
            </m:r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N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=4,3)</m:t>
        </m:r>
      </m:oMath>
      <w:r w:rsidRPr="00D50BF6">
        <w:rPr>
          <w:rFonts w:ascii="Arial" w:eastAsia="Arial" w:hAnsi="Arial" w:cs="Arial"/>
          <w:sz w:val="24"/>
          <w:szCs w:val="24"/>
        </w:rPr>
        <w:t>:</w:t>
      </w:r>
    </w:p>
    <w:p w14:paraId="5153F5D4" w14:textId="0119BEA0" w:rsidR="00D50BF6" w:rsidRPr="008C4882" w:rsidRDefault="00697CA9" w:rsidP="00D50BF6">
      <w:pPr>
        <w:widowControl w:val="0"/>
        <w:autoSpaceDE w:val="0"/>
        <w:autoSpaceDN w:val="0"/>
        <w:spacing w:before="120" w:after="120" w:line="240" w:lineRule="auto"/>
        <w:rPr>
          <w:rFonts w:ascii="Calibri" w:eastAsia="Times New Roman" w:hAnsi="Calibri" w:cs="Calibri"/>
          <w:color w:val="000000"/>
          <w:sz w:val="30"/>
          <w:szCs w:val="30"/>
          <w:lang w:eastAsia="ru-RU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∆</m:t>
              </m:r>
            </m:e>
            <m:sub>
              <m:acc>
                <m:accPr>
                  <m:chr m:val="̅"/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ср</m:t>
                      </m:r>
                    </m:sub>
                  </m:sSub>
                </m:e>
              </m:acc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 xml:space="preserve"> 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α</m:t>
              </m:r>
              <m:r>
                <w:rPr>
                  <w:rFonts w:ascii="Cambria Math" w:eastAsia="Arial" w:hAnsi="Cambria Math" w:cs="Arial"/>
                  <w:sz w:val="24"/>
                  <w:szCs w:val="24"/>
                </w:rPr>
                <m:t>,</m:t>
              </m:r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N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∙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σ</m:t>
              </m:r>
            </m:e>
            <m:sub>
              <m:sSub>
                <m:sSub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ср</m:t>
                  </m:r>
                </m:sub>
              </m:sSub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=4,3∙</m:t>
          </m:r>
          <m:r>
            <w:rPr>
              <w:rFonts w:ascii="Cambria Math" w:eastAsia="Arial" w:hAnsi="Cambria Math" w:cs="Arial"/>
              <w:sz w:val="24"/>
              <w:szCs w:val="24"/>
            </w:rPr>
            <m:t>0,0680685</m:t>
          </m:r>
          <m:r>
            <w:rPr>
              <w:rFonts w:ascii="Cambria Math" w:eastAsia="Arial" w:hAnsi="Cambria Math" w:cs="Arial"/>
              <w:sz w:val="24"/>
              <w:szCs w:val="24"/>
            </w:rPr>
            <m:t>9</m:t>
          </m:r>
          <m:r>
            <w:rPr>
              <w:rFonts w:ascii="Cambria Math" w:eastAsia="Arial" w:hAnsi="Cambria Math" w:cs="Arial"/>
              <w:sz w:val="24"/>
              <w:szCs w:val="24"/>
            </w:rPr>
            <m:t>=0,</m:t>
          </m:r>
          <m:r>
            <w:rPr>
              <w:rFonts w:ascii="Cambria Math" w:eastAsia="Arial" w:hAnsi="Cambria Math" w:cs="Arial"/>
              <w:sz w:val="24"/>
              <w:szCs w:val="24"/>
            </w:rPr>
            <m:t>292694949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с=0</m:t>
          </m:r>
          <m:r>
            <w:rPr>
              <w:rFonts w:ascii="Cambria Math" w:eastAsia="Arial" w:hAnsi="Cambria Math" w:cs="Arial"/>
              <w:sz w:val="24"/>
              <w:szCs w:val="24"/>
            </w:rPr>
            <m:t>,29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с</m:t>
          </m:r>
        </m:oMath>
      </m:oMathPara>
    </w:p>
    <w:p w14:paraId="198B8704" w14:textId="4B38421B" w:rsidR="00EE34BD" w:rsidRPr="00D50BF6" w:rsidRDefault="00D50BF6" w:rsidP="00D50BF6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t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∆</m:t>
                      </m:r>
                    </m:e>
                    <m:sub>
                      <m:acc>
                        <m:accPr>
                          <m:chr m:val="̅"/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</w:rPr>
                                <m:t>ср</m:t>
                              </m:r>
                            </m:sub>
                          </m:sSub>
                        </m:e>
                      </m:acc>
                    </m:sub>
                  </m:sSub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и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0,</m:t>
                  </m:r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292694949</m:t>
                  </m:r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∙0,01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Arial"/>
              <w:sz w:val="24"/>
              <w:szCs w:val="24"/>
            </w:rPr>
            <m:t>=0,</m:t>
          </m:r>
          <m:r>
            <w:rPr>
              <w:rFonts w:ascii="Cambria Math" w:eastAsia="Arial" w:hAnsi="Cambria Math" w:cs="Arial"/>
              <w:sz w:val="24"/>
              <w:szCs w:val="24"/>
            </w:rPr>
            <m:t>29277086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с=0,</m:t>
          </m:r>
          <m:r>
            <w:rPr>
              <w:rFonts w:ascii="Cambria Math" w:eastAsia="Arial" w:hAnsi="Cambria Math" w:cs="Arial"/>
              <w:sz w:val="24"/>
              <w:szCs w:val="24"/>
            </w:rPr>
            <m:t>29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 с</m:t>
          </m:r>
        </m:oMath>
      </m:oMathPara>
    </w:p>
    <w:p w14:paraId="09C52CEA" w14:textId="46DFBC81" w:rsidR="004019E2" w:rsidRPr="004019E2" w:rsidRDefault="00EA5828" w:rsidP="004019E2">
      <w:pPr>
        <w:rPr>
          <w:sz w:val="36"/>
          <w:szCs w:val="36"/>
        </w:rPr>
      </w:pPr>
      <w:r>
        <w:rPr>
          <w:sz w:val="36"/>
          <w:szCs w:val="36"/>
        </w:rPr>
        <w:br w:type="page"/>
      </w:r>
      <w:r>
        <w:rPr>
          <w:sz w:val="36"/>
          <w:szCs w:val="36"/>
        </w:rPr>
        <w:lastRenderedPageBreak/>
        <w:t>Обработка результатов измерений:</w:t>
      </w:r>
      <w:r w:rsidR="00FB5A6E">
        <w:rPr>
          <w:szCs w:val="24"/>
        </w:rPr>
        <w:fldChar w:fldCharType="begin"/>
      </w:r>
      <w:r w:rsidR="00FB5A6E">
        <w:rPr>
          <w:szCs w:val="24"/>
        </w:rPr>
        <w:instrText xml:space="preserve"> LINK </w:instrText>
      </w:r>
      <w:r w:rsidR="004019E2">
        <w:rPr>
          <w:szCs w:val="24"/>
        </w:rPr>
        <w:instrText xml:space="preserve">Excel.Sheet.12 "C:\\Users\\Татьяна\\Desktop\\учёба\\Физика\\2 сем\\лаба 1.04\\Вычисления.xlsx" "Косвенные измерения!R1C1:R25C9" </w:instrText>
      </w:r>
      <w:r w:rsidR="00FB5A6E">
        <w:rPr>
          <w:szCs w:val="24"/>
        </w:rPr>
        <w:instrText xml:space="preserve">\a \f 5 \h  \* MERGEFORMAT </w:instrText>
      </w:r>
      <w:r w:rsidR="004019E2">
        <w:rPr>
          <w:szCs w:val="24"/>
        </w:rPr>
        <w:fldChar w:fldCharType="separate"/>
      </w:r>
    </w:p>
    <w:tbl>
      <w:tblPr>
        <w:tblStyle w:val="a5"/>
        <w:tblW w:w="9576" w:type="dxa"/>
        <w:tblLook w:val="04A0" w:firstRow="1" w:lastRow="0" w:firstColumn="1" w:lastColumn="0" w:noHBand="0" w:noVBand="1"/>
      </w:tblPr>
      <w:tblGrid>
        <w:gridCol w:w="996"/>
        <w:gridCol w:w="1176"/>
        <w:gridCol w:w="996"/>
        <w:gridCol w:w="1436"/>
        <w:gridCol w:w="717"/>
        <w:gridCol w:w="1343"/>
        <w:gridCol w:w="829"/>
        <w:gridCol w:w="1436"/>
        <w:gridCol w:w="717"/>
      </w:tblGrid>
      <w:tr w:rsidR="004019E2" w:rsidRPr="004019E2" w14:paraId="66408CCE" w14:textId="77777777" w:rsidTr="005B06D9">
        <w:trPr>
          <w:divId w:val="802193155"/>
          <w:trHeight w:val="636"/>
        </w:trPr>
        <w:tc>
          <w:tcPr>
            <w:tcW w:w="996" w:type="dxa"/>
            <w:noWrap/>
            <w:hideMark/>
          </w:tcPr>
          <w:p w14:paraId="50AD0D43" w14:textId="0D73EDA2" w:rsidR="004019E2" w:rsidRPr="004019E2" w:rsidRDefault="004019E2" w:rsidP="004019E2">
            <w:pPr>
              <w:spacing w:before="120" w:after="120"/>
              <w:rPr>
                <w:sz w:val="36"/>
                <w:szCs w:val="36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70"/>
            </w:tblGrid>
            <w:tr w:rsidR="004019E2" w:rsidRPr="004019E2" w14:paraId="27BFE7D9" w14:textId="77777777" w:rsidTr="004019E2">
              <w:trPr>
                <w:trHeight w:val="118"/>
              </w:trPr>
              <w:tc>
                <w:tcPr>
                  <w:tcW w:w="980" w:type="dxa"/>
                  <w:hideMark/>
                </w:tcPr>
                <w:p w14:paraId="19E2AAD2" w14:textId="33701055" w:rsidR="004019E2" w:rsidRPr="004019E2" w:rsidRDefault="005B06D9" w:rsidP="004019E2">
                  <w:pPr>
                    <w:spacing w:before="120" w:after="120"/>
                    <w:rPr>
                      <w:szCs w:val="24"/>
                    </w:rPr>
                  </w:pPr>
                  <w:r w:rsidRPr="004019E2">
                    <w:rPr>
                      <w:szCs w:val="24"/>
                    </w:rPr>
                    <w:object w:dxaOrig="225" w:dyaOrig="225" w14:anchorId="4D1C2CE6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Рисунок 1" o:spid="_x0000_s1056" type="#_x0000_t75" style="position:absolute;margin-left:.35pt;margin-top:6pt;width:29.25pt;height:14.25pt;z-index:251673600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">
                        <v:imagedata r:id="rId13" o:title=""/>
                      </v:shape>
                    </w:object>
                  </w:r>
                  <w:r w:rsidR="004019E2" w:rsidRPr="004019E2">
                    <w:rPr>
                      <w:szCs w:val="24"/>
                    </w:rPr>
                    <w:t> </w:t>
                  </w:r>
                </w:p>
              </w:tc>
            </w:tr>
          </w:tbl>
          <w:p w14:paraId="082E341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noWrap/>
            <w:hideMark/>
          </w:tcPr>
          <w:p w14:paraId="6F914266" w14:textId="40C6B435" w:rsidR="004019E2" w:rsidRPr="004019E2" w:rsidRDefault="004019E2" w:rsidP="004019E2">
            <w:pPr>
              <w:spacing w:before="120" w:after="120"/>
              <w:rPr>
                <w:sz w:val="36"/>
                <w:szCs w:val="36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950"/>
            </w:tblGrid>
            <w:tr w:rsidR="004019E2" w:rsidRPr="004019E2" w14:paraId="3B8CD1A3" w14:textId="77777777" w:rsidTr="004019E2">
              <w:trPr>
                <w:trHeight w:val="405"/>
              </w:trPr>
              <w:tc>
                <w:tcPr>
                  <w:tcW w:w="1160" w:type="dxa"/>
                  <w:hideMark/>
                </w:tcPr>
                <w:p w14:paraId="32AD4069" w14:textId="21FC1B64" w:rsidR="004019E2" w:rsidRPr="004019E2" w:rsidRDefault="005B06D9" w:rsidP="004019E2">
                  <w:pPr>
                    <w:spacing w:before="120" w:after="120"/>
                    <w:rPr>
                      <w:i/>
                      <w:iCs/>
                      <w:szCs w:val="24"/>
                    </w:rPr>
                  </w:pPr>
                  <w:r w:rsidRPr="004019E2">
                    <w:rPr>
                      <w:szCs w:val="24"/>
                    </w:rPr>
                    <w:object w:dxaOrig="225" w:dyaOrig="225" w14:anchorId="4CF34F31">
                      <v:shape id="Рисунок 2" o:spid="_x0000_s1057" type="#_x0000_t75" style="position:absolute;margin-left:1.85pt;margin-top:3.75pt;width:30.75pt;height:16.5pt;z-index:251674624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">
                        <v:imagedata r:id="rId14" o:title=""/>
                      </v:shape>
                    </w:object>
                  </w:r>
                  <w:r w:rsidR="004019E2" w:rsidRPr="004019E2">
                    <w:rPr>
                      <w:szCs w:val="24"/>
                    </w:rPr>
                    <w:t> </w:t>
                  </w:r>
                </w:p>
              </w:tc>
            </w:tr>
          </w:tbl>
          <w:p w14:paraId="24533DB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996" w:type="dxa"/>
            <w:noWrap/>
            <w:hideMark/>
          </w:tcPr>
          <w:p w14:paraId="28739E14" w14:textId="124681BF" w:rsidR="004019E2" w:rsidRPr="004019E2" w:rsidRDefault="004019E2" w:rsidP="004019E2">
            <w:pPr>
              <w:spacing w:before="120" w:after="120"/>
              <w:rPr>
                <w:sz w:val="36"/>
                <w:szCs w:val="36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770"/>
            </w:tblGrid>
            <w:tr w:rsidR="004019E2" w:rsidRPr="004019E2" w14:paraId="45769A08" w14:textId="77777777" w:rsidTr="004019E2">
              <w:trPr>
                <w:trHeight w:val="405"/>
              </w:trPr>
              <w:tc>
                <w:tcPr>
                  <w:tcW w:w="980" w:type="dxa"/>
                  <w:hideMark/>
                </w:tcPr>
                <w:p w14:paraId="76841DC2" w14:textId="35EC273F" w:rsidR="004019E2" w:rsidRPr="004019E2" w:rsidRDefault="005B06D9" w:rsidP="004019E2">
                  <w:pPr>
                    <w:spacing w:before="120" w:after="120"/>
                    <w:rPr>
                      <w:szCs w:val="24"/>
                    </w:rPr>
                  </w:pPr>
                  <w:r w:rsidRPr="004019E2">
                    <w:rPr>
                      <w:szCs w:val="24"/>
                    </w:rPr>
                    <w:object w:dxaOrig="225" w:dyaOrig="225" w14:anchorId="2D31EA43">
                      <v:shape id="Рисунок 3" o:spid="_x0000_s1058" type="#_x0000_t75" style="position:absolute;margin-left:-1.15pt;margin-top:4.5pt;width:27pt;height:18pt;z-index:251675648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">
                        <v:imagedata r:id="rId15" o:title=""/>
                      </v:shape>
                    </w:object>
                  </w:r>
                  <w:r w:rsidR="004019E2" w:rsidRPr="004019E2">
                    <w:rPr>
                      <w:szCs w:val="24"/>
                    </w:rPr>
                    <w:t> </w:t>
                  </w:r>
                </w:p>
              </w:tc>
            </w:tr>
          </w:tbl>
          <w:p w14:paraId="71FFF6C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2136" w:type="dxa"/>
            <w:gridSpan w:val="2"/>
            <w:noWrap/>
            <w:hideMark/>
          </w:tcPr>
          <w:p w14:paraId="03AC04C5" w14:textId="3D0DCB99" w:rsidR="004019E2" w:rsidRPr="004019E2" w:rsidRDefault="004019E2" w:rsidP="004019E2">
            <w:pPr>
              <w:spacing w:before="120" w:after="120"/>
              <w:rPr>
                <w:sz w:val="36"/>
                <w:szCs w:val="36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7"/>
            </w:tblGrid>
            <w:tr w:rsidR="004019E2" w:rsidRPr="004019E2" w14:paraId="1D0637D7" w14:textId="77777777" w:rsidTr="004019E2">
              <w:trPr>
                <w:trHeight w:val="405"/>
              </w:trPr>
              <w:tc>
                <w:tcPr>
                  <w:tcW w:w="2120" w:type="dxa"/>
                  <w:hideMark/>
                </w:tcPr>
                <w:p w14:paraId="793FBB6D" w14:textId="55488DB0" w:rsidR="004019E2" w:rsidRPr="004019E2" w:rsidRDefault="005B06D9" w:rsidP="004019E2">
                  <w:pPr>
                    <w:spacing w:before="120" w:after="120"/>
                    <w:rPr>
                      <w:szCs w:val="24"/>
                    </w:rPr>
                  </w:pPr>
                  <w:r w:rsidRPr="004019E2">
                    <w:rPr>
                      <w:szCs w:val="24"/>
                    </w:rPr>
                    <w:object w:dxaOrig="225" w:dyaOrig="225" w14:anchorId="6EF4CF8C">
                      <v:shape id="Рисунок 4" o:spid="_x0000_s1059" type="#_x0000_t75" style="position:absolute;margin-left:18.35pt;margin-top:3.75pt;width:48.75pt;height:16.5pt;z-index:251676672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">
                        <v:imagedata r:id="rId16" o:title=""/>
                      </v:shape>
                    </w:object>
                  </w:r>
                  <w:r w:rsidR="004019E2" w:rsidRPr="004019E2">
                    <w:rPr>
                      <w:szCs w:val="24"/>
                    </w:rPr>
                    <w:t> </w:t>
                  </w:r>
                </w:p>
              </w:tc>
            </w:tr>
          </w:tbl>
          <w:p w14:paraId="1298F4A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2136" w:type="dxa"/>
            <w:gridSpan w:val="2"/>
            <w:noWrap/>
            <w:hideMark/>
          </w:tcPr>
          <w:p w14:paraId="10EF1B7E" w14:textId="448A9F61" w:rsidR="004019E2" w:rsidRPr="004019E2" w:rsidRDefault="004019E2" w:rsidP="004019E2">
            <w:pPr>
              <w:spacing w:before="120" w:after="120"/>
              <w:rPr>
                <w:sz w:val="36"/>
                <w:szCs w:val="36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46"/>
            </w:tblGrid>
            <w:tr w:rsidR="004019E2" w:rsidRPr="004019E2" w14:paraId="1C280AA2" w14:textId="77777777" w:rsidTr="005B06D9">
              <w:trPr>
                <w:trHeight w:val="70"/>
              </w:trPr>
              <w:tc>
                <w:tcPr>
                  <w:tcW w:w="2120" w:type="dxa"/>
                  <w:hideMark/>
                </w:tcPr>
                <w:p w14:paraId="3FFE5C4F" w14:textId="15111BAA" w:rsidR="004019E2" w:rsidRPr="004019E2" w:rsidRDefault="005B06D9" w:rsidP="004019E2">
                  <w:pPr>
                    <w:spacing w:before="120" w:after="120"/>
                    <w:rPr>
                      <w:szCs w:val="24"/>
                    </w:rPr>
                  </w:pPr>
                  <w:r w:rsidRPr="004019E2">
                    <w:rPr>
                      <w:szCs w:val="24"/>
                    </w:rPr>
                    <w:object w:dxaOrig="225" w:dyaOrig="225" w14:anchorId="40CB2B71">
                      <v:shape id="Рисунок 5" o:spid="_x0000_s1060" type="#_x0000_t75" style="position:absolute;margin-left:10.85pt;margin-top:3.75pt;width:61.5pt;height:18.75pt;z-index:251677696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">
                        <v:imagedata r:id="rId17" o:title=""/>
                      </v:shape>
                    </w:object>
                  </w:r>
                  <w:r w:rsidR="004019E2" w:rsidRPr="004019E2">
                    <w:rPr>
                      <w:szCs w:val="24"/>
                    </w:rPr>
                    <w:t> </w:t>
                  </w:r>
                </w:p>
              </w:tc>
            </w:tr>
          </w:tbl>
          <w:p w14:paraId="472CAAB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2136" w:type="dxa"/>
            <w:gridSpan w:val="2"/>
            <w:noWrap/>
            <w:hideMark/>
          </w:tcPr>
          <w:p w14:paraId="179DFB5C" w14:textId="2D4F0DCF" w:rsidR="004019E2" w:rsidRPr="004019E2" w:rsidRDefault="004019E2" w:rsidP="004019E2">
            <w:pPr>
              <w:spacing w:before="120" w:after="120"/>
              <w:rPr>
                <w:sz w:val="36"/>
                <w:szCs w:val="36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927"/>
            </w:tblGrid>
            <w:tr w:rsidR="004019E2" w:rsidRPr="004019E2" w14:paraId="56A6102C" w14:textId="77777777" w:rsidTr="004019E2">
              <w:trPr>
                <w:trHeight w:val="405"/>
              </w:trPr>
              <w:tc>
                <w:tcPr>
                  <w:tcW w:w="2120" w:type="dxa"/>
                  <w:hideMark/>
                </w:tcPr>
                <w:p w14:paraId="22C0B9D6" w14:textId="4CD180CF" w:rsidR="004019E2" w:rsidRPr="004019E2" w:rsidRDefault="005B06D9" w:rsidP="004019E2">
                  <w:pPr>
                    <w:spacing w:before="120" w:after="120"/>
                    <w:rPr>
                      <w:szCs w:val="24"/>
                    </w:rPr>
                  </w:pPr>
                  <w:r w:rsidRPr="004019E2">
                    <w:rPr>
                      <w:szCs w:val="24"/>
                    </w:rPr>
                    <w:object w:dxaOrig="225" w:dyaOrig="225" w14:anchorId="4D4E5203">
                      <v:shape id="Рисунок 6" o:spid="_x0000_s1061" type="#_x0000_t75" style="position:absolute;margin-left:18.35pt;margin-top:5.25pt;width:48.75pt;height:14.25pt;z-index:251678720;visibility:visible" o:gfxdata="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">
                        <v:imagedata r:id="rId18" o:title=""/>
                      </v:shape>
                    </w:object>
                  </w:r>
                  <w:r w:rsidR="004019E2" w:rsidRPr="004019E2">
                    <w:rPr>
                      <w:szCs w:val="24"/>
                    </w:rPr>
                    <w:t> </w:t>
                  </w:r>
                </w:p>
              </w:tc>
            </w:tr>
          </w:tbl>
          <w:p w14:paraId="3BC7422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</w:tr>
      <w:tr w:rsidR="004019E2" w:rsidRPr="004019E2" w14:paraId="49DCCC5B" w14:textId="77777777" w:rsidTr="004019E2">
        <w:trPr>
          <w:divId w:val="802193155"/>
          <w:trHeight w:val="330"/>
        </w:trPr>
        <w:tc>
          <w:tcPr>
            <w:tcW w:w="996" w:type="dxa"/>
            <w:vMerge w:val="restart"/>
            <w:hideMark/>
          </w:tcPr>
          <w:p w14:paraId="5566AA1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</w:t>
            </w:r>
          </w:p>
        </w:tc>
        <w:tc>
          <w:tcPr>
            <w:tcW w:w="1176" w:type="dxa"/>
            <w:noWrap/>
            <w:hideMark/>
          </w:tcPr>
          <w:p w14:paraId="5E989D8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0,267</w:t>
            </w:r>
          </w:p>
        </w:tc>
        <w:tc>
          <w:tcPr>
            <w:tcW w:w="996" w:type="dxa"/>
            <w:hideMark/>
          </w:tcPr>
          <w:p w14:paraId="1FE04E7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4,73</w:t>
            </w:r>
          </w:p>
        </w:tc>
        <w:tc>
          <w:tcPr>
            <w:tcW w:w="1436" w:type="dxa"/>
            <w:noWrap/>
            <w:hideMark/>
          </w:tcPr>
          <w:p w14:paraId="7B2DE4F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0,06257571</w:t>
            </w:r>
          </w:p>
        </w:tc>
        <w:tc>
          <w:tcPr>
            <w:tcW w:w="700" w:type="dxa"/>
            <w:noWrap/>
            <w:hideMark/>
          </w:tcPr>
          <w:p w14:paraId="2AB5E67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0,063</w:t>
            </w:r>
          </w:p>
        </w:tc>
        <w:tc>
          <w:tcPr>
            <w:tcW w:w="1343" w:type="dxa"/>
            <w:noWrap/>
            <w:hideMark/>
          </w:tcPr>
          <w:p w14:paraId="1F57647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2,72068284</w:t>
            </w:r>
          </w:p>
        </w:tc>
        <w:tc>
          <w:tcPr>
            <w:tcW w:w="793" w:type="dxa"/>
            <w:noWrap/>
            <w:hideMark/>
          </w:tcPr>
          <w:p w14:paraId="76B6A92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2,721</w:t>
            </w:r>
          </w:p>
        </w:tc>
        <w:tc>
          <w:tcPr>
            <w:tcW w:w="1436" w:type="dxa"/>
            <w:noWrap/>
            <w:hideMark/>
          </w:tcPr>
          <w:p w14:paraId="58855C7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0,05992034</w:t>
            </w:r>
          </w:p>
        </w:tc>
        <w:tc>
          <w:tcPr>
            <w:tcW w:w="700" w:type="dxa"/>
            <w:noWrap/>
            <w:hideMark/>
          </w:tcPr>
          <w:p w14:paraId="0F3A47A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</w:t>
            </w:r>
          </w:p>
        </w:tc>
      </w:tr>
      <w:tr w:rsidR="004019E2" w:rsidRPr="004019E2" w14:paraId="43932F34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3698995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173FC07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0,487</w:t>
            </w:r>
          </w:p>
        </w:tc>
        <w:tc>
          <w:tcPr>
            <w:tcW w:w="996" w:type="dxa"/>
            <w:hideMark/>
          </w:tcPr>
          <w:p w14:paraId="03C6E2C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3,40</w:t>
            </w:r>
          </w:p>
        </w:tc>
        <w:tc>
          <w:tcPr>
            <w:tcW w:w="1436" w:type="dxa"/>
            <w:noWrap/>
            <w:hideMark/>
          </w:tcPr>
          <w:p w14:paraId="7FF7C94E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0,12110727</w:t>
            </w:r>
          </w:p>
        </w:tc>
        <w:tc>
          <w:tcPr>
            <w:tcW w:w="700" w:type="dxa"/>
            <w:noWrap/>
            <w:hideMark/>
          </w:tcPr>
          <w:p w14:paraId="5FF2B8A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0,121</w:t>
            </w:r>
          </w:p>
        </w:tc>
        <w:tc>
          <w:tcPr>
            <w:tcW w:w="1343" w:type="dxa"/>
            <w:noWrap/>
            <w:hideMark/>
          </w:tcPr>
          <w:p w14:paraId="7DA3FB7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5,26553332</w:t>
            </w:r>
          </w:p>
        </w:tc>
        <w:tc>
          <w:tcPr>
            <w:tcW w:w="793" w:type="dxa"/>
            <w:noWrap/>
            <w:hideMark/>
          </w:tcPr>
          <w:p w14:paraId="16F2378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5,266</w:t>
            </w:r>
          </w:p>
        </w:tc>
        <w:tc>
          <w:tcPr>
            <w:tcW w:w="1436" w:type="dxa"/>
            <w:noWrap/>
            <w:hideMark/>
          </w:tcPr>
          <w:p w14:paraId="654829B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0,1086373</w:t>
            </w:r>
          </w:p>
        </w:tc>
        <w:tc>
          <w:tcPr>
            <w:tcW w:w="700" w:type="dxa"/>
            <w:noWrap/>
            <w:hideMark/>
          </w:tcPr>
          <w:p w14:paraId="1C74B01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</w:t>
            </w:r>
          </w:p>
        </w:tc>
      </w:tr>
      <w:tr w:rsidR="004019E2" w:rsidRPr="004019E2" w14:paraId="1A981CEE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0086AC1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4985C6A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0,707</w:t>
            </w:r>
          </w:p>
        </w:tc>
        <w:tc>
          <w:tcPr>
            <w:tcW w:w="996" w:type="dxa"/>
            <w:hideMark/>
          </w:tcPr>
          <w:p w14:paraId="2C22C0A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2,65</w:t>
            </w:r>
          </w:p>
        </w:tc>
        <w:tc>
          <w:tcPr>
            <w:tcW w:w="1436" w:type="dxa"/>
            <w:noWrap/>
            <w:hideMark/>
          </w:tcPr>
          <w:p w14:paraId="4C45664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0,1993592</w:t>
            </w:r>
          </w:p>
        </w:tc>
        <w:tc>
          <w:tcPr>
            <w:tcW w:w="700" w:type="dxa"/>
            <w:noWrap/>
            <w:hideMark/>
          </w:tcPr>
          <w:p w14:paraId="1D71F16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0,199</w:t>
            </w:r>
          </w:p>
        </w:tc>
        <w:tc>
          <w:tcPr>
            <w:tcW w:w="1343" w:type="dxa"/>
            <w:noWrap/>
            <w:hideMark/>
          </w:tcPr>
          <w:p w14:paraId="374627E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8,66779142</w:t>
            </w:r>
          </w:p>
        </w:tc>
        <w:tc>
          <w:tcPr>
            <w:tcW w:w="793" w:type="dxa"/>
            <w:noWrap/>
            <w:hideMark/>
          </w:tcPr>
          <w:p w14:paraId="1975809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8,668</w:t>
            </w:r>
          </w:p>
        </w:tc>
        <w:tc>
          <w:tcPr>
            <w:tcW w:w="1436" w:type="dxa"/>
            <w:noWrap/>
            <w:hideMark/>
          </w:tcPr>
          <w:p w14:paraId="4BD2F91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0,15644124</w:t>
            </w:r>
          </w:p>
        </w:tc>
        <w:tc>
          <w:tcPr>
            <w:tcW w:w="700" w:type="dxa"/>
            <w:noWrap/>
            <w:hideMark/>
          </w:tcPr>
          <w:p w14:paraId="77ABF30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0,156</w:t>
            </w:r>
          </w:p>
        </w:tc>
      </w:tr>
      <w:tr w:rsidR="004019E2" w:rsidRPr="004019E2" w14:paraId="57CB2DE8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589A9CD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3E7EED4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0,927</w:t>
            </w:r>
          </w:p>
        </w:tc>
        <w:tc>
          <w:tcPr>
            <w:tcW w:w="996" w:type="dxa"/>
            <w:hideMark/>
          </w:tcPr>
          <w:p w14:paraId="266146C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2,34</w:t>
            </w:r>
          </w:p>
        </w:tc>
        <w:tc>
          <w:tcPr>
            <w:tcW w:w="1436" w:type="dxa"/>
            <w:noWrap/>
            <w:hideMark/>
          </w:tcPr>
          <w:p w14:paraId="7CE4606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0,25640973</w:t>
            </w:r>
          </w:p>
        </w:tc>
        <w:tc>
          <w:tcPr>
            <w:tcW w:w="700" w:type="dxa"/>
            <w:noWrap/>
            <w:hideMark/>
          </w:tcPr>
          <w:p w14:paraId="60527C9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0,256</w:t>
            </w:r>
          </w:p>
        </w:tc>
        <w:tc>
          <w:tcPr>
            <w:tcW w:w="1343" w:type="dxa"/>
            <w:noWrap/>
            <w:hideMark/>
          </w:tcPr>
          <w:p w14:paraId="5783C4B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11,1482493</w:t>
            </w:r>
          </w:p>
        </w:tc>
        <w:tc>
          <w:tcPr>
            <w:tcW w:w="793" w:type="dxa"/>
            <w:noWrap/>
            <w:hideMark/>
          </w:tcPr>
          <w:p w14:paraId="751D877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11,148</w:t>
            </w:r>
          </w:p>
        </w:tc>
        <w:tc>
          <w:tcPr>
            <w:tcW w:w="1436" w:type="dxa"/>
            <w:noWrap/>
            <w:hideMark/>
          </w:tcPr>
          <w:p w14:paraId="08E3309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0,20390531</w:t>
            </w:r>
          </w:p>
        </w:tc>
        <w:tc>
          <w:tcPr>
            <w:tcW w:w="700" w:type="dxa"/>
            <w:noWrap/>
            <w:hideMark/>
          </w:tcPr>
          <w:p w14:paraId="0ECC89B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0,204</w:t>
            </w:r>
          </w:p>
        </w:tc>
      </w:tr>
      <w:tr w:rsidR="004019E2" w:rsidRPr="004019E2" w14:paraId="670E6065" w14:textId="77777777" w:rsidTr="004019E2">
        <w:trPr>
          <w:divId w:val="802193155"/>
          <w:trHeight w:val="330"/>
        </w:trPr>
        <w:tc>
          <w:tcPr>
            <w:tcW w:w="996" w:type="dxa"/>
            <w:vMerge w:val="restart"/>
            <w:hideMark/>
          </w:tcPr>
          <w:p w14:paraId="28ACF89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</w:t>
            </w:r>
          </w:p>
        </w:tc>
        <w:tc>
          <w:tcPr>
            <w:tcW w:w="1176" w:type="dxa"/>
            <w:hideMark/>
          </w:tcPr>
          <w:p w14:paraId="0ECAAF5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0,267</w:t>
            </w:r>
          </w:p>
        </w:tc>
        <w:tc>
          <w:tcPr>
            <w:tcW w:w="996" w:type="dxa"/>
            <w:hideMark/>
          </w:tcPr>
          <w:p w14:paraId="10B5BD0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5,58</w:t>
            </w:r>
          </w:p>
        </w:tc>
        <w:tc>
          <w:tcPr>
            <w:tcW w:w="1436" w:type="dxa"/>
            <w:noWrap/>
            <w:hideMark/>
          </w:tcPr>
          <w:p w14:paraId="27218B4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0,04490978</w:t>
            </w:r>
          </w:p>
        </w:tc>
        <w:tc>
          <w:tcPr>
            <w:tcW w:w="700" w:type="dxa"/>
            <w:noWrap/>
            <w:hideMark/>
          </w:tcPr>
          <w:p w14:paraId="4CE85B6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0,045</w:t>
            </w:r>
          </w:p>
        </w:tc>
        <w:tc>
          <w:tcPr>
            <w:tcW w:w="1343" w:type="dxa"/>
            <w:noWrap/>
            <w:hideMark/>
          </w:tcPr>
          <w:p w14:paraId="0906BAD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1,95259911</w:t>
            </w:r>
          </w:p>
        </w:tc>
        <w:tc>
          <w:tcPr>
            <w:tcW w:w="793" w:type="dxa"/>
            <w:noWrap/>
            <w:hideMark/>
          </w:tcPr>
          <w:p w14:paraId="623A5D5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1,953</w:t>
            </w:r>
          </w:p>
        </w:tc>
        <w:tc>
          <w:tcPr>
            <w:tcW w:w="1436" w:type="dxa"/>
            <w:noWrap/>
            <w:hideMark/>
          </w:tcPr>
          <w:p w14:paraId="741C866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0,06002883</w:t>
            </w:r>
          </w:p>
        </w:tc>
        <w:tc>
          <w:tcPr>
            <w:tcW w:w="700" w:type="dxa"/>
            <w:noWrap/>
            <w:hideMark/>
          </w:tcPr>
          <w:p w14:paraId="055D4AE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</w:t>
            </w:r>
          </w:p>
        </w:tc>
      </w:tr>
      <w:tr w:rsidR="004019E2" w:rsidRPr="004019E2" w14:paraId="11CD2CF8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2D94E78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4483AC1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0,487</w:t>
            </w:r>
          </w:p>
        </w:tc>
        <w:tc>
          <w:tcPr>
            <w:tcW w:w="996" w:type="dxa"/>
            <w:hideMark/>
          </w:tcPr>
          <w:p w14:paraId="0A6CE99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3,99</w:t>
            </w:r>
          </w:p>
        </w:tc>
        <w:tc>
          <w:tcPr>
            <w:tcW w:w="1436" w:type="dxa"/>
            <w:noWrap/>
            <w:hideMark/>
          </w:tcPr>
          <w:p w14:paraId="0F49D81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0,0877924</w:t>
            </w:r>
          </w:p>
        </w:tc>
        <w:tc>
          <w:tcPr>
            <w:tcW w:w="700" w:type="dxa"/>
            <w:noWrap/>
            <w:hideMark/>
          </w:tcPr>
          <w:p w14:paraId="1EF2BCF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0,088</w:t>
            </w:r>
          </w:p>
        </w:tc>
        <w:tc>
          <w:tcPr>
            <w:tcW w:w="1343" w:type="dxa"/>
            <w:noWrap/>
            <w:hideMark/>
          </w:tcPr>
          <w:p w14:paraId="61486A2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3,81706076</w:t>
            </w:r>
          </w:p>
        </w:tc>
        <w:tc>
          <w:tcPr>
            <w:tcW w:w="793" w:type="dxa"/>
            <w:noWrap/>
            <w:hideMark/>
          </w:tcPr>
          <w:p w14:paraId="321D683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3,817</w:t>
            </w:r>
          </w:p>
        </w:tc>
        <w:tc>
          <w:tcPr>
            <w:tcW w:w="1436" w:type="dxa"/>
            <w:noWrap/>
            <w:hideMark/>
          </w:tcPr>
          <w:p w14:paraId="2D34884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0,10901046</w:t>
            </w:r>
          </w:p>
        </w:tc>
        <w:tc>
          <w:tcPr>
            <w:tcW w:w="700" w:type="dxa"/>
            <w:noWrap/>
            <w:hideMark/>
          </w:tcPr>
          <w:p w14:paraId="535C2A3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</w:t>
            </w:r>
          </w:p>
        </w:tc>
      </w:tr>
      <w:tr w:rsidR="004019E2" w:rsidRPr="004019E2" w14:paraId="18A03B47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0742F28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2E5EBCA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0,707</w:t>
            </w:r>
          </w:p>
        </w:tc>
        <w:tc>
          <w:tcPr>
            <w:tcW w:w="996" w:type="dxa"/>
            <w:hideMark/>
          </w:tcPr>
          <w:p w14:paraId="0377E81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3,25</w:t>
            </w:r>
          </w:p>
        </w:tc>
        <w:tc>
          <w:tcPr>
            <w:tcW w:w="1436" w:type="dxa"/>
            <w:noWrap/>
            <w:hideMark/>
          </w:tcPr>
          <w:p w14:paraId="2A0FDEF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0,13254438</w:t>
            </w:r>
          </w:p>
        </w:tc>
        <w:tc>
          <w:tcPr>
            <w:tcW w:w="700" w:type="dxa"/>
            <w:noWrap/>
            <w:hideMark/>
          </w:tcPr>
          <w:p w14:paraId="3DE9D2C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0,133</w:t>
            </w:r>
          </w:p>
        </w:tc>
        <w:tc>
          <w:tcPr>
            <w:tcW w:w="1343" w:type="dxa"/>
            <w:noWrap/>
            <w:hideMark/>
          </w:tcPr>
          <w:p w14:paraId="4E47A10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5,76279907</w:t>
            </w:r>
          </w:p>
        </w:tc>
        <w:tc>
          <w:tcPr>
            <w:tcW w:w="793" w:type="dxa"/>
            <w:noWrap/>
            <w:hideMark/>
          </w:tcPr>
          <w:p w14:paraId="2CF8DAF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5,763</w:t>
            </w:r>
          </w:p>
        </w:tc>
        <w:tc>
          <w:tcPr>
            <w:tcW w:w="1436" w:type="dxa"/>
            <w:noWrap/>
            <w:hideMark/>
          </w:tcPr>
          <w:p w14:paraId="61F403C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0,15752772</w:t>
            </w:r>
          </w:p>
        </w:tc>
        <w:tc>
          <w:tcPr>
            <w:tcW w:w="700" w:type="dxa"/>
            <w:noWrap/>
            <w:hideMark/>
          </w:tcPr>
          <w:p w14:paraId="6941B3E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0,158</w:t>
            </w:r>
          </w:p>
        </w:tc>
      </w:tr>
      <w:tr w:rsidR="004019E2" w:rsidRPr="004019E2" w14:paraId="1E78E09A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560EE4C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146B021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0,927</w:t>
            </w:r>
          </w:p>
        </w:tc>
        <w:tc>
          <w:tcPr>
            <w:tcW w:w="996" w:type="dxa"/>
            <w:hideMark/>
          </w:tcPr>
          <w:p w14:paraId="683C838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2,79</w:t>
            </w:r>
          </w:p>
        </w:tc>
        <w:tc>
          <w:tcPr>
            <w:tcW w:w="1436" w:type="dxa"/>
            <w:noWrap/>
            <w:hideMark/>
          </w:tcPr>
          <w:p w14:paraId="748F857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0,18028433</w:t>
            </w:r>
          </w:p>
        </w:tc>
        <w:tc>
          <w:tcPr>
            <w:tcW w:w="700" w:type="dxa"/>
            <w:noWrap/>
            <w:hideMark/>
          </w:tcPr>
          <w:p w14:paraId="4100573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0,18</w:t>
            </w:r>
          </w:p>
        </w:tc>
        <w:tc>
          <w:tcPr>
            <w:tcW w:w="1343" w:type="dxa"/>
            <w:noWrap/>
            <w:hideMark/>
          </w:tcPr>
          <w:p w14:paraId="451E8DF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7,83844931</w:t>
            </w:r>
          </w:p>
        </w:tc>
        <w:tc>
          <w:tcPr>
            <w:tcW w:w="793" w:type="dxa"/>
            <w:noWrap/>
            <w:hideMark/>
          </w:tcPr>
          <w:p w14:paraId="4038B39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7,838</w:t>
            </w:r>
          </w:p>
        </w:tc>
        <w:tc>
          <w:tcPr>
            <w:tcW w:w="1436" w:type="dxa"/>
            <w:noWrap/>
            <w:hideMark/>
          </w:tcPr>
          <w:p w14:paraId="5A4E7B8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0,20552838</w:t>
            </w:r>
          </w:p>
        </w:tc>
        <w:tc>
          <w:tcPr>
            <w:tcW w:w="700" w:type="dxa"/>
            <w:noWrap/>
            <w:hideMark/>
          </w:tcPr>
          <w:p w14:paraId="0FE6A5F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0,206</w:t>
            </w:r>
          </w:p>
        </w:tc>
      </w:tr>
      <w:tr w:rsidR="004019E2" w:rsidRPr="004019E2" w14:paraId="2B555F37" w14:textId="77777777" w:rsidTr="004019E2">
        <w:trPr>
          <w:divId w:val="802193155"/>
          <w:trHeight w:val="330"/>
        </w:trPr>
        <w:tc>
          <w:tcPr>
            <w:tcW w:w="996" w:type="dxa"/>
            <w:vMerge w:val="restart"/>
            <w:hideMark/>
          </w:tcPr>
          <w:p w14:paraId="1E4D237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</w:t>
            </w:r>
          </w:p>
        </w:tc>
        <w:tc>
          <w:tcPr>
            <w:tcW w:w="1176" w:type="dxa"/>
            <w:hideMark/>
          </w:tcPr>
          <w:p w14:paraId="1055D2C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0,267</w:t>
            </w:r>
          </w:p>
        </w:tc>
        <w:tc>
          <w:tcPr>
            <w:tcW w:w="996" w:type="dxa"/>
            <w:hideMark/>
          </w:tcPr>
          <w:p w14:paraId="4783507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6,68</w:t>
            </w:r>
          </w:p>
        </w:tc>
        <w:tc>
          <w:tcPr>
            <w:tcW w:w="1436" w:type="dxa"/>
            <w:noWrap/>
            <w:hideMark/>
          </w:tcPr>
          <w:p w14:paraId="13B2C5F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0,03137438</w:t>
            </w:r>
          </w:p>
        </w:tc>
        <w:tc>
          <w:tcPr>
            <w:tcW w:w="700" w:type="dxa"/>
            <w:noWrap/>
            <w:hideMark/>
          </w:tcPr>
          <w:p w14:paraId="4C615B5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0,031</w:t>
            </w:r>
          </w:p>
        </w:tc>
        <w:tc>
          <w:tcPr>
            <w:tcW w:w="1343" w:type="dxa"/>
            <w:noWrap/>
            <w:hideMark/>
          </w:tcPr>
          <w:p w14:paraId="4DF8E9F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1,36410335</w:t>
            </w:r>
          </w:p>
        </w:tc>
        <w:tc>
          <w:tcPr>
            <w:tcW w:w="793" w:type="dxa"/>
            <w:noWrap/>
            <w:hideMark/>
          </w:tcPr>
          <w:p w14:paraId="6133D99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1,364</w:t>
            </w:r>
          </w:p>
        </w:tc>
        <w:tc>
          <w:tcPr>
            <w:tcW w:w="1436" w:type="dxa"/>
            <w:noWrap/>
            <w:hideMark/>
          </w:tcPr>
          <w:p w14:paraId="1D2FF05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0,06011195</w:t>
            </w:r>
          </w:p>
        </w:tc>
        <w:tc>
          <w:tcPr>
            <w:tcW w:w="700" w:type="dxa"/>
            <w:noWrap/>
            <w:hideMark/>
          </w:tcPr>
          <w:p w14:paraId="53241C0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</w:t>
            </w:r>
          </w:p>
        </w:tc>
      </w:tr>
      <w:tr w:rsidR="004019E2" w:rsidRPr="004019E2" w14:paraId="0EE1C0A0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05328CD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7F50B42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0,487</w:t>
            </w:r>
          </w:p>
        </w:tc>
        <w:tc>
          <w:tcPr>
            <w:tcW w:w="996" w:type="dxa"/>
            <w:hideMark/>
          </w:tcPr>
          <w:p w14:paraId="561BCC3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4,73</w:t>
            </w:r>
          </w:p>
        </w:tc>
        <w:tc>
          <w:tcPr>
            <w:tcW w:w="1436" w:type="dxa"/>
            <w:noWrap/>
            <w:hideMark/>
          </w:tcPr>
          <w:p w14:paraId="0375BBF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0,062664</w:t>
            </w:r>
          </w:p>
        </w:tc>
        <w:tc>
          <w:tcPr>
            <w:tcW w:w="700" w:type="dxa"/>
            <w:noWrap/>
            <w:hideMark/>
          </w:tcPr>
          <w:p w14:paraId="56B79FE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0,063</w:t>
            </w:r>
          </w:p>
        </w:tc>
        <w:tc>
          <w:tcPr>
            <w:tcW w:w="1343" w:type="dxa"/>
            <w:noWrap/>
            <w:hideMark/>
          </w:tcPr>
          <w:p w14:paraId="5D7D75B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2,72452155</w:t>
            </w:r>
          </w:p>
        </w:tc>
        <w:tc>
          <w:tcPr>
            <w:tcW w:w="793" w:type="dxa"/>
            <w:noWrap/>
            <w:hideMark/>
          </w:tcPr>
          <w:p w14:paraId="31190A4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2,725</w:t>
            </w:r>
          </w:p>
        </w:tc>
        <w:tc>
          <w:tcPr>
            <w:tcW w:w="1436" w:type="dxa"/>
            <w:noWrap/>
            <w:hideMark/>
          </w:tcPr>
          <w:p w14:paraId="28AC0CC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0,10929192</w:t>
            </w:r>
          </w:p>
        </w:tc>
        <w:tc>
          <w:tcPr>
            <w:tcW w:w="700" w:type="dxa"/>
            <w:noWrap/>
            <w:hideMark/>
          </w:tcPr>
          <w:p w14:paraId="6B71FC1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</w:t>
            </w:r>
          </w:p>
        </w:tc>
      </w:tr>
      <w:tr w:rsidR="004019E2" w:rsidRPr="004019E2" w14:paraId="23CFBAE0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05A776B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04832ED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0,707</w:t>
            </w:r>
          </w:p>
        </w:tc>
        <w:tc>
          <w:tcPr>
            <w:tcW w:w="996" w:type="dxa"/>
            <w:hideMark/>
          </w:tcPr>
          <w:p w14:paraId="37A8C37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3,97</w:t>
            </w:r>
          </w:p>
        </w:tc>
        <w:tc>
          <w:tcPr>
            <w:tcW w:w="1436" w:type="dxa"/>
            <w:noWrap/>
            <w:hideMark/>
          </w:tcPr>
          <w:p w14:paraId="605EE85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0,08882741</w:t>
            </w:r>
          </w:p>
        </w:tc>
        <w:tc>
          <w:tcPr>
            <w:tcW w:w="700" w:type="dxa"/>
            <w:noWrap/>
            <w:hideMark/>
          </w:tcPr>
          <w:p w14:paraId="3404627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0,089</w:t>
            </w:r>
          </w:p>
        </w:tc>
        <w:tc>
          <w:tcPr>
            <w:tcW w:w="1343" w:type="dxa"/>
            <w:noWrap/>
            <w:hideMark/>
          </w:tcPr>
          <w:p w14:paraId="2741672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3,86206151</w:t>
            </w:r>
          </w:p>
        </w:tc>
        <w:tc>
          <w:tcPr>
            <w:tcW w:w="793" w:type="dxa"/>
            <w:noWrap/>
            <w:hideMark/>
          </w:tcPr>
          <w:p w14:paraId="131F6F2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3,862</w:t>
            </w:r>
          </w:p>
        </w:tc>
        <w:tc>
          <w:tcPr>
            <w:tcW w:w="1436" w:type="dxa"/>
            <w:noWrap/>
            <w:hideMark/>
          </w:tcPr>
          <w:p w14:paraId="37F719A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0,1582386</w:t>
            </w:r>
          </w:p>
        </w:tc>
        <w:tc>
          <w:tcPr>
            <w:tcW w:w="700" w:type="dxa"/>
            <w:noWrap/>
            <w:hideMark/>
          </w:tcPr>
          <w:p w14:paraId="1DA0259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0,158</w:t>
            </w:r>
          </w:p>
        </w:tc>
      </w:tr>
      <w:tr w:rsidR="004019E2" w:rsidRPr="004019E2" w14:paraId="20B68C61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7340D7B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19A1B95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0,927</w:t>
            </w:r>
          </w:p>
        </w:tc>
        <w:tc>
          <w:tcPr>
            <w:tcW w:w="996" w:type="dxa"/>
            <w:hideMark/>
          </w:tcPr>
          <w:p w14:paraId="6C4F26E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3,36</w:t>
            </w:r>
          </w:p>
        </w:tc>
        <w:tc>
          <w:tcPr>
            <w:tcW w:w="1436" w:type="dxa"/>
            <w:noWrap/>
            <w:hideMark/>
          </w:tcPr>
          <w:p w14:paraId="3393400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0,12425435</w:t>
            </w:r>
          </w:p>
        </w:tc>
        <w:tc>
          <w:tcPr>
            <w:tcW w:w="700" w:type="dxa"/>
            <w:noWrap/>
            <w:hideMark/>
          </w:tcPr>
          <w:p w14:paraId="330C590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0,124</w:t>
            </w:r>
          </w:p>
        </w:tc>
        <w:tc>
          <w:tcPr>
            <w:tcW w:w="1343" w:type="dxa"/>
            <w:noWrap/>
            <w:hideMark/>
          </w:tcPr>
          <w:p w14:paraId="7BC077D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5,40236307</w:t>
            </w:r>
          </w:p>
        </w:tc>
        <w:tc>
          <w:tcPr>
            <w:tcW w:w="793" w:type="dxa"/>
            <w:noWrap/>
            <w:hideMark/>
          </w:tcPr>
          <w:p w14:paraId="21C2A7E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5,402</w:t>
            </w:r>
          </w:p>
        </w:tc>
        <w:tc>
          <w:tcPr>
            <w:tcW w:w="1436" w:type="dxa"/>
            <w:noWrap/>
            <w:hideMark/>
          </w:tcPr>
          <w:p w14:paraId="43B054A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0,20672299</w:t>
            </w:r>
          </w:p>
        </w:tc>
        <w:tc>
          <w:tcPr>
            <w:tcW w:w="700" w:type="dxa"/>
            <w:noWrap/>
            <w:hideMark/>
          </w:tcPr>
          <w:p w14:paraId="5EACA80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0,207</w:t>
            </w:r>
          </w:p>
        </w:tc>
      </w:tr>
      <w:tr w:rsidR="004019E2" w:rsidRPr="004019E2" w14:paraId="3D13A334" w14:textId="77777777" w:rsidTr="004019E2">
        <w:trPr>
          <w:divId w:val="802193155"/>
          <w:trHeight w:val="330"/>
        </w:trPr>
        <w:tc>
          <w:tcPr>
            <w:tcW w:w="996" w:type="dxa"/>
            <w:vMerge w:val="restart"/>
            <w:hideMark/>
          </w:tcPr>
          <w:p w14:paraId="1634206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</w:t>
            </w:r>
          </w:p>
        </w:tc>
        <w:tc>
          <w:tcPr>
            <w:tcW w:w="1176" w:type="dxa"/>
            <w:hideMark/>
          </w:tcPr>
          <w:p w14:paraId="68CD08D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0,267</w:t>
            </w:r>
          </w:p>
        </w:tc>
        <w:tc>
          <w:tcPr>
            <w:tcW w:w="996" w:type="dxa"/>
            <w:hideMark/>
          </w:tcPr>
          <w:p w14:paraId="1CD8AA4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7,70</w:t>
            </w:r>
          </w:p>
        </w:tc>
        <w:tc>
          <w:tcPr>
            <w:tcW w:w="1436" w:type="dxa"/>
            <w:noWrap/>
            <w:hideMark/>
          </w:tcPr>
          <w:p w14:paraId="3F09F40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0,02363321</w:t>
            </w:r>
          </w:p>
        </w:tc>
        <w:tc>
          <w:tcPr>
            <w:tcW w:w="700" w:type="dxa"/>
            <w:noWrap/>
            <w:hideMark/>
          </w:tcPr>
          <w:p w14:paraId="7BE4C41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0,024</w:t>
            </w:r>
          </w:p>
        </w:tc>
        <w:tc>
          <w:tcPr>
            <w:tcW w:w="1343" w:type="dxa"/>
            <w:noWrap/>
            <w:hideMark/>
          </w:tcPr>
          <w:p w14:paraId="124425C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1,02753079</w:t>
            </w:r>
          </w:p>
        </w:tc>
        <w:tc>
          <w:tcPr>
            <w:tcW w:w="793" w:type="dxa"/>
            <w:noWrap/>
            <w:hideMark/>
          </w:tcPr>
          <w:p w14:paraId="5B6A721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1,028</w:t>
            </w:r>
          </w:p>
        </w:tc>
        <w:tc>
          <w:tcPr>
            <w:tcW w:w="1436" w:type="dxa"/>
            <w:noWrap/>
            <w:hideMark/>
          </w:tcPr>
          <w:p w14:paraId="1DA8205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0,06015949</w:t>
            </w:r>
          </w:p>
        </w:tc>
        <w:tc>
          <w:tcPr>
            <w:tcW w:w="700" w:type="dxa"/>
            <w:noWrap/>
            <w:hideMark/>
          </w:tcPr>
          <w:p w14:paraId="55EE969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</w:t>
            </w:r>
          </w:p>
        </w:tc>
      </w:tr>
      <w:tr w:rsidR="004019E2" w:rsidRPr="004019E2" w14:paraId="0EB98DD7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3568C9E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1016456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0,487</w:t>
            </w:r>
          </w:p>
        </w:tc>
        <w:tc>
          <w:tcPr>
            <w:tcW w:w="996" w:type="dxa"/>
            <w:hideMark/>
          </w:tcPr>
          <w:p w14:paraId="4170AFB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5,51</w:t>
            </w:r>
          </w:p>
        </w:tc>
        <w:tc>
          <w:tcPr>
            <w:tcW w:w="1436" w:type="dxa"/>
            <w:noWrap/>
            <w:hideMark/>
          </w:tcPr>
          <w:p w14:paraId="1B120DF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0,046169</w:t>
            </w:r>
          </w:p>
        </w:tc>
        <w:tc>
          <w:tcPr>
            <w:tcW w:w="700" w:type="dxa"/>
            <w:noWrap/>
            <w:hideMark/>
          </w:tcPr>
          <w:p w14:paraId="1EAFB58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0,046</w:t>
            </w:r>
          </w:p>
        </w:tc>
        <w:tc>
          <w:tcPr>
            <w:tcW w:w="1343" w:type="dxa"/>
            <w:noWrap/>
            <w:hideMark/>
          </w:tcPr>
          <w:p w14:paraId="55D4816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2,00734779</w:t>
            </w:r>
          </w:p>
        </w:tc>
        <w:tc>
          <w:tcPr>
            <w:tcW w:w="793" w:type="dxa"/>
            <w:noWrap/>
            <w:hideMark/>
          </w:tcPr>
          <w:p w14:paraId="5474C8B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2,007</w:t>
            </w:r>
          </w:p>
        </w:tc>
        <w:tc>
          <w:tcPr>
            <w:tcW w:w="1436" w:type="dxa"/>
            <w:noWrap/>
            <w:hideMark/>
          </w:tcPr>
          <w:p w14:paraId="1F46250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0,10947668</w:t>
            </w:r>
          </w:p>
        </w:tc>
        <w:tc>
          <w:tcPr>
            <w:tcW w:w="700" w:type="dxa"/>
            <w:noWrap/>
            <w:hideMark/>
          </w:tcPr>
          <w:p w14:paraId="6108192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</w:t>
            </w:r>
          </w:p>
        </w:tc>
      </w:tr>
      <w:tr w:rsidR="004019E2" w:rsidRPr="004019E2" w14:paraId="1601E2D2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7F832C1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663EACDE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0,707</w:t>
            </w:r>
          </w:p>
        </w:tc>
        <w:tc>
          <w:tcPr>
            <w:tcW w:w="996" w:type="dxa"/>
            <w:hideMark/>
          </w:tcPr>
          <w:p w14:paraId="0D7AA41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4,59</w:t>
            </w:r>
          </w:p>
        </w:tc>
        <w:tc>
          <w:tcPr>
            <w:tcW w:w="1436" w:type="dxa"/>
            <w:noWrap/>
            <w:hideMark/>
          </w:tcPr>
          <w:p w14:paraId="34F56E8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0,0665478</w:t>
            </w:r>
          </w:p>
        </w:tc>
        <w:tc>
          <w:tcPr>
            <w:tcW w:w="700" w:type="dxa"/>
            <w:noWrap/>
            <w:hideMark/>
          </w:tcPr>
          <w:p w14:paraId="469E140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0,067</w:t>
            </w:r>
          </w:p>
        </w:tc>
        <w:tc>
          <w:tcPr>
            <w:tcW w:w="1343" w:type="dxa"/>
            <w:noWrap/>
            <w:hideMark/>
          </w:tcPr>
          <w:p w14:paraId="397301F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2,89338244</w:t>
            </w:r>
          </w:p>
        </w:tc>
        <w:tc>
          <w:tcPr>
            <w:tcW w:w="793" w:type="dxa"/>
            <w:noWrap/>
            <w:hideMark/>
          </w:tcPr>
          <w:p w14:paraId="0C2068F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2,893</w:t>
            </w:r>
          </w:p>
        </w:tc>
        <w:tc>
          <w:tcPr>
            <w:tcW w:w="1436" w:type="dxa"/>
            <w:noWrap/>
            <w:hideMark/>
          </w:tcPr>
          <w:p w14:paraId="52683AC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0,15860089</w:t>
            </w:r>
          </w:p>
        </w:tc>
        <w:tc>
          <w:tcPr>
            <w:tcW w:w="700" w:type="dxa"/>
            <w:noWrap/>
            <w:hideMark/>
          </w:tcPr>
          <w:p w14:paraId="03A2C23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0,159</w:t>
            </w:r>
          </w:p>
        </w:tc>
      </w:tr>
      <w:tr w:rsidR="004019E2" w:rsidRPr="004019E2" w14:paraId="097BB181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61674B2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52BB389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0,927</w:t>
            </w:r>
          </w:p>
        </w:tc>
        <w:tc>
          <w:tcPr>
            <w:tcW w:w="996" w:type="dxa"/>
            <w:hideMark/>
          </w:tcPr>
          <w:p w14:paraId="7375CFE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3,93</w:t>
            </w:r>
          </w:p>
        </w:tc>
        <w:tc>
          <w:tcPr>
            <w:tcW w:w="1436" w:type="dxa"/>
            <w:noWrap/>
            <w:hideMark/>
          </w:tcPr>
          <w:p w14:paraId="09B5470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0,09049124</w:t>
            </w:r>
          </w:p>
        </w:tc>
        <w:tc>
          <w:tcPr>
            <w:tcW w:w="700" w:type="dxa"/>
            <w:noWrap/>
            <w:hideMark/>
          </w:tcPr>
          <w:p w14:paraId="0A72B24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0,09</w:t>
            </w:r>
          </w:p>
        </w:tc>
        <w:tc>
          <w:tcPr>
            <w:tcW w:w="1343" w:type="dxa"/>
            <w:noWrap/>
            <w:hideMark/>
          </w:tcPr>
          <w:p w14:paraId="6D2E4CB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3,93440166</w:t>
            </w:r>
          </w:p>
        </w:tc>
        <w:tc>
          <w:tcPr>
            <w:tcW w:w="793" w:type="dxa"/>
            <w:noWrap/>
            <w:hideMark/>
          </w:tcPr>
          <w:p w14:paraId="2442238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3,934</w:t>
            </w:r>
          </w:p>
        </w:tc>
        <w:tc>
          <w:tcPr>
            <w:tcW w:w="1436" w:type="dxa"/>
            <w:noWrap/>
            <w:hideMark/>
          </w:tcPr>
          <w:p w14:paraId="1859050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0,20744286</w:t>
            </w:r>
          </w:p>
        </w:tc>
        <w:tc>
          <w:tcPr>
            <w:tcW w:w="700" w:type="dxa"/>
            <w:noWrap/>
            <w:hideMark/>
          </w:tcPr>
          <w:p w14:paraId="2A22860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0,207</w:t>
            </w:r>
          </w:p>
        </w:tc>
      </w:tr>
      <w:tr w:rsidR="004019E2" w:rsidRPr="004019E2" w14:paraId="7E6C666E" w14:textId="77777777" w:rsidTr="004019E2">
        <w:trPr>
          <w:divId w:val="802193155"/>
          <w:trHeight w:val="330"/>
        </w:trPr>
        <w:tc>
          <w:tcPr>
            <w:tcW w:w="996" w:type="dxa"/>
            <w:vMerge w:val="restart"/>
            <w:hideMark/>
          </w:tcPr>
          <w:p w14:paraId="69554CD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</w:t>
            </w:r>
          </w:p>
        </w:tc>
        <w:tc>
          <w:tcPr>
            <w:tcW w:w="1176" w:type="dxa"/>
            <w:hideMark/>
          </w:tcPr>
          <w:p w14:paraId="0872EAE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0,267</w:t>
            </w:r>
          </w:p>
        </w:tc>
        <w:tc>
          <w:tcPr>
            <w:tcW w:w="996" w:type="dxa"/>
            <w:hideMark/>
          </w:tcPr>
          <w:p w14:paraId="3BAA0B8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8,87</w:t>
            </w:r>
          </w:p>
        </w:tc>
        <w:tc>
          <w:tcPr>
            <w:tcW w:w="1436" w:type="dxa"/>
            <w:noWrap/>
            <w:hideMark/>
          </w:tcPr>
          <w:p w14:paraId="0589776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0,0177943</w:t>
            </w:r>
          </w:p>
        </w:tc>
        <w:tc>
          <w:tcPr>
            <w:tcW w:w="700" w:type="dxa"/>
            <w:noWrap/>
            <w:hideMark/>
          </w:tcPr>
          <w:p w14:paraId="05B5EB0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0,018</w:t>
            </w:r>
          </w:p>
        </w:tc>
        <w:tc>
          <w:tcPr>
            <w:tcW w:w="1343" w:type="dxa"/>
            <w:noWrap/>
            <w:hideMark/>
          </w:tcPr>
          <w:p w14:paraId="2F06521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0,77366502</w:t>
            </w:r>
          </w:p>
        </w:tc>
        <w:tc>
          <w:tcPr>
            <w:tcW w:w="793" w:type="dxa"/>
            <w:noWrap/>
            <w:hideMark/>
          </w:tcPr>
          <w:p w14:paraId="20893C4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0,774</w:t>
            </w:r>
          </w:p>
        </w:tc>
        <w:tc>
          <w:tcPr>
            <w:tcW w:w="1436" w:type="dxa"/>
            <w:noWrap/>
            <w:hideMark/>
          </w:tcPr>
          <w:p w14:paraId="4BDAB23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0,06019535</w:t>
            </w:r>
          </w:p>
        </w:tc>
        <w:tc>
          <w:tcPr>
            <w:tcW w:w="700" w:type="dxa"/>
            <w:noWrap/>
            <w:hideMark/>
          </w:tcPr>
          <w:p w14:paraId="1FF468F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</w:t>
            </w:r>
          </w:p>
        </w:tc>
      </w:tr>
      <w:tr w:rsidR="004019E2" w:rsidRPr="004019E2" w14:paraId="37ECB787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1FA296D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3B81091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0,487</w:t>
            </w:r>
          </w:p>
        </w:tc>
        <w:tc>
          <w:tcPr>
            <w:tcW w:w="996" w:type="dxa"/>
            <w:hideMark/>
          </w:tcPr>
          <w:p w14:paraId="6045F15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6,19</w:t>
            </w:r>
          </w:p>
        </w:tc>
        <w:tc>
          <w:tcPr>
            <w:tcW w:w="1436" w:type="dxa"/>
            <w:noWrap/>
            <w:hideMark/>
          </w:tcPr>
          <w:p w14:paraId="7649B0A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0,03649885</w:t>
            </w:r>
          </w:p>
        </w:tc>
        <w:tc>
          <w:tcPr>
            <w:tcW w:w="700" w:type="dxa"/>
            <w:noWrap/>
            <w:hideMark/>
          </w:tcPr>
          <w:p w14:paraId="040C2E5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0,036</w:t>
            </w:r>
          </w:p>
        </w:tc>
        <w:tc>
          <w:tcPr>
            <w:tcW w:w="1343" w:type="dxa"/>
            <w:noWrap/>
            <w:hideMark/>
          </w:tcPr>
          <w:p w14:paraId="625AE11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1,58690632</w:t>
            </w:r>
          </w:p>
        </w:tc>
        <w:tc>
          <w:tcPr>
            <w:tcW w:w="793" w:type="dxa"/>
            <w:noWrap/>
            <w:hideMark/>
          </w:tcPr>
          <w:p w14:paraId="5379807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1,587</w:t>
            </w:r>
          </w:p>
        </w:tc>
        <w:tc>
          <w:tcPr>
            <w:tcW w:w="1436" w:type="dxa"/>
            <w:noWrap/>
            <w:hideMark/>
          </w:tcPr>
          <w:p w14:paraId="7741A0D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0,109585</w:t>
            </w:r>
          </w:p>
        </w:tc>
        <w:tc>
          <w:tcPr>
            <w:tcW w:w="700" w:type="dxa"/>
            <w:noWrap/>
            <w:hideMark/>
          </w:tcPr>
          <w:p w14:paraId="2BC4CCA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0,11</w:t>
            </w:r>
          </w:p>
        </w:tc>
      </w:tr>
      <w:tr w:rsidR="004019E2" w:rsidRPr="004019E2" w14:paraId="603D61B0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0F49961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1510380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0,707</w:t>
            </w:r>
          </w:p>
        </w:tc>
        <w:tc>
          <w:tcPr>
            <w:tcW w:w="996" w:type="dxa"/>
            <w:hideMark/>
          </w:tcPr>
          <w:p w14:paraId="2A42B43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4,98</w:t>
            </w:r>
          </w:p>
        </w:tc>
        <w:tc>
          <w:tcPr>
            <w:tcW w:w="1436" w:type="dxa"/>
            <w:noWrap/>
            <w:hideMark/>
          </w:tcPr>
          <w:p w14:paraId="5C099BD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0,05652635</w:t>
            </w:r>
          </w:p>
        </w:tc>
        <w:tc>
          <w:tcPr>
            <w:tcW w:w="700" w:type="dxa"/>
            <w:noWrap/>
            <w:hideMark/>
          </w:tcPr>
          <w:p w14:paraId="77AC87D4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0,057</w:t>
            </w:r>
          </w:p>
        </w:tc>
        <w:tc>
          <w:tcPr>
            <w:tcW w:w="1343" w:type="dxa"/>
            <w:noWrap/>
            <w:hideMark/>
          </w:tcPr>
          <w:p w14:paraId="30E3D27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2,45766731</w:t>
            </w:r>
          </w:p>
        </w:tc>
        <w:tc>
          <w:tcPr>
            <w:tcW w:w="793" w:type="dxa"/>
            <w:noWrap/>
            <w:hideMark/>
          </w:tcPr>
          <w:p w14:paraId="2F0E023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2,458</w:t>
            </w:r>
          </w:p>
        </w:tc>
        <w:tc>
          <w:tcPr>
            <w:tcW w:w="1436" w:type="dxa"/>
            <w:noWrap/>
            <w:hideMark/>
          </w:tcPr>
          <w:p w14:paraId="4777A96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0,15876385</w:t>
            </w:r>
          </w:p>
        </w:tc>
        <w:tc>
          <w:tcPr>
            <w:tcW w:w="700" w:type="dxa"/>
            <w:noWrap/>
            <w:hideMark/>
          </w:tcPr>
          <w:p w14:paraId="54ABDCA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0,159</w:t>
            </w:r>
          </w:p>
        </w:tc>
      </w:tr>
      <w:tr w:rsidR="004019E2" w:rsidRPr="004019E2" w14:paraId="473BCD63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2DD9876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0D2CA54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0,927</w:t>
            </w:r>
          </w:p>
        </w:tc>
        <w:tc>
          <w:tcPr>
            <w:tcW w:w="996" w:type="dxa"/>
            <w:hideMark/>
          </w:tcPr>
          <w:p w14:paraId="04CC8DD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4,35</w:t>
            </w:r>
          </w:p>
        </w:tc>
        <w:tc>
          <w:tcPr>
            <w:tcW w:w="1436" w:type="dxa"/>
            <w:noWrap/>
            <w:hideMark/>
          </w:tcPr>
          <w:p w14:paraId="366A9280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0,07387274</w:t>
            </w:r>
          </w:p>
        </w:tc>
        <w:tc>
          <w:tcPr>
            <w:tcW w:w="700" w:type="dxa"/>
            <w:noWrap/>
            <w:hideMark/>
          </w:tcPr>
          <w:p w14:paraId="31831C1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0,074</w:t>
            </w:r>
          </w:p>
        </w:tc>
        <w:tc>
          <w:tcPr>
            <w:tcW w:w="1343" w:type="dxa"/>
            <w:noWrap/>
            <w:hideMark/>
          </w:tcPr>
          <w:p w14:paraId="0DD9147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3,21185814</w:t>
            </w:r>
          </w:p>
        </w:tc>
        <w:tc>
          <w:tcPr>
            <w:tcW w:w="793" w:type="dxa"/>
            <w:noWrap/>
            <w:hideMark/>
          </w:tcPr>
          <w:p w14:paraId="5BF2F3F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3,212</w:t>
            </w:r>
          </w:p>
        </w:tc>
        <w:tc>
          <w:tcPr>
            <w:tcW w:w="1436" w:type="dxa"/>
            <w:noWrap/>
            <w:hideMark/>
          </w:tcPr>
          <w:p w14:paraId="128649A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0,20779718</w:t>
            </w:r>
          </w:p>
        </w:tc>
        <w:tc>
          <w:tcPr>
            <w:tcW w:w="700" w:type="dxa"/>
            <w:noWrap/>
            <w:hideMark/>
          </w:tcPr>
          <w:p w14:paraId="44C4A6B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0,208</w:t>
            </w:r>
          </w:p>
        </w:tc>
      </w:tr>
      <w:tr w:rsidR="004019E2" w:rsidRPr="004019E2" w14:paraId="366DDF2A" w14:textId="77777777" w:rsidTr="004019E2">
        <w:trPr>
          <w:divId w:val="802193155"/>
          <w:trHeight w:val="330"/>
        </w:trPr>
        <w:tc>
          <w:tcPr>
            <w:tcW w:w="996" w:type="dxa"/>
            <w:vMerge w:val="restart"/>
            <w:hideMark/>
          </w:tcPr>
          <w:p w14:paraId="5C4316D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6</w:t>
            </w:r>
          </w:p>
        </w:tc>
        <w:tc>
          <w:tcPr>
            <w:tcW w:w="1176" w:type="dxa"/>
            <w:hideMark/>
          </w:tcPr>
          <w:p w14:paraId="14CF578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0,267</w:t>
            </w:r>
          </w:p>
        </w:tc>
        <w:tc>
          <w:tcPr>
            <w:tcW w:w="996" w:type="dxa"/>
            <w:hideMark/>
          </w:tcPr>
          <w:p w14:paraId="715E66D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9,83</w:t>
            </w:r>
          </w:p>
        </w:tc>
        <w:tc>
          <w:tcPr>
            <w:tcW w:w="1436" w:type="dxa"/>
            <w:noWrap/>
            <w:hideMark/>
          </w:tcPr>
          <w:p w14:paraId="4D9CC6F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0,0144786</w:t>
            </w:r>
          </w:p>
        </w:tc>
        <w:tc>
          <w:tcPr>
            <w:tcW w:w="700" w:type="dxa"/>
            <w:noWrap/>
            <w:hideMark/>
          </w:tcPr>
          <w:p w14:paraId="1289985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0,014</w:t>
            </w:r>
          </w:p>
        </w:tc>
        <w:tc>
          <w:tcPr>
            <w:tcW w:w="1343" w:type="dxa"/>
            <w:noWrap/>
            <w:hideMark/>
          </w:tcPr>
          <w:p w14:paraId="43A54A2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0,62950427</w:t>
            </w:r>
          </w:p>
        </w:tc>
        <w:tc>
          <w:tcPr>
            <w:tcW w:w="793" w:type="dxa"/>
            <w:noWrap/>
            <w:hideMark/>
          </w:tcPr>
          <w:p w14:paraId="371B3F4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0,63</w:t>
            </w:r>
          </w:p>
        </w:tc>
        <w:tc>
          <w:tcPr>
            <w:tcW w:w="1436" w:type="dxa"/>
            <w:noWrap/>
            <w:hideMark/>
          </w:tcPr>
          <w:p w14:paraId="2B57FAC3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0,06021571</w:t>
            </w:r>
          </w:p>
        </w:tc>
        <w:tc>
          <w:tcPr>
            <w:tcW w:w="700" w:type="dxa"/>
            <w:noWrap/>
            <w:hideMark/>
          </w:tcPr>
          <w:p w14:paraId="693BCE7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0,06</w:t>
            </w:r>
          </w:p>
        </w:tc>
      </w:tr>
      <w:tr w:rsidR="004019E2" w:rsidRPr="004019E2" w14:paraId="303F20DE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30171FD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022DE6F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0,487</w:t>
            </w:r>
          </w:p>
        </w:tc>
        <w:tc>
          <w:tcPr>
            <w:tcW w:w="996" w:type="dxa"/>
            <w:hideMark/>
          </w:tcPr>
          <w:p w14:paraId="3602FD88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7,00</w:t>
            </w:r>
          </w:p>
        </w:tc>
        <w:tc>
          <w:tcPr>
            <w:tcW w:w="1436" w:type="dxa"/>
            <w:noWrap/>
            <w:hideMark/>
          </w:tcPr>
          <w:p w14:paraId="2BC515C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0,02859866</w:t>
            </w:r>
          </w:p>
        </w:tc>
        <w:tc>
          <w:tcPr>
            <w:tcW w:w="700" w:type="dxa"/>
            <w:noWrap/>
            <w:hideMark/>
          </w:tcPr>
          <w:p w14:paraId="42E1A68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0,029</w:t>
            </w:r>
          </w:p>
        </w:tc>
        <w:tc>
          <w:tcPr>
            <w:tcW w:w="1343" w:type="dxa"/>
            <w:noWrap/>
            <w:hideMark/>
          </w:tcPr>
          <w:p w14:paraId="65BE28B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1,24341995</w:t>
            </w:r>
          </w:p>
        </w:tc>
        <w:tc>
          <w:tcPr>
            <w:tcW w:w="793" w:type="dxa"/>
            <w:noWrap/>
            <w:hideMark/>
          </w:tcPr>
          <w:p w14:paraId="4B2DAE2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1,243</w:t>
            </w:r>
          </w:p>
        </w:tc>
        <w:tc>
          <w:tcPr>
            <w:tcW w:w="1436" w:type="dxa"/>
            <w:noWrap/>
            <w:hideMark/>
          </w:tcPr>
          <w:p w14:paraId="327E0F2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0,10967349</w:t>
            </w:r>
          </w:p>
        </w:tc>
        <w:tc>
          <w:tcPr>
            <w:tcW w:w="700" w:type="dxa"/>
            <w:noWrap/>
            <w:hideMark/>
          </w:tcPr>
          <w:p w14:paraId="29189CA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0,11</w:t>
            </w:r>
          </w:p>
        </w:tc>
      </w:tr>
      <w:tr w:rsidR="004019E2" w:rsidRPr="004019E2" w14:paraId="65926DA7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00DCA8D6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2C45D87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0,707</w:t>
            </w:r>
          </w:p>
        </w:tc>
        <w:tc>
          <w:tcPr>
            <w:tcW w:w="996" w:type="dxa"/>
            <w:hideMark/>
          </w:tcPr>
          <w:p w14:paraId="0E8DDB9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5,68</w:t>
            </w:r>
          </w:p>
        </w:tc>
        <w:tc>
          <w:tcPr>
            <w:tcW w:w="1436" w:type="dxa"/>
            <w:noWrap/>
            <w:hideMark/>
          </w:tcPr>
          <w:p w14:paraId="732F1CF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0,04344514</w:t>
            </w:r>
          </w:p>
        </w:tc>
        <w:tc>
          <w:tcPr>
            <w:tcW w:w="700" w:type="dxa"/>
            <w:noWrap/>
            <w:hideMark/>
          </w:tcPr>
          <w:p w14:paraId="71763841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0,043</w:t>
            </w:r>
          </w:p>
        </w:tc>
        <w:tc>
          <w:tcPr>
            <w:tcW w:w="1343" w:type="dxa"/>
            <w:noWrap/>
            <w:hideMark/>
          </w:tcPr>
          <w:p w14:paraId="5F59110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1,88891934</w:t>
            </w:r>
          </w:p>
        </w:tc>
        <w:tc>
          <w:tcPr>
            <w:tcW w:w="793" w:type="dxa"/>
            <w:noWrap/>
            <w:hideMark/>
          </w:tcPr>
          <w:p w14:paraId="76EECCF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1,889</w:t>
            </w:r>
          </w:p>
        </w:tc>
        <w:tc>
          <w:tcPr>
            <w:tcW w:w="1436" w:type="dxa"/>
            <w:noWrap/>
            <w:hideMark/>
          </w:tcPr>
          <w:p w14:paraId="423961D7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0,15897656</w:t>
            </w:r>
          </w:p>
        </w:tc>
        <w:tc>
          <w:tcPr>
            <w:tcW w:w="700" w:type="dxa"/>
            <w:noWrap/>
            <w:hideMark/>
          </w:tcPr>
          <w:p w14:paraId="2E6B4DB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0,159</w:t>
            </w:r>
          </w:p>
        </w:tc>
      </w:tr>
      <w:tr w:rsidR="004019E2" w:rsidRPr="004019E2" w14:paraId="7954FD3F" w14:textId="77777777" w:rsidTr="004019E2">
        <w:trPr>
          <w:divId w:val="802193155"/>
          <w:trHeight w:val="330"/>
        </w:trPr>
        <w:tc>
          <w:tcPr>
            <w:tcW w:w="996" w:type="dxa"/>
            <w:vMerge/>
            <w:hideMark/>
          </w:tcPr>
          <w:p w14:paraId="3D8594A2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</w:p>
        </w:tc>
        <w:tc>
          <w:tcPr>
            <w:tcW w:w="1176" w:type="dxa"/>
            <w:hideMark/>
          </w:tcPr>
          <w:p w14:paraId="48A3D315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0,927</w:t>
            </w:r>
          </w:p>
        </w:tc>
        <w:tc>
          <w:tcPr>
            <w:tcW w:w="996" w:type="dxa"/>
            <w:hideMark/>
          </w:tcPr>
          <w:p w14:paraId="4FE5AA5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4,95</w:t>
            </w:r>
          </w:p>
        </w:tc>
        <w:tc>
          <w:tcPr>
            <w:tcW w:w="1436" w:type="dxa"/>
            <w:noWrap/>
            <w:hideMark/>
          </w:tcPr>
          <w:p w14:paraId="38C5948B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0,05721406</w:t>
            </w:r>
          </w:p>
        </w:tc>
        <w:tc>
          <w:tcPr>
            <w:tcW w:w="700" w:type="dxa"/>
            <w:noWrap/>
            <w:hideMark/>
          </w:tcPr>
          <w:p w14:paraId="0EE05B69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0,057</w:t>
            </w:r>
          </w:p>
        </w:tc>
        <w:tc>
          <w:tcPr>
            <w:tcW w:w="1343" w:type="dxa"/>
            <w:noWrap/>
            <w:hideMark/>
          </w:tcPr>
          <w:p w14:paraId="501F867D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2,48756769</w:t>
            </w:r>
          </w:p>
        </w:tc>
        <w:tc>
          <w:tcPr>
            <w:tcW w:w="793" w:type="dxa"/>
            <w:noWrap/>
            <w:hideMark/>
          </w:tcPr>
          <w:p w14:paraId="64773DDA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2,488</w:t>
            </w:r>
          </w:p>
        </w:tc>
        <w:tc>
          <w:tcPr>
            <w:tcW w:w="1436" w:type="dxa"/>
            <w:noWrap/>
            <w:hideMark/>
          </w:tcPr>
          <w:p w14:paraId="4D8CC93C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0,20815236</w:t>
            </w:r>
          </w:p>
        </w:tc>
        <w:tc>
          <w:tcPr>
            <w:tcW w:w="700" w:type="dxa"/>
            <w:noWrap/>
            <w:hideMark/>
          </w:tcPr>
          <w:p w14:paraId="2D10D1FF" w14:textId="77777777" w:rsidR="004019E2" w:rsidRPr="004019E2" w:rsidRDefault="004019E2" w:rsidP="004019E2">
            <w:pPr>
              <w:spacing w:before="120" w:after="120"/>
              <w:rPr>
                <w:szCs w:val="24"/>
              </w:rPr>
            </w:pPr>
            <w:r w:rsidRPr="004019E2">
              <w:rPr>
                <w:szCs w:val="24"/>
              </w:rPr>
              <w:t>0,208</w:t>
            </w:r>
          </w:p>
        </w:tc>
      </w:tr>
    </w:tbl>
    <w:p w14:paraId="2993AFCF" w14:textId="3CE61FA5" w:rsidR="009D7D7C" w:rsidRDefault="00FB5A6E" w:rsidP="00F6124C">
      <w:pPr>
        <w:spacing w:before="120" w:after="120"/>
        <w:rPr>
          <w:szCs w:val="24"/>
        </w:rPr>
      </w:pPr>
      <w:r>
        <w:rPr>
          <w:szCs w:val="24"/>
        </w:rPr>
        <w:lastRenderedPageBreak/>
        <w:fldChar w:fldCharType="end"/>
      </w:r>
    </w:p>
    <w:p w14:paraId="18AFD917" w14:textId="53FD8282" w:rsidR="006F60BC" w:rsidRPr="006F60BC" w:rsidRDefault="00F6124C" w:rsidP="009D7D7C">
      <w:pPr>
        <w:spacing w:before="120" w:after="120"/>
        <w:rPr>
          <w:rFonts w:eastAsiaTheme="minorEastAsia" w:cstheme="minorHAnsi"/>
          <w:i/>
          <w:iCs/>
          <w:sz w:val="24"/>
          <w:szCs w:val="24"/>
        </w:rPr>
      </w:pPr>
      <w:r w:rsidRPr="006F60BC">
        <w:rPr>
          <w:rFonts w:cstheme="minorHAnsi"/>
          <w:i/>
          <w:iCs/>
          <w:sz w:val="24"/>
          <w:szCs w:val="24"/>
        </w:rPr>
        <w:t xml:space="preserve">Масса каретки и масса шайбы: </w:t>
      </w:r>
      <m:oMath>
        <m:sSub>
          <m:sSubPr>
            <m:ctrlPr>
              <w:rPr>
                <w:rFonts w:ascii="Cambria Math" w:eastAsia="Arial" w:hAnsi="Cambria Math" w:cstheme="minorHAnsi"/>
                <w:i/>
                <w:iCs/>
                <w:sz w:val="24"/>
                <w:szCs w:val="24"/>
              </w:rPr>
            </m:ctrlPr>
          </m:sSubPr>
          <m:e>
            <m:sSub>
              <m:sSubPr>
                <m:ctrlPr>
                  <w:rPr>
                    <w:rFonts w:ascii="Cambria Math" w:eastAsia="Arial" w:hAnsi="Cambria Math" w:cstheme="minorHAnsi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=0,047 кг,</m:t>
            </m:r>
            <m:sSub>
              <m:sSubPr>
                <m:ctrlPr>
                  <w:rPr>
                    <w:rFonts w:ascii="Cambria Math" w:eastAsia="Arial" w:hAnsi="Cambria Math" w:cstheme="minorHAnsi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 xml:space="preserve">  </m:t>
                </m:r>
                <m:r>
                  <w:rPr>
                    <w:rFonts w:ascii="Cambria Math" w:hAnsi="Cambria Math" w:cstheme="minorHAnsi"/>
                    <w:sz w:val="24"/>
                    <w:szCs w:val="24"/>
                    <w:lang w:val="en-US"/>
                  </w:rPr>
                  <m:t>m</m:t>
                </m:r>
              </m:e>
              <m:sub>
                <m:r>
                  <w:rPr>
                    <w:rFonts w:ascii="Cambria Math" w:hAnsi="Cambria Math" w:cstheme="minorHAnsi"/>
                    <w:sz w:val="24"/>
                    <w:szCs w:val="24"/>
                  </w:rPr>
                  <m:t>ш</m:t>
                </m:r>
              </m:sub>
            </m:sSub>
            <m:r>
              <w:rPr>
                <w:rFonts w:ascii="Cambria Math" w:hAnsi="Cambria Math" w:cstheme="minorHAnsi"/>
                <w:sz w:val="24"/>
                <w:szCs w:val="24"/>
              </w:rPr>
              <m:t>=0,220 кг,  ∆m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k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=∆</m:t>
        </m:r>
        <m:sSub>
          <m:sSubPr>
            <m:ctrlPr>
              <w:rPr>
                <w:rFonts w:ascii="Cambria Math" w:eastAsia="Arial" w:hAnsi="Cambria Math" w:cstheme="minorHAnsi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ш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=0,0005 кг</m:t>
        </m:r>
      </m:oMath>
    </w:p>
    <w:p w14:paraId="145CE89A" w14:textId="6516044D" w:rsidR="009D7D7C" w:rsidRPr="006F60BC" w:rsidRDefault="006F60BC" w:rsidP="009D7D7C">
      <w:pPr>
        <w:spacing w:before="120" w:after="120"/>
        <w:rPr>
          <w:rFonts w:eastAsiaTheme="minorEastAsia" w:cstheme="minorHAnsi"/>
          <w:i/>
          <w:iCs/>
          <w:sz w:val="24"/>
          <w:szCs w:val="24"/>
        </w:rPr>
      </w:pPr>
      <m:oMathPara>
        <m:oMath>
          <m:r>
            <w:rPr>
              <w:rFonts w:ascii="Cambria Math" w:hAnsi="Cambria Math" w:cstheme="minorHAnsi"/>
              <w:sz w:val="24"/>
              <w:szCs w:val="24"/>
              <w:lang w:val="en-US"/>
            </w:rPr>
            <m:t>m</m:t>
          </m:r>
          <m:r>
            <w:rPr>
              <w:rFonts w:ascii="Cambria Math" w:hAnsi="Cambria Math" w:cstheme="minorHAnsi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Arial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k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+n∙</m:t>
          </m:r>
          <m:sSub>
            <m:sSubPr>
              <m:ctrlPr>
                <w:rPr>
                  <w:rFonts w:ascii="Cambria Math" w:eastAsia="Arial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ш</m:t>
              </m:r>
            </m:sub>
          </m:sSub>
        </m:oMath>
      </m:oMathPara>
    </w:p>
    <w:p w14:paraId="429ECF92" w14:textId="716095AF" w:rsidR="00E81223" w:rsidRPr="006F60BC" w:rsidRDefault="006F60BC" w:rsidP="00E81223">
      <w:pPr>
        <w:spacing w:before="120" w:after="120"/>
        <w:rPr>
          <w:rFonts w:cstheme="minorHAnsi"/>
          <w:i/>
          <w:iCs/>
          <w:sz w:val="24"/>
          <w:szCs w:val="24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sz w:val="24"/>
              <w:szCs w:val="24"/>
            </w:rPr>
            <m:t>Высота опускания груза: h=</m:t>
          </m:r>
          <m:sSub>
            <m:sSubPr>
              <m:ctrlPr>
                <w:rPr>
                  <w:rFonts w:ascii="Cambria Math" w:eastAsia="Arial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Arial" w:hAnsi="Cambria Math" w:cstheme="minorHAnsi"/>
                  <w:i/>
                  <w:iCs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theme="minorHAns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inorHAnsi"/>
              <w:sz w:val="24"/>
              <w:szCs w:val="24"/>
            </w:rPr>
            <m:t>=700 мм=0,7 м,  ∆</m:t>
          </m:r>
          <m:r>
            <w:rPr>
              <w:rFonts w:ascii="Cambria Math" w:hAnsi="Cambria Math" w:cstheme="minorHAnsi"/>
              <w:sz w:val="24"/>
              <w:szCs w:val="24"/>
            </w:rPr>
            <m:t>h =</m:t>
          </m:r>
          <m:r>
            <w:rPr>
              <w:rFonts w:ascii="Cambria Math" w:hAnsi="Cambria Math" w:cstheme="minorHAnsi"/>
              <w:sz w:val="24"/>
              <w:szCs w:val="24"/>
            </w:rPr>
            <m:t>0,0005 м</m:t>
          </m:r>
        </m:oMath>
      </m:oMathPara>
    </w:p>
    <w:p w14:paraId="618DDD51" w14:textId="5A667CDB" w:rsidR="00E81223" w:rsidRPr="006F60BC" w:rsidRDefault="00E81223" w:rsidP="00E81223">
      <w:pPr>
        <w:spacing w:before="120" w:after="120"/>
        <w:rPr>
          <w:rFonts w:cstheme="minorHAnsi"/>
          <w:i/>
          <w:iCs/>
          <w:sz w:val="24"/>
          <w:szCs w:val="24"/>
        </w:rPr>
      </w:pPr>
      <w:r w:rsidRPr="006F60BC">
        <w:rPr>
          <w:rFonts w:cstheme="minorHAnsi"/>
          <w:i/>
          <w:iCs/>
          <w:sz w:val="24"/>
          <w:szCs w:val="24"/>
        </w:rPr>
        <w:t xml:space="preserve">Диаметр груза, высота груза: </w:t>
      </w:r>
      <m:oMath>
        <m:sSub>
          <m:sSubPr>
            <m:ctrlPr>
              <w:rPr>
                <w:rFonts w:ascii="Cambria Math" w:eastAsia="Arial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=0,04 м,   </m:t>
        </m:r>
        <m:sSub>
          <m:sSubPr>
            <m:ctrlPr>
              <w:rPr>
                <w:rFonts w:ascii="Cambria Math" w:eastAsia="Arial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∆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theme="minorHAnsi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∆h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гр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=0,0005 м</m:t>
        </m:r>
      </m:oMath>
    </w:p>
    <w:p w14:paraId="0AB4B9E3" w14:textId="47E9DB04" w:rsidR="009D7D7C" w:rsidRDefault="009D7D7C" w:rsidP="009D7D7C">
      <w:pPr>
        <w:spacing w:before="120" w:after="120"/>
        <w:rPr>
          <w:rFonts w:eastAsiaTheme="minorEastAsia"/>
          <w:sz w:val="24"/>
          <w:szCs w:val="24"/>
        </w:rPr>
      </w:pPr>
      <w:r w:rsidRPr="006F60BC">
        <w:rPr>
          <w:rFonts w:cstheme="minorHAnsi"/>
          <w:i/>
          <w:iCs/>
          <w:sz w:val="24"/>
          <w:szCs w:val="24"/>
        </w:rPr>
        <w:t>Диаметр ступицы:</w:t>
      </w:r>
      <w:r>
        <w:rPr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>=46 мм=0,046 м,  ∆</m:t>
        </m:r>
        <m:r>
          <w:rPr>
            <w:rFonts w:ascii="Cambria Math" w:hAnsi="Cambria Math"/>
            <w:sz w:val="24"/>
            <w:szCs w:val="24"/>
            <w:lang w:val="en-US"/>
          </w:rPr>
          <m:t>d</m:t>
        </m:r>
        <m:r>
          <w:rPr>
            <w:rFonts w:ascii="Cambria Math" w:hAnsi="Cambria Math"/>
            <w:sz w:val="24"/>
            <w:szCs w:val="24"/>
          </w:rPr>
          <m:t xml:space="preserve"> =0,0005 м</m:t>
        </m:r>
      </m:oMath>
    </w:p>
    <w:p w14:paraId="7183F52D" w14:textId="77777777" w:rsidR="00CB6E86" w:rsidRDefault="00CB6E86" w:rsidP="009D7D7C">
      <w:pPr>
        <w:spacing w:before="120" w:after="120"/>
        <w:rPr>
          <w:rFonts w:eastAsiaTheme="minorEastAsia"/>
          <w:sz w:val="24"/>
          <w:szCs w:val="24"/>
        </w:rPr>
      </w:pPr>
    </w:p>
    <w:p w14:paraId="68222451" w14:textId="77777777" w:rsidR="00D50BF6" w:rsidRPr="004019E2" w:rsidRDefault="00CB6E86" w:rsidP="00D50BF6">
      <w:pPr>
        <w:spacing w:before="120" w:after="1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Расчёт ускорения </w:t>
      </w:r>
      <m:oMath>
        <m:r>
          <w:rPr>
            <w:rFonts w:ascii="Cambria Math" w:hAnsi="Cambria Math"/>
            <w:sz w:val="28"/>
            <w:szCs w:val="24"/>
            <w:lang w:val="en-US"/>
          </w:rPr>
          <m:t>a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2</m:t>
            </m:r>
            <m:r>
              <w:rPr>
                <w:rFonts w:ascii="Cambria Math" w:hAnsi="Cambria Math"/>
                <w:sz w:val="24"/>
                <w:szCs w:val="24"/>
              </w:rPr>
              <m:t>h</m:t>
            </m:r>
          </m:num>
          <m:den>
            <m:sSup>
              <m:sSupPr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ср</m:t>
                    </m:r>
                  </m:sub>
                </m:sSub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den>
        </m:f>
      </m:oMath>
    </w:p>
    <w:p w14:paraId="1127878F" w14:textId="3914A59C" w:rsidR="00D50BF6" w:rsidRPr="00D50BF6" w:rsidRDefault="00D50BF6" w:rsidP="00D50BF6">
      <w:pPr>
        <w:spacing w:before="120" w:after="1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8"/>
            <w:szCs w:val="24"/>
            <w:lang w:val="en-US"/>
          </w:rPr>
          <m:t>a</m:t>
        </m:r>
      </m:oMath>
      <w:r>
        <w:rPr>
          <w:sz w:val="24"/>
          <w:szCs w:val="24"/>
        </w:rPr>
        <w:t>:</w:t>
      </w:r>
    </w:p>
    <w:p w14:paraId="7FF058B4" w14:textId="44C8E7A3" w:rsidR="00CB6E86" w:rsidRPr="00F63DCD" w:rsidRDefault="00D50BF6" w:rsidP="00CB6E86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2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h</m:t>
              </m:r>
            </m:num>
            <m:den>
              <m:sSubSup>
                <m:sSub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ср</m:t>
                  </m:r>
                </m:sub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bSup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hAnsi="Cambria Math"/>
              <w:sz w:val="24"/>
              <w:szCs w:val="24"/>
              <w:lang w:val="en-US"/>
            </w:rPr>
            <m:t>a=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∂h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∙∆h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4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h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ср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3</m:t>
                              </m:r>
                            </m:sup>
                          </m:sSub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</m:t>
                      </m:r>
                      <m:sSub>
                        <m:sSub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ср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B126CF2" w14:textId="77777777" w:rsidR="00F63DCD" w:rsidRPr="00F63DCD" w:rsidRDefault="00CB6E86" w:rsidP="00F63DCD">
      <w:pPr>
        <w:spacing w:before="120" w:after="120"/>
        <w:rPr>
          <w:rFonts w:eastAsiaTheme="minorEastAsia"/>
          <w:sz w:val="28"/>
          <w:szCs w:val="24"/>
        </w:rPr>
      </w:pPr>
      <w:r>
        <w:rPr>
          <w:sz w:val="24"/>
          <w:szCs w:val="24"/>
        </w:rPr>
        <w:t xml:space="preserve">Расчёт углового ускорения </w:t>
      </w:r>
      <w:bookmarkStart w:id="0" w:name="_Hlk74840838"/>
      <m:oMath>
        <m:r>
          <w:rPr>
            <w:rFonts w:ascii="Cambria Math" w:hAnsi="Cambria Math"/>
            <w:sz w:val="28"/>
            <w:szCs w:val="24"/>
          </w:rPr>
          <m:t>ε</m:t>
        </m:r>
        <w:bookmarkEnd w:id="0"/>
        <m:r>
          <w:rPr>
            <w:rFonts w:ascii="Cambria Math" w:hAnsi="Cambria Math"/>
            <w:sz w:val="28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8"/>
                <w:szCs w:val="24"/>
              </w:rPr>
            </m:ctrlPr>
          </m:fPr>
          <m:num>
            <m:r>
              <w:rPr>
                <w:rFonts w:ascii="Cambria Math" w:hAnsi="Cambria Math"/>
                <w:sz w:val="28"/>
                <w:szCs w:val="24"/>
              </w:rPr>
              <m:t>2a</m:t>
            </m:r>
          </m:num>
          <m:den>
            <m:r>
              <w:rPr>
                <w:rFonts w:ascii="Cambria Math" w:hAnsi="Cambria Math"/>
                <w:sz w:val="28"/>
                <w:szCs w:val="24"/>
              </w:rPr>
              <m:t>d</m:t>
            </m:r>
          </m:den>
        </m:f>
      </m:oMath>
    </w:p>
    <w:p w14:paraId="1DBB5672" w14:textId="6420D82F" w:rsidR="00F63DCD" w:rsidRPr="00F63DCD" w:rsidRDefault="00F63DCD" w:rsidP="00F63DCD">
      <w:pPr>
        <w:spacing w:before="120" w:after="1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ускорения </w:t>
      </w:r>
      <m:oMath>
        <m:sSub>
          <m:sSubPr>
            <m:ctrlPr>
              <w:rPr>
                <w:rFonts w:ascii="Cambria Math" w:eastAsia="Arial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a</m:t>
            </m:r>
          </m:sub>
        </m:sSub>
      </m:oMath>
      <w:r>
        <w:rPr>
          <w:sz w:val="24"/>
          <w:szCs w:val="24"/>
        </w:rPr>
        <w:t>:</w:t>
      </w:r>
    </w:p>
    <w:p w14:paraId="36F01713" w14:textId="77777777" w:rsidR="00F63DCD" w:rsidRDefault="00697CA9" w:rsidP="00F63DCD">
      <w:pPr>
        <w:spacing w:before="120" w:after="120"/>
        <w:rPr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a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a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</m:oMath>
      </m:oMathPara>
    </w:p>
    <w:p w14:paraId="33B20E91" w14:textId="77777777" w:rsidR="00F63DCD" w:rsidRDefault="00F63DCD" w:rsidP="00F63DC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абсолютной погрешности углового ускорения </w:t>
      </w:r>
      <m:oMath>
        <m:r>
          <w:rPr>
            <w:rFonts w:ascii="Cambria Math" w:hAnsi="Cambria Math"/>
            <w:sz w:val="24"/>
            <w:szCs w:val="24"/>
          </w:rPr>
          <m:t>∆</m:t>
        </m:r>
        <m:r>
          <w:rPr>
            <w:rFonts w:ascii="Cambria Math" w:hAnsi="Cambria Math"/>
            <w:sz w:val="28"/>
            <w:szCs w:val="24"/>
          </w:rPr>
          <m:t>ε</m:t>
        </m:r>
      </m:oMath>
      <w:r>
        <w:rPr>
          <w:sz w:val="24"/>
          <w:szCs w:val="24"/>
        </w:rPr>
        <w:t>:</w:t>
      </w:r>
    </w:p>
    <w:p w14:paraId="50E5A246" w14:textId="77777777" w:rsidR="00F63DCD" w:rsidRDefault="00F63DCD" w:rsidP="00F63DCD">
      <w:pPr>
        <w:spacing w:before="120" w:after="120"/>
        <w:rPr>
          <w:i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ε=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2a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sz w:val="24"/>
              <w:szCs w:val="24"/>
              <w:lang w:val="en-US"/>
            </w:rPr>
            <m:t xml:space="preserve">,  </m:t>
          </m:r>
          <m:r>
            <w:rPr>
              <w:rFonts w:ascii="Cambria Math" w:hAnsi="Cambria Math"/>
              <w:sz w:val="24"/>
              <w:szCs w:val="24"/>
            </w:rPr>
            <m:t>∆ε</m:t>
          </m:r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</w:rPr>
                            <m:t>ε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d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4"/>
                              <w:szCs w:val="24"/>
                              <w:lang w:val="en-US"/>
                            </w:rPr>
                            <m:t>2a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148F29DB" w14:textId="77777777" w:rsidR="00F63DCD" w:rsidRDefault="00F63DCD" w:rsidP="00F63DCD">
      <w:pPr>
        <w:spacing w:before="120" w:after="120"/>
        <w:rPr>
          <w:sz w:val="24"/>
          <w:szCs w:val="24"/>
        </w:rPr>
      </w:pPr>
      <w:r>
        <w:rPr>
          <w:sz w:val="24"/>
          <w:szCs w:val="24"/>
        </w:rPr>
        <w:t xml:space="preserve">Расчёт относительной погрешности углового ускорения </w:t>
      </w:r>
      <m:oMath>
        <m:sSub>
          <m:sSubPr>
            <m:ctrlPr>
              <w:rPr>
                <w:rFonts w:ascii="Cambria Math" w:eastAsia="Arial" w:hAnsi="Cambria Math" w:cs="Arial"/>
                <w:i/>
                <w:sz w:val="32"/>
                <w:szCs w:val="24"/>
              </w:rPr>
            </m:ctrlPr>
          </m:sSubPr>
          <m:e>
            <m:r>
              <w:rPr>
                <w:rFonts w:ascii="Cambria Math" w:hAnsi="Cambria Math"/>
                <w:sz w:val="32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32"/>
                <w:szCs w:val="24"/>
                <w:lang w:val="en-US"/>
              </w:rPr>
              <m:t>ε</m:t>
            </m:r>
          </m:sub>
        </m:sSub>
      </m:oMath>
      <w:r>
        <w:rPr>
          <w:sz w:val="24"/>
          <w:szCs w:val="24"/>
        </w:rPr>
        <w:t>:</w:t>
      </w:r>
    </w:p>
    <w:p w14:paraId="57906559" w14:textId="6A6B38A5" w:rsidR="003B71DF" w:rsidRPr="00F63DCD" w:rsidRDefault="00697CA9" w:rsidP="00CB6E86">
      <w:pPr>
        <w:spacing w:before="120" w:after="1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3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32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32"/>
                  <w:szCs w:val="24"/>
                  <w:lang w:val="en-US"/>
                </w:rPr>
                <m:t>ε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∆ε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ε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∙100%</m:t>
          </m:r>
        </m:oMath>
      </m:oMathPara>
    </w:p>
    <w:p w14:paraId="4707953C" w14:textId="2E690961" w:rsidR="00CB6E86" w:rsidRPr="004019E2" w:rsidRDefault="00CB6E86" w:rsidP="00CB6E86">
      <w:pPr>
        <w:spacing w:before="120" w:after="120"/>
        <w:rPr>
          <w:rFonts w:eastAsiaTheme="minorEastAsia"/>
          <w:sz w:val="24"/>
          <w:szCs w:val="24"/>
        </w:rPr>
      </w:pPr>
      <w:r>
        <w:rPr>
          <w:sz w:val="24"/>
          <w:szCs w:val="24"/>
        </w:rPr>
        <w:t xml:space="preserve">Расчёт момента силы натяжения нити </w:t>
      </w:r>
      <m:oMath>
        <m:r>
          <w:rPr>
            <w:rFonts w:ascii="Cambria Math" w:hAnsi="Cambria Math"/>
            <w:sz w:val="24"/>
            <w:szCs w:val="24"/>
            <w:lang w:val="en-US"/>
          </w:rPr>
          <m:t>M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  <w:lang w:val="en-US"/>
              </w:rPr>
              <m:t>md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  <m:d>
          <m:d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  <m:r>
              <w:rPr>
                <w:rFonts w:ascii="Cambria Math" w:hAnsi="Cambria Math"/>
                <w:sz w:val="24"/>
                <w:szCs w:val="24"/>
              </w:rPr>
              <m:t>-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a</m:t>
            </m:r>
          </m:e>
        </m:d>
      </m:oMath>
    </w:p>
    <w:p w14:paraId="75A153FC" w14:textId="499461D5" w:rsidR="00F63DCD" w:rsidRPr="00F63DCD" w:rsidRDefault="00F63DCD" w:rsidP="00F63DCD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∆</m:t>
          </m:r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M=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∂m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∙∆m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∂d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∂</m:t>
                          </m:r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M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∂a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=</m:t>
          </m:r>
        </m:oMath>
      </m:oMathPara>
    </w:p>
    <w:p w14:paraId="0E99963F" w14:textId="5C79FD7F" w:rsidR="00F63DCD" w:rsidRPr="00F63DCD" w:rsidRDefault="00F63DCD" w:rsidP="00F63DCD">
      <w:pPr>
        <w:spacing w:before="120" w:after="120"/>
        <w:rPr>
          <w:rFonts w:eastAsiaTheme="minorEastAsia"/>
          <w:sz w:val="24"/>
          <w:szCs w:val="24"/>
          <w:lang w:val="en-US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d∙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g-a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∙∆m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m∙</m:t>
                          </m:r>
                          <m:d>
                            <m:dPr>
                              <m:ctrlPr>
                                <w:rPr>
                                  <w:rFonts w:ascii="Cambria Math" w:eastAsia="Arial" w:hAnsi="Cambria Math" w:cs="Arial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Arial" w:hAnsi="Cambria Math" w:cs="Arial"/>
                                  <w:sz w:val="24"/>
                                  <w:szCs w:val="24"/>
                                  <w:lang w:val="en-US"/>
                                </w:rPr>
                                <m:t>g-a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∙∆d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md</m:t>
                          </m:r>
                        </m:num>
                        <m:den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∙∆a</m:t>
                      </m:r>
                    </m:e>
                  </m:d>
                </m:e>
                <m:sup>
                  <m:r>
                    <w:rPr>
                      <w:rFonts w:ascii="Cambria Math" w:eastAsia="Arial" w:hAnsi="Cambria Math" w:cs="Arial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06E22AF2" w14:textId="77777777" w:rsidR="00417740" w:rsidRPr="00417740" w:rsidRDefault="00417740" w:rsidP="00417740">
      <w:pPr>
        <w:widowControl w:val="0"/>
        <w:autoSpaceDE w:val="0"/>
        <w:autoSpaceDN w:val="0"/>
        <w:spacing w:before="120" w:after="120" w:line="240" w:lineRule="auto"/>
        <w:rPr>
          <w:sz w:val="24"/>
          <w:szCs w:val="24"/>
        </w:rPr>
      </w:pPr>
      <w:r w:rsidRPr="00417740">
        <w:rPr>
          <w:sz w:val="24"/>
          <w:szCs w:val="24"/>
        </w:rPr>
        <w:t xml:space="preserve">Расчёт момента силы трения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</m:oMath>
      <w:r w:rsidRPr="00417740">
        <w:rPr>
          <w:sz w:val="24"/>
          <w:szCs w:val="24"/>
        </w:rPr>
        <w:t>:</w:t>
      </w:r>
    </w:p>
    <w:p w14:paraId="0AE02BDB" w14:textId="5F79850C" w:rsidR="00F63DCD" w:rsidRPr="00244712" w:rsidRDefault="00697CA9" w:rsidP="00244712">
      <w:pPr>
        <w:pStyle w:val="a3"/>
        <w:spacing w:before="120" w:after="120"/>
        <w:ind w:left="567"/>
        <w:rPr>
          <w:rFonts w:eastAsiaTheme="minorEastAsia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тр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>-I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ε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ср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0,132226047</m:t>
          </m:r>
          <m:r>
            <m:rPr>
              <m:sty m:val="p"/>
            </m:rPr>
            <w:rPr>
              <w:rFonts w:ascii="Cambria Math"/>
              <w:color w:val="000000"/>
              <w:sz w:val="24"/>
            </w:rPr>
            <m:t>-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0,016659839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∙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6,950564229</m:t>
          </m:r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eastAsia="Times New Roman" w:hAnsi="Cambria Math" w:cs="Calibri"/>
              <w:color w:val="000000"/>
              <w:lang w:eastAsia="ru-RU"/>
            </w:rPr>
            <m:t>0,016430764</m:t>
          </m:r>
          <m:r>
            <m:rPr>
              <m:sty m:val="p"/>
            </m:rPr>
            <w:rPr>
              <w:rFonts w:ascii="Cambria Math" w:eastAsia="Times New Roman" w:hAnsi="Calibri" w:cs="Calibri"/>
              <w:color w:val="000000"/>
              <w:lang w:eastAsia="ru-RU"/>
            </w:rPr>
            <m:t xml:space="preserve"> </m:t>
          </m:r>
          <m:r>
            <w:rPr>
              <w:rFonts w:ascii="Cambria Math" w:hAnsi="Cambria Math"/>
              <w:sz w:val="24"/>
              <w:szCs w:val="24"/>
              <w:lang w:val="en-US"/>
            </w:rPr>
            <m:t>Н∙м=0</m:t>
          </m:r>
          <m:r>
            <w:rPr>
              <w:rFonts w:ascii="Cambria Math" w:hAnsi="Cambria Math"/>
              <w:sz w:val="24"/>
              <w:szCs w:val="24"/>
            </w:rPr>
            <m:t>,</m:t>
          </m:r>
          <m:r>
            <w:rPr>
              <w:rFonts w:ascii="Cambria Math" w:hAnsi="Cambria Math"/>
              <w:sz w:val="24"/>
              <w:szCs w:val="24"/>
              <w:lang w:val="en-US"/>
            </w:rPr>
            <m:t>01</m:t>
          </m:r>
          <m:r>
            <w:rPr>
              <w:rFonts w:ascii="Cambria Math" w:hAnsi="Cambria Math"/>
              <w:sz w:val="24"/>
              <w:szCs w:val="24"/>
              <w:lang w:val="en-US"/>
            </w:rPr>
            <m:t>6</m:t>
          </m:r>
          <m:r>
            <w:rPr>
              <w:rFonts w:ascii="Cambria Math" w:hAnsi="Cambria Math"/>
              <w:sz w:val="24"/>
              <w:szCs w:val="24"/>
              <w:lang w:val="en-US"/>
            </w:rPr>
            <m:t xml:space="preserve"> Н∙м</m:t>
          </m:r>
        </m:oMath>
      </m:oMathPara>
    </w:p>
    <w:p w14:paraId="53F1FD6B" w14:textId="77777777" w:rsidR="00244712" w:rsidRPr="00244712" w:rsidRDefault="00244712" w:rsidP="00244712">
      <w:pPr>
        <w:pStyle w:val="a3"/>
        <w:spacing w:before="120" w:after="120"/>
        <w:ind w:left="567"/>
        <w:rPr>
          <w:rFonts w:eastAsiaTheme="minorEastAsia"/>
          <w:sz w:val="24"/>
          <w:szCs w:val="24"/>
          <w:lang w:val="en-US"/>
        </w:rPr>
      </w:pPr>
    </w:p>
    <w:p w14:paraId="5FE9259B" w14:textId="0E548CDE" w:rsidR="00CB6E86" w:rsidRDefault="00CB6E86" w:rsidP="009D7D7C">
      <w:pPr>
        <w:spacing w:before="120" w:after="120"/>
        <w:rPr>
          <w:rFonts w:eastAsiaTheme="minorEastAsia"/>
          <w:sz w:val="24"/>
          <w:szCs w:val="24"/>
        </w:rPr>
      </w:pPr>
    </w:p>
    <w:tbl>
      <w:tblPr>
        <w:tblW w:w="7320" w:type="dxa"/>
        <w:tblLook w:val="04A0" w:firstRow="1" w:lastRow="0" w:firstColumn="1" w:lastColumn="0" w:noHBand="0" w:noVBand="1"/>
      </w:tblPr>
      <w:tblGrid>
        <w:gridCol w:w="960"/>
        <w:gridCol w:w="1386"/>
        <w:gridCol w:w="1386"/>
        <w:gridCol w:w="1052"/>
        <w:gridCol w:w="1052"/>
        <w:gridCol w:w="1052"/>
        <w:gridCol w:w="1052"/>
      </w:tblGrid>
      <w:tr w:rsidR="00CB6E86" w:rsidRPr="00CB6E86" w14:paraId="1B616CFC" w14:textId="77777777" w:rsidTr="00CB6E86">
        <w:trPr>
          <w:trHeight w:val="330"/>
        </w:trPr>
        <w:tc>
          <w:tcPr>
            <w:tcW w:w="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4AD089A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Nриски</w:t>
            </w:r>
            <w:proofErr w:type="spellEnd"/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D2FD004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2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4BFBA6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01F31C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9D850E9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AA4EF62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805C4B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  <w:tr w:rsidR="00CB6E86" w:rsidRPr="00CB6E86" w14:paraId="1D32CE46" w14:textId="77777777" w:rsidTr="00CB6E86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39EBAD2" w14:textId="28D0D1D9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>
              <m:r>
                <w:rPr>
                  <w:rFonts w:ascii="Cambria Math" w:hAnsi="Cambria Math"/>
                  <w:sz w:val="28"/>
                  <w:szCs w:val="24"/>
                </w:rPr>
                <m:t>ε</m:t>
              </m:r>
            </m:oMath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ср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B71B166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1" w:name="_Hlk74871222"/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6,950564229</w:t>
            </w:r>
            <w:bookmarkEnd w:id="1"/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AF8F36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4,842727063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115FFE2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3,338262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4063ED8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2,465666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EA5B1B8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2,007524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59FC419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1,562353</w:t>
            </w:r>
          </w:p>
        </w:tc>
      </w:tr>
      <w:tr w:rsidR="00CB6E86" w:rsidRPr="00CB6E86" w14:paraId="307BCD27" w14:textId="77777777" w:rsidTr="00CB6E86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1200914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Mср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05092035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0,132226047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A253FDC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0,133023845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20FB404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0,133591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F79AFCD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0,13392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A5A4E12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0,134085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571F974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0,134255</w:t>
            </w:r>
          </w:p>
        </w:tc>
      </w:tr>
      <w:tr w:rsidR="00CB6E86" w:rsidRPr="00CB6E86" w14:paraId="48F2CB01" w14:textId="77777777" w:rsidTr="00CB6E86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187A2E4E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4F37B6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0,016659839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418FEA2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2" w:name="_Hlk74843986"/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0,024724356</w:t>
            </w:r>
            <w:bookmarkEnd w:id="2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DED6B8F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bookmarkStart w:id="3" w:name="_Hlk74844010"/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0,036762</w:t>
            </w:r>
            <w:bookmarkEnd w:id="3"/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78443D90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0,051061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CFABDBD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0,060064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6A4DE262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0,079268</w:t>
            </w:r>
          </w:p>
        </w:tc>
      </w:tr>
      <w:tr w:rsidR="00CB6E86" w:rsidRPr="00CB6E86" w14:paraId="496DDBBE" w14:textId="77777777" w:rsidTr="00CB6E86">
        <w:trPr>
          <w:trHeight w:val="330"/>
        </w:trPr>
        <w:tc>
          <w:tcPr>
            <w:tcW w:w="960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562B371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Mтр</w:t>
            </w:r>
            <w:proofErr w:type="spellEnd"/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68AB3DE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0,016430764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22231FDF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0,013290538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88A67C8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0,010869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30BC3F38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0,00802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0D21FD6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0,013505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81C1C13" w14:textId="77777777" w:rsidR="00CB6E86" w:rsidRPr="00CB6E86" w:rsidRDefault="00CB6E86" w:rsidP="006F60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B6E86">
              <w:rPr>
                <w:rFonts w:ascii="Calibri" w:eastAsia="Times New Roman" w:hAnsi="Calibri" w:cs="Calibri"/>
                <w:color w:val="000000"/>
                <w:lang w:eastAsia="ru-RU"/>
              </w:rPr>
              <w:t>0,01041</w:t>
            </w:r>
          </w:p>
        </w:tc>
      </w:tr>
    </w:tbl>
    <w:p w14:paraId="7A5EEC7D" w14:textId="77777777" w:rsidR="00CB6E86" w:rsidRDefault="00CB6E86" w:rsidP="009D7D7C">
      <w:pPr>
        <w:spacing w:before="120" w:after="120"/>
        <w:rPr>
          <w:i/>
          <w:sz w:val="24"/>
          <w:szCs w:val="24"/>
        </w:rPr>
      </w:pPr>
    </w:p>
    <w:p w14:paraId="1D097DAF" w14:textId="04E9164A" w:rsidR="009D7D7C" w:rsidRDefault="009D7D7C" w:rsidP="008B2DE9">
      <w:pPr>
        <w:pStyle w:val="a3"/>
        <w:widowControl w:val="0"/>
        <w:numPr>
          <w:ilvl w:val="0"/>
          <w:numId w:val="7"/>
        </w:numPr>
        <w:autoSpaceDE w:val="0"/>
        <w:autoSpaceDN w:val="0"/>
        <w:spacing w:before="120" w:after="120" w:line="240" w:lineRule="auto"/>
        <w:contextualSpacing w:val="0"/>
        <w:rPr>
          <w:i/>
          <w:sz w:val="24"/>
          <w:szCs w:val="24"/>
        </w:rPr>
      </w:pPr>
      <w:r>
        <w:rPr>
          <w:sz w:val="24"/>
          <w:szCs w:val="24"/>
        </w:rPr>
        <w:t xml:space="preserve">Расчёт момента инерции </w:t>
      </w:r>
      <m:oMath>
        <m:r>
          <w:rPr>
            <w:rFonts w:ascii="Cambria Math" w:hAnsi="Cambria Math"/>
            <w:sz w:val="28"/>
            <w:szCs w:val="24"/>
            <w:lang w:val="en-US"/>
          </w:rPr>
          <m:t>I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6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Arial" w:hAnsi="Cambria Math" w:cs="Arial"/>
                            <w:i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ср</m:t>
                        </m:r>
                      </m:sub>
                    </m:sSub>
                  </m:e>
                </m:d>
              </m:e>
            </m:nary>
          </m:num>
          <m:den>
            <m:nary>
              <m:naryPr>
                <m:chr m:val="∑"/>
                <m:limLoc m:val="undOvr"/>
                <m:ctrlPr>
                  <w:rPr>
                    <w:rFonts w:ascii="Cambria Math" w:eastAsia="Arial" w:hAnsi="Cambria Math" w:cs="Arial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i=1</m:t>
                </m:r>
              </m:sub>
              <m:sup>
                <m:r>
                  <w:rPr>
                    <w:rFonts w:ascii="Cambria Math" w:eastAsia="Arial" w:hAnsi="Cambria Math" w:cs="Arial"/>
                    <w:sz w:val="24"/>
                    <w:szCs w:val="24"/>
                  </w:rPr>
                  <m:t>6</m:t>
                </m:r>
              </m:sup>
              <m:e>
                <m:sSup>
                  <m:sSupPr>
                    <m:ctrlPr>
                      <w:rPr>
                        <w:rFonts w:ascii="Cambria Math" w:eastAsia="Arial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Arial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ср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</m:den>
        </m:f>
      </m:oMath>
    </w:p>
    <w:p w14:paraId="536A1C5F" w14:textId="6E0F4812" w:rsidR="009D7D7C" w:rsidRPr="004019E2" w:rsidRDefault="009D7D7C" w:rsidP="008B2DE9">
      <w:pPr>
        <w:pStyle w:val="a3"/>
        <w:widowControl w:val="0"/>
        <w:numPr>
          <w:ilvl w:val="0"/>
          <w:numId w:val="7"/>
        </w:numPr>
        <w:autoSpaceDE w:val="0"/>
        <w:autoSpaceDN w:val="0"/>
        <w:spacing w:before="120" w:after="120" w:line="240" w:lineRule="auto"/>
        <w:contextualSpacing w:val="0"/>
        <w:rPr>
          <w:sz w:val="24"/>
          <w:szCs w:val="24"/>
        </w:rPr>
      </w:pPr>
      <w:r>
        <w:rPr>
          <w:sz w:val="24"/>
          <w:szCs w:val="24"/>
        </w:rPr>
        <w:t xml:space="preserve">Расчёт момента силы трения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  <m:r>
          <w:rPr>
            <w:rFonts w:ascii="Cambria Math" w:hAnsi="Cambria Math"/>
            <w:sz w:val="24"/>
            <w:szCs w:val="24"/>
          </w:rPr>
          <m:t>-I</m:t>
        </m:r>
        <m:sSub>
          <m:sSubPr>
            <m:ctrlPr>
              <w:rPr>
                <w:rFonts w:ascii="Cambria Math" w:eastAsia="Arial" w:hAnsi="Cambria Math" w:cs="Arial"/>
                <w:i/>
                <w:sz w:val="28"/>
                <w:szCs w:val="24"/>
              </w:rPr>
            </m:ctrlPr>
          </m:sSubPr>
          <m:e>
            <m:r>
              <w:rPr>
                <w:rFonts w:ascii="Cambria Math" w:hAnsi="Cambria Math"/>
                <w:sz w:val="28"/>
                <w:szCs w:val="24"/>
              </w:rPr>
              <m:t>ε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</m:t>
            </m:r>
          </m:sub>
        </m:sSub>
      </m:oMath>
    </w:p>
    <w:p w14:paraId="5B4CDD5D" w14:textId="79679004" w:rsidR="006F60BC" w:rsidRPr="004019E2" w:rsidRDefault="006F60BC" w:rsidP="006F60BC">
      <w:pPr>
        <w:widowControl w:val="0"/>
        <w:autoSpaceDE w:val="0"/>
        <w:autoSpaceDN w:val="0"/>
        <w:spacing w:before="120" w:after="120" w:line="240" w:lineRule="auto"/>
        <w:rPr>
          <w:sz w:val="24"/>
          <w:szCs w:val="24"/>
        </w:rPr>
      </w:pPr>
    </w:p>
    <w:p w14:paraId="150CE59D" w14:textId="77777777" w:rsidR="006F60BC" w:rsidRPr="004019E2" w:rsidRDefault="006F60BC" w:rsidP="006F60BC">
      <w:pPr>
        <w:widowControl w:val="0"/>
        <w:autoSpaceDE w:val="0"/>
        <w:autoSpaceDN w:val="0"/>
        <w:spacing w:before="120" w:after="120" w:line="240" w:lineRule="auto"/>
        <w:rPr>
          <w:sz w:val="24"/>
          <w:szCs w:val="24"/>
        </w:rPr>
      </w:pPr>
    </w:p>
    <w:p w14:paraId="523EF256" w14:textId="40957955" w:rsidR="00CE7DF7" w:rsidRDefault="0058258D" w:rsidP="00CE0AD0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49F0835F" wp14:editId="2AECB598">
            <wp:extent cx="4419600" cy="5553075"/>
            <wp:effectExtent l="0" t="0" r="0" b="9525"/>
            <wp:docPr id="1" name="Диаграмма 1">
              <a:extLst xmlns:a="http://schemas.openxmlformats.org/drawingml/2006/main">
                <a:ext uri="{FF2B5EF4-FFF2-40B4-BE49-F238E27FC236}">
                  <a16:creationId xmlns:a16="http://schemas.microsoft.com/office/drawing/2014/main" id="{C3E31762-8520-4081-81AD-950EDBD0E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14:paraId="415C77CA" w14:textId="45806042" w:rsidR="0058258D" w:rsidRDefault="0058258D" w:rsidP="00CE0AD0">
      <w:pPr>
        <w:rPr>
          <w:sz w:val="36"/>
          <w:szCs w:val="36"/>
        </w:rPr>
      </w:pPr>
    </w:p>
    <w:p w14:paraId="68F99FC3" w14:textId="1A6EAE97" w:rsidR="0058258D" w:rsidRDefault="0058258D" w:rsidP="00CE0AD0">
      <w:pPr>
        <w:rPr>
          <w:sz w:val="30"/>
          <w:szCs w:val="30"/>
        </w:rPr>
      </w:pPr>
      <w:r w:rsidRPr="0058258D">
        <w:rPr>
          <w:sz w:val="30"/>
          <w:szCs w:val="30"/>
        </w:rPr>
        <w:t>Теперь проведём прямые с просчитанными коэффициентами:</w:t>
      </w:r>
    </w:p>
    <w:p w14:paraId="232C8F94" w14:textId="41F2C239" w:rsidR="00E85C7B" w:rsidRDefault="00E85C7B" w:rsidP="00CE0AD0">
      <w:pPr>
        <w:rPr>
          <w:sz w:val="30"/>
          <w:szCs w:val="30"/>
        </w:rPr>
      </w:pPr>
      <w:r>
        <w:rPr>
          <w:noProof/>
        </w:rPr>
        <w:lastRenderedPageBreak/>
        <w:drawing>
          <wp:inline distT="0" distB="0" distL="0" distR="0" wp14:anchorId="0AF1B4C7" wp14:editId="75B0F95A">
            <wp:extent cx="4810124" cy="5553075"/>
            <wp:effectExtent l="0" t="0" r="10160" b="9525"/>
            <wp:docPr id="30" name="Диаграмма 30">
              <a:extLst xmlns:a="http://schemas.openxmlformats.org/drawingml/2006/main">
                <a:ext uri="{FF2B5EF4-FFF2-40B4-BE49-F238E27FC236}">
                  <a16:creationId xmlns:a16="http://schemas.microsoft.com/office/drawing/2014/main" id="{C3E31762-8520-4081-81AD-950EDBD0E6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1911E897" w14:textId="07BC8DD1" w:rsidR="0031756A" w:rsidRDefault="0031756A" w:rsidP="00CE0AD0">
      <w:pPr>
        <w:rPr>
          <w:rFonts w:cstheme="minorHAnsi"/>
          <w:sz w:val="24"/>
          <w:szCs w:val="24"/>
        </w:rPr>
      </w:pPr>
      <w:r w:rsidRPr="0031756A">
        <w:rPr>
          <w:rFonts w:cstheme="minorHAnsi"/>
          <w:sz w:val="24"/>
          <w:szCs w:val="24"/>
        </w:rPr>
        <w:t xml:space="preserve">Можно увидеть, что отклонение от линии тренда, после подсчёта коэффициентов этой линии (момента инерции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I</m:t>
        </m:r>
      </m:oMath>
      <w:r w:rsidRPr="0031756A">
        <w:rPr>
          <w:rFonts w:cstheme="minorHAnsi"/>
          <w:sz w:val="24"/>
          <w:szCs w:val="24"/>
        </w:rPr>
        <w:t xml:space="preserve"> и момента силы трения </w:t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тр</m:t>
            </m:r>
          </m:sub>
        </m:sSub>
      </m:oMath>
      <w:r w:rsidRPr="0031756A">
        <w:rPr>
          <w:rFonts w:cstheme="minorHAnsi"/>
          <w:sz w:val="24"/>
          <w:szCs w:val="24"/>
        </w:rPr>
        <w:t>) с помощью МНК, оказалось небольшим. Значит у нас всё правильно подсчитано.</w:t>
      </w:r>
    </w:p>
    <w:p w14:paraId="67993D93" w14:textId="7CDC2882" w:rsidR="00172478" w:rsidRDefault="00172478" w:rsidP="00CE0AD0">
      <w:pPr>
        <w:rPr>
          <w:rFonts w:cstheme="minorHAnsi"/>
          <w:sz w:val="24"/>
          <w:szCs w:val="24"/>
        </w:rPr>
      </w:pPr>
    </w:p>
    <w:p w14:paraId="250B09F3" w14:textId="33897988" w:rsidR="00172478" w:rsidRDefault="00172478" w:rsidP="00CE0AD0">
      <w:pPr>
        <w:rPr>
          <w:rFonts w:cstheme="minorHAnsi"/>
          <w:sz w:val="24"/>
          <w:szCs w:val="24"/>
        </w:rPr>
      </w:pPr>
    </w:p>
    <w:p w14:paraId="3C083078" w14:textId="2138522C" w:rsidR="00172478" w:rsidRDefault="00172478" w:rsidP="00CE0AD0">
      <w:pPr>
        <w:rPr>
          <w:rFonts w:cstheme="minorHAnsi"/>
          <w:sz w:val="24"/>
          <w:szCs w:val="24"/>
        </w:rPr>
      </w:pPr>
    </w:p>
    <w:p w14:paraId="08B52F04" w14:textId="29D95571" w:rsidR="00172478" w:rsidRDefault="00172478" w:rsidP="00CE0AD0">
      <w:pPr>
        <w:rPr>
          <w:rFonts w:cstheme="minorHAnsi"/>
          <w:sz w:val="24"/>
          <w:szCs w:val="24"/>
        </w:rPr>
      </w:pPr>
    </w:p>
    <w:p w14:paraId="11AF913E" w14:textId="1763AC0D" w:rsidR="00172478" w:rsidRDefault="00172478" w:rsidP="00CE0AD0">
      <w:pPr>
        <w:rPr>
          <w:rFonts w:cstheme="minorHAnsi"/>
          <w:sz w:val="24"/>
          <w:szCs w:val="24"/>
        </w:rPr>
      </w:pPr>
    </w:p>
    <w:p w14:paraId="65CC2EDC" w14:textId="652E9A57" w:rsidR="00172478" w:rsidRDefault="00172478" w:rsidP="00CE0AD0">
      <w:pPr>
        <w:rPr>
          <w:rFonts w:cstheme="minorHAnsi"/>
          <w:sz w:val="24"/>
          <w:szCs w:val="24"/>
        </w:rPr>
      </w:pPr>
    </w:p>
    <w:p w14:paraId="47E3F570" w14:textId="0F4BB0DE" w:rsidR="00172478" w:rsidRDefault="00172478" w:rsidP="00CE0AD0">
      <w:pPr>
        <w:rPr>
          <w:rFonts w:cstheme="minorHAnsi"/>
          <w:sz w:val="24"/>
          <w:szCs w:val="24"/>
        </w:rPr>
      </w:pPr>
    </w:p>
    <w:p w14:paraId="5A5412D3" w14:textId="77777777" w:rsidR="00244712" w:rsidRDefault="00244712" w:rsidP="00172478">
      <w:pPr>
        <w:spacing w:before="120" w:after="12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415E099" w14:textId="36433B05" w:rsidR="00172478" w:rsidRPr="00D50BF6" w:rsidRDefault="00244712" w:rsidP="00172478">
      <w:pPr>
        <w:spacing w:before="120" w:after="120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Рас</w:t>
      </w:r>
      <w:r w:rsidR="00172478" w:rsidRPr="00D50BF6">
        <w:rPr>
          <w:rFonts w:cstheme="minorHAnsi"/>
          <w:sz w:val="24"/>
          <w:szCs w:val="24"/>
        </w:rPr>
        <w:t xml:space="preserve">стояние от оси вращения до 1 риски: </w:t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 xml:space="preserve">=0,058 м,   </m:t>
        </m:r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</w:rPr>
              <m:t>∆</m:t>
            </m:r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l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=0,0005 м</m:t>
        </m:r>
      </m:oMath>
    </w:p>
    <w:p w14:paraId="56560DD5" w14:textId="77777777" w:rsidR="00172478" w:rsidRPr="00D50BF6" w:rsidRDefault="00172478" w:rsidP="00172478">
      <w:pPr>
        <w:spacing w:before="120" w:after="120"/>
        <w:rPr>
          <w:rFonts w:cstheme="minorHAnsi"/>
          <w:i/>
          <w:sz w:val="24"/>
          <w:szCs w:val="24"/>
        </w:rPr>
      </w:pPr>
      <w:r w:rsidRPr="00D50BF6">
        <w:rPr>
          <w:rFonts w:cstheme="minorHAnsi"/>
          <w:sz w:val="24"/>
          <w:szCs w:val="24"/>
        </w:rPr>
        <w:t xml:space="preserve">Расстояние между рисками: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l</m:t>
        </m:r>
        <m:r>
          <w:rPr>
            <w:rFonts w:ascii="Cambria Math" w:hAnsi="Cambria Math" w:cstheme="minorHAnsi"/>
            <w:sz w:val="24"/>
            <w:szCs w:val="24"/>
          </w:rPr>
          <m:t>=0,025 м,   ∆</m:t>
        </m:r>
        <m:r>
          <w:rPr>
            <w:rFonts w:ascii="Cambria Math" w:hAnsi="Cambria Math" w:cstheme="minorHAnsi"/>
            <w:sz w:val="24"/>
            <w:szCs w:val="24"/>
            <w:lang w:val="en-US"/>
          </w:rPr>
          <m:t>l</m:t>
        </m:r>
        <m:r>
          <w:rPr>
            <w:rFonts w:ascii="Cambria Math" w:hAnsi="Cambria Math" w:cstheme="minorHAnsi"/>
            <w:sz w:val="24"/>
            <w:szCs w:val="24"/>
          </w:rPr>
          <m:t>=0,0002 м</m:t>
        </m:r>
      </m:oMath>
    </w:p>
    <w:p w14:paraId="3E5D8812" w14:textId="77777777" w:rsidR="00172478" w:rsidRPr="00D50BF6" w:rsidRDefault="00172478" w:rsidP="00172478">
      <w:pPr>
        <w:spacing w:before="120" w:after="120"/>
        <w:rPr>
          <w:rFonts w:cstheme="minorHAnsi"/>
          <w:sz w:val="24"/>
          <w:szCs w:val="24"/>
        </w:rPr>
      </w:pPr>
      <w:r w:rsidRPr="00D50BF6">
        <w:rPr>
          <w:rFonts w:cstheme="minorHAnsi"/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M</m:t>
        </m:r>
        <m:r>
          <w:rPr>
            <w:rFonts w:ascii="Cambria Math" w:hAnsi="Cambria Math" w:cstheme="minorHAnsi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тр</m:t>
            </m:r>
          </m:sub>
        </m:sSub>
        <m:r>
          <w:rPr>
            <w:rFonts w:ascii="Cambria Math" w:hAnsi="Cambria Math" w:cstheme="minorHAnsi"/>
            <w:sz w:val="24"/>
            <w:szCs w:val="24"/>
          </w:rPr>
          <m:t>+Iε</m:t>
        </m:r>
      </m:oMath>
      <w:r w:rsidRPr="00D50BF6">
        <w:rPr>
          <w:rFonts w:cstheme="minorHAnsi"/>
          <w:sz w:val="24"/>
          <w:szCs w:val="24"/>
        </w:rPr>
        <w:t xml:space="preserve"> (момента инерции </w:t>
      </w:r>
      <m:oMath>
        <m:r>
          <w:rPr>
            <w:rFonts w:ascii="Cambria Math" w:hAnsi="Cambria Math" w:cstheme="minorHAnsi"/>
            <w:sz w:val="24"/>
            <w:szCs w:val="24"/>
            <w:lang w:val="en-US"/>
          </w:rPr>
          <m:t>I</m:t>
        </m:r>
      </m:oMath>
      <w:r w:rsidRPr="00D50BF6">
        <w:rPr>
          <w:rFonts w:cstheme="minorHAnsi"/>
          <w:sz w:val="24"/>
          <w:szCs w:val="24"/>
        </w:rPr>
        <w:t xml:space="preserve"> и момента силы трения </w:t>
      </w:r>
      <m:oMath>
        <m:sSub>
          <m:sSubPr>
            <m:ctrlPr>
              <w:rPr>
                <w:rFonts w:ascii="Cambria Math" w:eastAsia="Arial" w:hAnsi="Cambria Math" w:cstheme="minorHAnsi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 w:cstheme="minorHAnsi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hAnsi="Cambria Math" w:cstheme="minorHAnsi"/>
                <w:sz w:val="24"/>
                <w:szCs w:val="24"/>
              </w:rPr>
              <m:t>тр</m:t>
            </m:r>
          </m:sub>
        </m:sSub>
      </m:oMath>
      <w:r w:rsidRPr="00D50BF6">
        <w:rPr>
          <w:rFonts w:cstheme="minorHAnsi"/>
          <w:sz w:val="24"/>
          <w:szCs w:val="24"/>
        </w:rPr>
        <w:t>) с помощью МНК</w:t>
      </w:r>
      <w:r>
        <w:rPr>
          <w:rFonts w:cstheme="minorHAnsi"/>
          <w:sz w:val="24"/>
          <w:szCs w:val="24"/>
        </w:rPr>
        <w:t>:</w:t>
      </w:r>
    </w:p>
    <w:p w14:paraId="2539FB0C" w14:textId="77777777" w:rsidR="00172478" w:rsidRPr="000D755D" w:rsidRDefault="00172478" w:rsidP="00172478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0D755D">
        <w:rPr>
          <w:rFonts w:ascii="Arial" w:eastAsia="Arial" w:hAnsi="Arial" w:cs="Arial"/>
          <w:sz w:val="24"/>
          <w:szCs w:val="24"/>
        </w:rPr>
        <w:t>Расчёт расстояния между осью вращения и центром груза на крестовине (</w:t>
      </w:r>
      <w:r w:rsidRPr="000D755D">
        <w:rPr>
          <w:rFonts w:ascii="Arial" w:eastAsia="Arial" w:hAnsi="Arial" w:cs="Arial"/>
          <w:sz w:val="24"/>
          <w:szCs w:val="24"/>
          <w:lang w:val="en-US"/>
        </w:rPr>
        <w:t>n</w:t>
      </w:r>
      <w:r w:rsidRPr="000D755D">
        <w:rPr>
          <w:rFonts w:ascii="Arial" w:eastAsia="Arial" w:hAnsi="Arial" w:cs="Arial"/>
          <w:sz w:val="24"/>
          <w:szCs w:val="24"/>
        </w:rPr>
        <w:t xml:space="preserve"> – номер риски):</w:t>
      </w:r>
    </w:p>
    <w:p w14:paraId="3C60D367" w14:textId="77777777" w:rsidR="00172478" w:rsidRPr="000D755D" w:rsidRDefault="00172478" w:rsidP="00172478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m:oMathPara>
        <m:oMath>
          <m:r>
            <w:rPr>
              <w:rFonts w:ascii="Cambria Math" w:eastAsia="Arial" w:hAnsi="Cambria Math" w:cs="Arial"/>
              <w:sz w:val="24"/>
              <w:szCs w:val="24"/>
            </w:rPr>
            <m:t>R=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+</m:t>
          </m:r>
          <m:d>
            <m:d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Arial" w:hAnsi="Cambria Math" w:cs="Arial"/>
                  <w:sz w:val="24"/>
                  <w:szCs w:val="24"/>
                </w:rPr>
                <m:t>n-1</m:t>
              </m:r>
            </m:e>
          </m:d>
          <m:r>
            <w:rPr>
              <w:rFonts w:ascii="Cambria Math" w:eastAsia="Arial" w:hAnsi="Cambria Math" w:cs="Arial"/>
              <w:sz w:val="24"/>
              <w:szCs w:val="24"/>
            </w:rPr>
            <m:t>∙</m:t>
          </m:r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l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den>
          </m:f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h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=0,058+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2</m:t>
              </m:r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∙0,04=0,078 м</m:t>
          </m:r>
        </m:oMath>
      </m:oMathPara>
    </w:p>
    <w:p w14:paraId="699ADA4D" w14:textId="77777777" w:rsidR="00172478" w:rsidRPr="000D755D" w:rsidRDefault="00172478" w:rsidP="00172478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0D755D">
        <w:rPr>
          <w:rFonts w:ascii="Arial" w:eastAsia="Arial" w:hAnsi="Arial" w:cs="Arial"/>
          <w:sz w:val="24"/>
          <w:szCs w:val="24"/>
        </w:rPr>
        <w:t xml:space="preserve">Расчёт коэффициентов зависимости </w:t>
      </w:r>
      <m:oMath>
        <m:r>
          <w:rPr>
            <w:rFonts w:ascii="Cambria Math" w:eastAsia="Arial" w:hAnsi="Cambria Math" w:cs="Arial"/>
          </w:rPr>
          <m:t>I</m:t>
        </m:r>
        <m:r>
          <w:rPr>
            <w:rFonts w:ascii="Cambria Math" w:eastAsia="Arial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</w:rPr>
              <m:t>0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+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="Arial" w:hAnsi="Cambria Math" w:cs="Arial"/>
              </w:rPr>
              <m:t>4m</m:t>
            </m:r>
          </m:e>
          <m:sub>
            <m:r>
              <w:rPr>
                <w:rFonts w:ascii="Cambria Math" w:eastAsia="Arial" w:hAnsi="Cambria Math" w:cs="Arial"/>
              </w:rPr>
              <m:t>гр</m:t>
            </m:r>
          </m:sub>
        </m:sSub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="Arial" w:hAnsi="Cambria Math" w:cs="Arial"/>
              </w:rPr>
              <m:t>R</m:t>
            </m:r>
          </m:e>
          <m:sup>
            <m:r>
              <w:rPr>
                <w:rFonts w:ascii="Cambria Math" w:eastAsia="Arial" w:hAnsi="Cambria Math" w:cs="Arial"/>
              </w:rPr>
              <m:t>2</m:t>
            </m:r>
          </m:sup>
        </m:sSup>
      </m:oMath>
      <w:r w:rsidRPr="000D755D">
        <w:rPr>
          <w:rFonts w:ascii="Arial" w:eastAsia="Arial" w:hAnsi="Arial" w:cs="Arial"/>
          <w:sz w:val="24"/>
          <w:szCs w:val="24"/>
        </w:rPr>
        <w:t xml:space="preserve"> (суммы моментов инерции стержней крестовины, момента инерции ступицы и собственных центральных моментов инерции утяжелителей </w:t>
      </w:r>
      <m:oMath>
        <m:sSub>
          <m:sSubPr>
            <m:ctrlPr>
              <w:rPr>
                <w:rFonts w:ascii="Cambria Math" w:eastAsia="Arial" w:hAnsi="Cambria Math" w:cs="Arial"/>
                <w:i/>
                <w:sz w:val="28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8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  <w:sz w:val="28"/>
                <w:szCs w:val="24"/>
              </w:rPr>
              <m:t>0</m:t>
            </m:r>
          </m:sub>
        </m:sSub>
      </m:oMath>
      <w:r w:rsidRPr="000D755D">
        <w:rPr>
          <w:rFonts w:ascii="Arial" w:eastAsia="Arial" w:hAnsi="Arial" w:cs="Arial"/>
          <w:sz w:val="24"/>
          <w:szCs w:val="24"/>
        </w:rPr>
        <w:t xml:space="preserve"> и массы груза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гр</m:t>
            </m:r>
          </m:sub>
        </m:sSub>
      </m:oMath>
      <w:r w:rsidRPr="000D755D">
        <w:rPr>
          <w:rFonts w:ascii="Arial" w:eastAsia="Arial" w:hAnsi="Arial" w:cs="Arial"/>
          <w:sz w:val="24"/>
          <w:szCs w:val="24"/>
        </w:rPr>
        <w:t>) с помощью МНК:</w:t>
      </w:r>
    </w:p>
    <w:p w14:paraId="74B5AB8A" w14:textId="77777777" w:rsidR="00172478" w:rsidRPr="000D755D" w:rsidRDefault="00172478" w:rsidP="00172478">
      <w:pPr>
        <w:widowControl w:val="0"/>
        <w:numPr>
          <w:ilvl w:val="0"/>
          <w:numId w:val="7"/>
        </w:numPr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0D755D">
        <w:rPr>
          <w:rFonts w:ascii="Arial" w:eastAsia="Arial" w:hAnsi="Arial" w:cs="Arial"/>
          <w:sz w:val="24"/>
          <w:szCs w:val="24"/>
        </w:rPr>
        <w:t xml:space="preserve">Средние значения </w:t>
      </w:r>
      <m:oMath>
        <m:sSubSup>
          <m:sSub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ср</m:t>
            </m:r>
          </m:sub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bSup>
      </m:oMath>
      <w:r w:rsidRPr="000D755D">
        <w:rPr>
          <w:rFonts w:ascii="Arial" w:eastAsia="Arial" w:hAnsi="Arial" w:cs="Arial"/>
          <w:sz w:val="24"/>
          <w:szCs w:val="24"/>
        </w:rPr>
        <w:t xml:space="preserve">и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ср</m:t>
            </m:r>
          </m:sub>
        </m:sSub>
      </m:oMath>
      <w:r w:rsidRPr="000D755D">
        <w:rPr>
          <w:rFonts w:ascii="Arial" w:eastAsia="Arial" w:hAnsi="Arial" w:cs="Arial"/>
          <w:sz w:val="24"/>
          <w:szCs w:val="24"/>
        </w:rPr>
        <w:t>:</w:t>
      </w:r>
    </w:p>
    <w:p w14:paraId="7882B8BA" w14:textId="77777777" w:rsidR="00172478" w:rsidRPr="000D755D" w:rsidRDefault="00697CA9" w:rsidP="00172478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Cs w:val="24"/>
        </w:rPr>
      </w:pPr>
      <m:oMathPara>
        <m:oMath>
          <m:sSubSup>
            <m:sSubSupPr>
              <m:ctrlPr>
                <w:rPr>
                  <w:rFonts w:ascii="Cambria Math" w:eastAsia="Arial" w:hAnsi="Cambria Math" w:cs="Arial"/>
                  <w:i/>
                  <w:szCs w:val="24"/>
                </w:rPr>
              </m:ctrlPr>
            </m:sSubSupPr>
            <m:e>
              <m:r>
                <w:rPr>
                  <w:rFonts w:ascii="Cambria Math" w:eastAsia="Arial" w:hAnsi="Cambria Math" w:cs="Arial"/>
                  <w:szCs w:val="24"/>
                  <w:lang w:val="en-US"/>
                </w:rPr>
                <m:t>R</m:t>
              </m:r>
            </m:e>
            <m:sub>
              <m:r>
                <w:rPr>
                  <w:rFonts w:ascii="Cambria Math" w:eastAsia="Arial" w:hAnsi="Cambria Math" w:cs="Arial"/>
                  <w:szCs w:val="24"/>
                </w:rPr>
                <m:t>ср</m:t>
              </m:r>
            </m:sub>
            <m:sup>
              <m:r>
                <w:rPr>
                  <w:rFonts w:ascii="Cambria Math" w:eastAsia="Arial" w:hAnsi="Cambria Math" w:cs="Arial"/>
                  <w:szCs w:val="24"/>
                </w:rPr>
                <m:t>2</m:t>
              </m:r>
            </m:sup>
          </m:sSubSup>
          <m:r>
            <w:rPr>
              <w:rFonts w:ascii="Cambria Math" w:eastAsia="Arial" w:hAnsi="Cambria Math" w:cs="Arial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Cs w:val="24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Cs w:val="24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" w:hAnsi="Cambria Math" w:cs="Arial"/>
                  <w:i/>
                  <w:szCs w:val="24"/>
                </w:rPr>
              </m:ctrlPr>
            </m:naryPr>
            <m:sub/>
            <m:sup/>
            <m:e>
              <m:sSubSup>
                <m:sSubSupPr>
                  <m:ctrlPr>
                    <w:rPr>
                      <w:rFonts w:ascii="Cambria Math" w:eastAsia="Arial" w:hAnsi="Cambria Math" w:cs="Arial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eastAsia="Arial" w:hAnsi="Cambria Math" w:cs="Arial"/>
                      <w:szCs w:val="24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eastAsia="Arial" w:hAnsi="Cambria Math" w:cs="Arial"/>
                      <w:szCs w:val="24"/>
                      <w:lang w:val="en-US"/>
                    </w:rPr>
                    <m:t>i</m:t>
                  </m:r>
                </m:sub>
                <m:sup>
                  <m:r>
                    <w:rPr>
                      <w:rFonts w:ascii="Cambria Math" w:eastAsia="Arial" w:hAnsi="Cambria Math" w:cs="Arial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eastAsia="Arial" w:hAnsi="Cambria Math" w:cs="Arial"/>
                  <w:szCs w:val="24"/>
                </w:rPr>
                <m:t>=</m:t>
              </m:r>
              <m:f>
                <m:fPr>
                  <m:ctrlPr>
                    <w:rPr>
                      <w:rFonts w:ascii="Cambria Math" w:eastAsia="Arial" w:hAnsi="Cambria Math" w:cs="Arial"/>
                      <w:i/>
                      <w:szCs w:val="24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000000"/>
                      <w:szCs w:val="24"/>
                      <w:lang w:val="en-US"/>
                    </w:rPr>
                    <m:t>0,006084</m:t>
                  </m:r>
                  <m:r>
                    <m:rPr>
                      <m:sty m:val="p"/>
                    </m:rPr>
                    <w:rPr>
                      <w:rFonts w:ascii="Cambria Math" w:eastAsia="Arial" w:hAnsi="Arial" w:cs="Arial"/>
                      <w:color w:val="000000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000000"/>
                      <w:szCs w:val="24"/>
                      <w:lang w:val="en-US"/>
                    </w:rPr>
                    <m:t>0,010609</m:t>
                  </m:r>
                  <m:r>
                    <m:rPr>
                      <m:sty m:val="p"/>
                    </m:rPr>
                    <w:rPr>
                      <w:rFonts w:ascii="Cambria Math" w:eastAsia="Arial" w:hAnsi="Arial" w:cs="Arial"/>
                      <w:color w:val="000000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000000"/>
                      <w:szCs w:val="24"/>
                      <w:lang w:val="en-US"/>
                    </w:rPr>
                    <m:t>0,016384</m:t>
                  </m:r>
                  <m:r>
                    <m:rPr>
                      <m:sty m:val="p"/>
                    </m:rPr>
                    <w:rPr>
                      <w:rFonts w:ascii="Cambria Math" w:eastAsia="Arial" w:hAnsi="Arial" w:cs="Arial"/>
                      <w:color w:val="000000"/>
                      <w:szCs w:val="24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000000"/>
                      <w:szCs w:val="24"/>
                      <w:lang w:val="en-US"/>
                    </w:rPr>
                    <m:t>0,023409</m:t>
                  </m:r>
                  <m:r>
                    <m:rPr>
                      <m:sty m:val="p"/>
                    </m:rPr>
                    <w:rPr>
                      <w:rFonts w:ascii="Cambria Math" w:eastAsia="Arial" w:hAnsi="Arial" w:cs="Arial"/>
                      <w:color w:val="000000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000000"/>
                      <w:szCs w:val="24"/>
                      <w:lang w:val="en-US"/>
                    </w:rPr>
                    <m:t>0,031684</m:t>
                  </m:r>
                  <m:r>
                    <m:rPr>
                      <m:sty m:val="p"/>
                    </m:rPr>
                    <w:rPr>
                      <w:rFonts w:ascii="Cambria Math" w:eastAsia="Arial" w:hAnsi="Arial" w:cs="Arial"/>
                      <w:color w:val="000000"/>
                      <w:szCs w:val="24"/>
                      <w:lang w:val="en-US"/>
                    </w:rPr>
                    <m:t>+</m:t>
                  </m:r>
                  <m:r>
                    <m:rPr>
                      <m:sty m:val="p"/>
                    </m:rPr>
                    <w:rPr>
                      <w:rFonts w:ascii="Cambria Math" w:eastAsia="Arial" w:hAnsi="Cambria Math" w:cs="Arial"/>
                      <w:color w:val="000000"/>
                      <w:szCs w:val="24"/>
                      <w:lang w:val="en-US"/>
                    </w:rPr>
                    <m:t>0,041209</m:t>
                  </m:r>
                </m:num>
                <m:den>
                  <m:r>
                    <w:rPr>
                      <w:rFonts w:ascii="Cambria Math" w:eastAsia="Arial" w:hAnsi="Cambria Math" w:cs="Arial"/>
                      <w:szCs w:val="24"/>
                    </w:rPr>
                    <m:t>6</m:t>
                  </m:r>
                </m:den>
              </m:f>
            </m:e>
          </m:nary>
          <m:r>
            <w:rPr>
              <w:rFonts w:ascii="Cambria Math" w:eastAsia="Arial" w:hAnsi="Cambria Math" w:cs="Arial"/>
              <w:szCs w:val="24"/>
            </w:rPr>
            <m:t>=</m:t>
          </m:r>
        </m:oMath>
      </m:oMathPara>
    </w:p>
    <w:p w14:paraId="49F5B17A" w14:textId="77777777" w:rsidR="00172478" w:rsidRPr="000D755D" w:rsidRDefault="00172478" w:rsidP="00172478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  <w:lang w:val="en-US"/>
        </w:rPr>
      </w:pPr>
      <m:oMathPara>
        <m:oMath>
          <m:r>
            <w:rPr>
              <w:rFonts w:ascii="Cambria Math" w:eastAsia="Arial" w:hAnsi="Cambria Math" w:cs="Arial"/>
              <w:szCs w:val="24"/>
            </w:rPr>
            <m:t>=</m:t>
          </m:r>
          <m:r>
            <m:rPr>
              <m:sty m:val="p"/>
            </m:rPr>
            <w:rPr>
              <w:rFonts w:ascii="Cambria Math" w:hAnsi="Cambria Math"/>
              <w:szCs w:val="24"/>
            </w:rPr>
            <m:t xml:space="preserve">0,021563 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м</m:t>
              </m:r>
            </m:e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p>
        </m:oMath>
      </m:oMathPara>
    </w:p>
    <w:p w14:paraId="71A6838A" w14:textId="77777777" w:rsidR="00172478" w:rsidRPr="007B247A" w:rsidRDefault="00697CA9" w:rsidP="00172478">
      <w:pPr>
        <w:widowControl w:val="0"/>
        <w:autoSpaceDE w:val="0"/>
        <w:autoSpaceDN w:val="0"/>
        <w:spacing w:before="120" w:after="120" w:line="240" w:lineRule="auto"/>
        <w:rPr>
          <w:rFonts w:ascii="Arial" w:eastAsia="Arial" w:hAnsi="Arial" w:cs="Arial"/>
          <w:sz w:val="20"/>
          <w:szCs w:val="20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0"/>
                  <w:szCs w:val="20"/>
                  <w:lang w:val="en-US"/>
                </w:rPr>
                <m:t>I</m:t>
              </m:r>
            </m:e>
            <m:sub>
              <m:r>
                <w:rPr>
                  <w:rFonts w:ascii="Cambria Math" w:eastAsia="Arial" w:hAnsi="Cambria Math" w:cs="Arial"/>
                  <w:sz w:val="20"/>
                  <w:szCs w:val="20"/>
                  <w:lang w:val="en-US"/>
                </w:rPr>
                <m:t>ср</m:t>
              </m:r>
            </m:sub>
          </m:sSub>
          <m:r>
            <w:rPr>
              <w:rFonts w:ascii="Cambria Math" w:eastAsia="Arial" w:hAnsi="Cambria Math" w:cs="Arial"/>
              <w:lang w:val="en-US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="Arial" w:hAnsi="Cambria Math" w:cs="Arial"/>
                  <w:sz w:val="20"/>
                  <w:szCs w:val="20"/>
                  <w:lang w:val="en-US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Arial" w:hAnsi="Cambria Math" w:cs="Arial"/>
                  <w:i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eastAsia="Arial" w:hAnsi="Cambria Math" w:cs="Arial"/>
                      <w:i/>
                      <w:szCs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Cs w:val="24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="Arial" w:hAnsi="Cambria Math" w:cs="Arial"/>
                      <w:szCs w:val="24"/>
                    </w:rPr>
                    <m:t>2</m:t>
                  </m:r>
                </m:sup>
              </m:sSup>
            </m:e>
          </m:nary>
          <m:r>
            <w:rPr>
              <w:rFonts w:ascii="Cambria Math" w:eastAsia="Arial" w:hAnsi="Cambria Math" w:cs="Arial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</w:rPr>
              </m:ctrlPr>
            </m:fPr>
            <m:num>
              <m:r>
                <w:rPr>
                  <w:rFonts w:ascii="Cambria Math" w:eastAsia="Arial" w:hAnsi="Cambria Math" w:cs="Arial"/>
                  <w:sz w:val="20"/>
                  <w:szCs w:val="20"/>
                  <w:lang w:val="en-US"/>
                </w:rPr>
                <m:t>0,016659839</m:t>
              </m:r>
              <m:r>
                <m:rPr>
                  <m:sty m:val="p"/>
                </m:rPr>
                <w:rPr>
                  <w:rFonts w:ascii="Cambria Math" w:eastAsia="Arial" w:hAnsi="Arial" w:cs="Arial"/>
                  <w:color w:val="000000"/>
                  <w:sz w:val="20"/>
                  <w:szCs w:val="20"/>
                </w:rPr>
                <m:t>+</m:t>
              </m:r>
              <m:r>
                <w:rPr>
                  <w:rFonts w:ascii="Cambria Math" w:eastAsia="Arial" w:hAnsi="Cambria Math" w:cs="Arial"/>
                  <w:sz w:val="20"/>
                  <w:szCs w:val="20"/>
                  <w:lang w:val="en-US"/>
                </w:rPr>
                <m:t>0,024724356</m:t>
              </m:r>
              <m:r>
                <m:rPr>
                  <m:sty m:val="p"/>
                </m:rPr>
                <w:rPr>
                  <w:rFonts w:ascii="Cambria Math" w:eastAsia="Arial" w:hAnsi="Arial" w:cs="Arial"/>
                  <w:color w:val="000000"/>
                  <w:sz w:val="20"/>
                  <w:szCs w:val="20"/>
                </w:rPr>
                <m:t>+</m:t>
              </m:r>
              <m:r>
                <w:rPr>
                  <w:rFonts w:ascii="Cambria Math" w:eastAsia="Arial" w:hAnsi="Cambria Math" w:cs="Arial"/>
                  <w:sz w:val="20"/>
                  <w:szCs w:val="20"/>
                  <w:lang w:val="en-US"/>
                </w:rPr>
                <m:t>0,036762</m:t>
              </m:r>
              <m:r>
                <m:rPr>
                  <m:sty m:val="p"/>
                </m:rPr>
                <w:rPr>
                  <w:rFonts w:ascii="Cambria Math" w:eastAsia="Arial" w:hAnsi="Arial" w:cs="Arial"/>
                  <w:color w:val="000000"/>
                  <w:sz w:val="20"/>
                  <w:szCs w:val="20"/>
                </w:rPr>
                <m:t>+</m:t>
              </m:r>
              <m:r>
                <m:rPr>
                  <m:sty m:val="p"/>
                </m:rPr>
                <w:rPr>
                  <w:rFonts w:ascii="Cambria Math" w:eastAsia="Arial" w:hAnsi="Cambria Math" w:cs="Arial"/>
                  <w:color w:val="000000"/>
                  <w:sz w:val="20"/>
                  <w:szCs w:val="20"/>
                </w:rPr>
                <m:t>0,051061+0,060064+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color w:val="000000"/>
                  <w:lang w:eastAsia="ru-RU"/>
                </w:rPr>
                <m:t>0,079268</m:t>
              </m:r>
            </m:num>
            <m:den>
              <m:r>
                <w:rPr>
                  <w:rFonts w:ascii="Cambria Math" w:eastAsia="Arial" w:hAnsi="Cambria Math" w:cs="Arial"/>
                  <w:sz w:val="20"/>
                  <w:szCs w:val="20"/>
                </w:rPr>
                <m:t>6</m:t>
              </m:r>
            </m:den>
          </m:f>
          <m:r>
            <w:rPr>
              <w:rFonts w:ascii="Cambria Math" w:eastAsia="Arial" w:hAnsi="Cambria Math" w:cs="Arial"/>
              <w:sz w:val="20"/>
              <w:szCs w:val="20"/>
            </w:rPr>
            <m:t xml:space="preserve"> </m:t>
          </m:r>
        </m:oMath>
      </m:oMathPara>
    </w:p>
    <w:p w14:paraId="1C112664" w14:textId="77777777" w:rsidR="00172478" w:rsidRPr="000D755D" w:rsidRDefault="00172478" w:rsidP="00172478">
      <w:pPr>
        <w:jc w:val="center"/>
        <w:rPr>
          <w:rFonts w:ascii="Calibri" w:eastAsia="Times New Roman" w:hAnsi="Calibri" w:cs="Calibri"/>
          <w:color w:val="000000"/>
          <w:lang w:eastAsia="ru-RU"/>
        </w:rPr>
      </w:pPr>
      <m:oMath>
        <m:r>
          <w:rPr>
            <w:rFonts w:ascii="Cambria Math" w:eastAsia="Arial" w:hAnsi="Cambria Math" w:cs="Arial"/>
            <w:sz w:val="20"/>
            <w:szCs w:val="20"/>
          </w:rPr>
          <m:t>=</m:t>
        </m:r>
      </m:oMath>
      <w:r w:rsidRPr="007B247A">
        <w:rPr>
          <w:rFonts w:ascii="Calibri" w:eastAsia="Times New Roman" w:hAnsi="Calibri" w:cs="Calibri"/>
          <w:color w:val="000000"/>
          <w:lang w:eastAsia="ru-RU"/>
        </w:rPr>
        <w:t>0,044757</w:t>
      </w:r>
      <w:r>
        <w:rPr>
          <w:rFonts w:ascii="Calibri" w:eastAsia="Times New Roman" w:hAnsi="Calibri" w:cs="Calibri"/>
          <w:color w:val="000000"/>
          <w:lang w:eastAsia="ru-RU"/>
        </w:rPr>
        <w:t xml:space="preserve"> </w:t>
      </w:r>
      <m:oMath>
        <m:r>
          <w:rPr>
            <w:rFonts w:ascii="Cambria Math" w:eastAsia="Arial" w:hAnsi="Cambria Math" w:cs="Arial"/>
            <w:sz w:val="20"/>
            <w:szCs w:val="20"/>
            <w:lang w:val="en-US"/>
          </w:rPr>
          <m:t>кг∙</m:t>
        </m:r>
        <m:sSup>
          <m:sSupPr>
            <m:ctrlPr>
              <w:rPr>
                <w:rFonts w:ascii="Cambria Math" w:eastAsia="Arial" w:hAnsi="Cambria Math" w:cs="Arial"/>
                <w:i/>
                <w:lang w:val="en-US"/>
              </w:rPr>
            </m:ctrlPr>
          </m:sSupPr>
          <m:e>
            <m:r>
              <w:rPr>
                <w:rFonts w:ascii="Cambria Math" w:eastAsia="Arial" w:hAnsi="Cambria Math" w:cs="Arial"/>
                <w:sz w:val="20"/>
                <w:szCs w:val="20"/>
              </w:rPr>
              <m:t>м</m:t>
            </m:r>
          </m:e>
          <m:sup>
            <m:r>
              <w:rPr>
                <w:rFonts w:ascii="Cambria Math" w:eastAsia="Arial" w:hAnsi="Cambria Math" w:cs="Arial"/>
                <w:sz w:val="20"/>
                <w:szCs w:val="20"/>
                <w:lang w:val="en-US"/>
              </w:rPr>
              <m:t>2</m:t>
            </m:r>
          </m:sup>
        </m:sSup>
      </m:oMath>
    </w:p>
    <w:p w14:paraId="58FA9B79" w14:textId="77777777" w:rsidR="00172478" w:rsidRPr="000D755D" w:rsidRDefault="00172478" w:rsidP="00172478">
      <w:pPr>
        <w:widowControl w:val="0"/>
        <w:numPr>
          <w:ilvl w:val="0"/>
          <w:numId w:val="7"/>
        </w:numPr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0D755D">
        <w:rPr>
          <w:rFonts w:ascii="Arial" w:eastAsia="Arial" w:hAnsi="Arial" w:cs="Arial"/>
          <w:sz w:val="24"/>
          <w:szCs w:val="24"/>
        </w:rPr>
        <w:t xml:space="preserve">Расчёт массы груза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гр</m:t>
            </m:r>
          </m:sub>
        </m:sSub>
      </m:oMath>
      <w:r w:rsidRPr="000D755D">
        <w:rPr>
          <w:rFonts w:ascii="Arial" w:eastAsia="Arial" w:hAnsi="Arial" w:cs="Arial"/>
          <w:sz w:val="24"/>
          <w:szCs w:val="24"/>
        </w:rPr>
        <w:t xml:space="preserve">: </w:t>
      </w:r>
    </w:p>
    <w:p w14:paraId="212B664C" w14:textId="77777777" w:rsidR="00172478" w:rsidRPr="000D755D" w:rsidRDefault="00697CA9" w:rsidP="00172478">
      <w:pPr>
        <w:widowControl w:val="0"/>
        <w:autoSpaceDE w:val="0"/>
        <w:autoSpaceDN w:val="0"/>
        <w:spacing w:before="120" w:after="120" w:line="240" w:lineRule="auto"/>
        <w:ind w:left="720" w:hanging="270"/>
        <w:rPr>
          <w:rFonts w:ascii="Arial" w:eastAsia="Arial" w:hAnsi="Arial" w:cs="Arial"/>
          <w:i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Arial" w:hAnsi="Cambria Math" w:cs="Arial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m</m:t>
              </m:r>
            </m:e>
            <m:sub>
              <m:r>
                <w:rPr>
                  <w:rFonts w:ascii="Cambria Math" w:eastAsia="Arial" w:hAnsi="Cambria Math" w:cs="Arial"/>
                  <w:sz w:val="24"/>
                  <w:szCs w:val="24"/>
                </w:rPr>
                <m:t>гр</m:t>
              </m:r>
            </m:sub>
          </m:sSub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ср</m:t>
                      </m:r>
                    </m:sub>
                  </m:sSub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)(</m:t>
                  </m:r>
                  <m:sSubSup>
                    <m:sSub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ср</m:t>
                      </m:r>
                    </m:sub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  <w:lang w:val="en-US"/>
                        </w:rPr>
                        <m:t>2</m:t>
                      </m:r>
                    </m:sup>
                  </m:sSubSup>
                  <m:r>
                    <w:rPr>
                      <w:rFonts w:ascii="Cambria Math" w:eastAsia="Arial" w:hAnsi="Cambria Math" w:cs="Arial"/>
                      <w:sz w:val="24"/>
                      <w:szCs w:val="24"/>
                    </w:rPr>
                    <m:t>)</m:t>
                  </m:r>
                </m:e>
              </m:nary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</w:rPr>
                <m:t>4∙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eastAsia="Arial" w:hAnsi="Cambria Math" w:cs="Arial"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eastAsia="Arial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(</m:t>
                      </m:r>
                      <m:sSubSup>
                        <m:sSub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eastAsia="Arial" w:hAnsi="Cambria Math" w:cs="Arial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</w:rPr>
                            <m:t>ср</m:t>
                          </m:r>
                        </m:sub>
                        <m:sup>
                          <m:r>
                            <w:rPr>
                              <w:rFonts w:ascii="Cambria Math" w:eastAsia="Arial" w:hAnsi="Cambria Math" w:cs="Arial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Arial" w:hAnsi="Cambria Math" w:cs="Arial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nary>
            </m:den>
          </m:f>
          <m:r>
            <w:rPr>
              <w:rFonts w:ascii="Cambria Math" w:eastAsia="Arial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Arial" w:hAnsi="Cambria Math" w:cs="Arial"/>
                  <w:sz w:val="24"/>
                  <w:szCs w:val="24"/>
                </w:rPr>
              </m:ctrlPr>
            </m:fPr>
            <m:num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0,0013715654</m:t>
              </m:r>
            </m:num>
            <m:den>
              <m:r>
                <w:rPr>
                  <w:rFonts w:ascii="Cambria Math" w:eastAsia="Arial" w:hAnsi="Cambria Math" w:cs="Arial"/>
                  <w:sz w:val="24"/>
                  <w:szCs w:val="24"/>
                  <w:lang w:val="en-US"/>
                </w:rPr>
                <m:t>4∙0,0008782193</m:t>
              </m:r>
            </m:den>
          </m:f>
          <m:r>
            <m:rPr>
              <m:sty m:val="p"/>
            </m:rPr>
            <w:rPr>
              <w:rFonts w:ascii="Cambria Math" w:eastAsia="Arial" w:hAnsi="Cambria Math" w:cs="Arial"/>
              <w:sz w:val="24"/>
              <w:szCs w:val="24"/>
            </w:rPr>
            <m:t xml:space="preserve">=0,3904393459 </m:t>
          </m:r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>кг=0</m:t>
          </m:r>
          <m:r>
            <w:rPr>
              <w:rFonts w:ascii="Cambria Math" w:eastAsia="Arial" w:hAnsi="Cambria Math" w:cs="Arial"/>
              <w:sz w:val="24"/>
              <w:szCs w:val="24"/>
            </w:rPr>
            <m:t xml:space="preserve">,39 </m:t>
          </m:r>
          <m:r>
            <w:rPr>
              <w:rFonts w:ascii="Cambria Math" w:eastAsia="Arial" w:hAnsi="Cambria Math" w:cs="Arial"/>
              <w:sz w:val="24"/>
              <w:szCs w:val="24"/>
              <w:lang w:val="en-US"/>
            </w:rPr>
            <m:t xml:space="preserve">кг </m:t>
          </m:r>
        </m:oMath>
      </m:oMathPara>
    </w:p>
    <w:p w14:paraId="19003652" w14:textId="77777777" w:rsidR="00172478" w:rsidRPr="000D755D" w:rsidRDefault="00172478" w:rsidP="00172478">
      <w:pPr>
        <w:widowControl w:val="0"/>
        <w:numPr>
          <w:ilvl w:val="0"/>
          <w:numId w:val="7"/>
        </w:numPr>
        <w:autoSpaceDE w:val="0"/>
        <w:autoSpaceDN w:val="0"/>
        <w:spacing w:before="120" w:after="120" w:line="240" w:lineRule="auto"/>
        <w:rPr>
          <w:rFonts w:ascii="Arial" w:eastAsia="Arial" w:hAnsi="Arial" w:cs="Arial"/>
          <w:sz w:val="24"/>
          <w:szCs w:val="24"/>
        </w:rPr>
      </w:pPr>
      <w:r w:rsidRPr="000D755D">
        <w:rPr>
          <w:rFonts w:ascii="Arial" w:eastAsia="Arial" w:hAnsi="Arial" w:cs="Arial"/>
          <w:sz w:val="24"/>
          <w:szCs w:val="24"/>
        </w:rPr>
        <w:t xml:space="preserve">Расчёт момента инерции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0</m:t>
            </m:r>
          </m:sub>
        </m:sSub>
      </m:oMath>
      <w:r w:rsidRPr="000D755D">
        <w:rPr>
          <w:rFonts w:ascii="Arial" w:eastAsia="Arial" w:hAnsi="Arial" w:cs="Arial"/>
          <w:sz w:val="24"/>
          <w:szCs w:val="24"/>
        </w:rPr>
        <w:t>:</w:t>
      </w:r>
    </w:p>
    <w:p w14:paraId="3830B0EB" w14:textId="77777777" w:rsidR="00172478" w:rsidRPr="00172478" w:rsidRDefault="00697CA9" w:rsidP="00172478">
      <w:pPr>
        <w:rPr>
          <w:rFonts w:ascii="Calibri" w:eastAsia="Times New Roman" w:hAnsi="Calibri" w:cs="Calibri"/>
          <w:sz w:val="24"/>
          <w:szCs w:val="24"/>
        </w:rPr>
      </w:pP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0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=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I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ср</m:t>
            </m:r>
          </m:sub>
        </m:sSub>
        <m:r>
          <w:rPr>
            <w:rFonts w:ascii="Cambria Math" w:eastAsia="Arial" w:hAnsi="Cambria Math" w:cs="Arial"/>
            <w:sz w:val="24"/>
            <w:szCs w:val="24"/>
          </w:rPr>
          <m:t>-4∙</m:t>
        </m:r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m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гр</m:t>
            </m:r>
          </m:sub>
        </m:sSub>
        <m:sSubSup>
          <m:sSubSup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SupPr>
          <m:e>
            <m:r>
              <w:rPr>
                <w:rFonts w:ascii="Cambria Math" w:eastAsia="Arial" w:hAnsi="Cambria Math" w:cs="Arial"/>
                <w:sz w:val="24"/>
                <w:szCs w:val="24"/>
                <w:lang w:val="en-US"/>
              </w:rPr>
              <m:t>R</m:t>
            </m:r>
          </m:e>
          <m:sub>
            <m:r>
              <w:rPr>
                <w:rFonts w:ascii="Cambria Math" w:eastAsia="Arial" w:hAnsi="Cambria Math" w:cs="Arial"/>
                <w:sz w:val="24"/>
                <w:szCs w:val="24"/>
              </w:rPr>
              <m:t>ср</m:t>
            </m:r>
          </m:sub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bSup>
        <m:r>
          <w:rPr>
            <w:rFonts w:ascii="Cambria Math" w:eastAsia="Arial" w:hAnsi="Cambria Math" w:cs="Arial"/>
            <w:sz w:val="24"/>
            <w:szCs w:val="24"/>
          </w:rPr>
          <m:t xml:space="preserve">= </m:t>
        </m:r>
      </m:oMath>
      <w:r w:rsidR="00172478" w:rsidRPr="00CE7DF7">
        <w:rPr>
          <w:rFonts w:ascii="Calibri" w:eastAsia="Times New Roman" w:hAnsi="Calibri" w:cs="Calibri"/>
          <w:color w:val="000000"/>
          <w:lang w:eastAsia="ru-RU"/>
        </w:rPr>
        <w:t>0,044756697</w:t>
      </w:r>
      <w:r w:rsidR="00172478">
        <w:rPr>
          <w:rFonts w:ascii="Calibri" w:eastAsia="Times New Roman" w:hAnsi="Calibri" w:cs="Calibri"/>
          <w:color w:val="000000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Arial" w:hAnsi="Cambria Math" w:cs="Arial"/>
            <w:color w:val="000000"/>
            <w:sz w:val="24"/>
            <w:szCs w:val="24"/>
          </w:rPr>
          <m:t>- 4∙</m:t>
        </m:r>
      </m:oMath>
      <w:r w:rsidR="00172478">
        <w:rPr>
          <w:rFonts w:ascii="Calibri" w:eastAsia="Times New Roman" w:hAnsi="Calibri" w:cs="Calibri"/>
          <w:color w:val="000000"/>
          <w:sz w:val="24"/>
          <w:szCs w:val="24"/>
        </w:rPr>
        <w:t xml:space="preserve"> </w:t>
      </w:r>
      <w:r w:rsidR="00172478" w:rsidRPr="00CE7DF7">
        <w:rPr>
          <w:rFonts w:ascii="Calibri" w:eastAsia="Times New Roman" w:hAnsi="Calibri" w:cs="Calibri"/>
          <w:color w:val="333333"/>
          <w:lang w:eastAsia="ru-RU"/>
        </w:rPr>
        <w:t>0,438479263</w:t>
      </w:r>
      <w:r w:rsidR="00172478">
        <w:rPr>
          <w:rFonts w:ascii="Calibri" w:eastAsia="Times New Roman" w:hAnsi="Calibri" w:cs="Calibri"/>
          <w:color w:val="333333"/>
          <w:lang w:eastAsia="ru-RU"/>
        </w:rPr>
        <w:t xml:space="preserve"> </w:t>
      </w:r>
      <m:oMath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 xml:space="preserve">∙ </m:t>
        </m:r>
      </m:oMath>
      <w:r w:rsidR="00172478" w:rsidRPr="00CE7DF7">
        <w:rPr>
          <w:rFonts w:ascii="Calibri" w:eastAsia="Times New Roman" w:hAnsi="Calibri" w:cs="Calibri"/>
          <w:color w:val="000000"/>
          <w:lang w:eastAsia="ru-RU"/>
        </w:rPr>
        <w:t>0,021563167</w:t>
      </w:r>
      <m:oMath>
        <m:r>
          <w:rPr>
            <w:rFonts w:ascii="Cambria Math" w:eastAsia="Times New Roman" w:hAnsi="Cambria Math" w:cs="Calibri"/>
            <w:color w:val="000000"/>
            <w:lang w:eastAsia="ru-RU"/>
          </w:rPr>
          <m:t xml:space="preserve"> </m:t>
        </m:r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 xml:space="preserve">= </m:t>
        </m:r>
      </m:oMath>
      <w:r w:rsidR="00172478" w:rsidRPr="00CE7DF7">
        <w:rPr>
          <w:rFonts w:ascii="Calibri" w:eastAsia="Times New Roman" w:hAnsi="Calibri" w:cs="Calibri"/>
          <w:color w:val="000000"/>
          <w:lang w:eastAsia="ru-RU"/>
        </w:rPr>
        <w:t>0,006936692</w:t>
      </w:r>
      <m:oMath>
        <m:r>
          <m:rPr>
            <m:sty m:val="p"/>
          </m:rPr>
          <w:rPr>
            <w:rFonts w:ascii="Cambria Math" w:eastAsia="Arial" w:hAnsi="Cambria Math" w:cs="Arial"/>
            <w:sz w:val="24"/>
            <w:szCs w:val="24"/>
          </w:rPr>
          <m:t xml:space="preserve"> </m:t>
        </m:r>
        <m:r>
          <w:rPr>
            <w:rFonts w:ascii="Cambria Math" w:eastAsia="Arial" w:hAnsi="Cambria Math" w:cs="Arial"/>
            <w:sz w:val="24"/>
            <w:szCs w:val="24"/>
          </w:rPr>
          <m:t>кг∙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eastAsia="Arial" w:hAnsi="Cambria Math" w:cs="Arial"/>
            <w:sz w:val="24"/>
            <w:szCs w:val="24"/>
          </w:rPr>
          <m:t>=0,007 кг∙</m:t>
        </m:r>
        <m:sSup>
          <m:sSupPr>
            <m:ctrlPr>
              <w:rPr>
                <w:rFonts w:ascii="Cambria Math" w:eastAsia="Arial" w:hAnsi="Cambria Math" w:cs="Arial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="Arial" w:hAnsi="Cambria Math" w:cs="Arial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="Arial" w:hAnsi="Cambria Math" w:cs="Arial"/>
                <w:sz w:val="24"/>
                <w:szCs w:val="24"/>
              </w:rPr>
              <m:t>2</m:t>
            </m:r>
          </m:sup>
        </m:sSup>
      </m:oMath>
    </w:p>
    <w:p w14:paraId="21BDA955" w14:textId="77777777" w:rsidR="00172478" w:rsidRDefault="00172478" w:rsidP="00CE0AD0">
      <w:pPr>
        <w:rPr>
          <w:rFonts w:cstheme="minorHAnsi"/>
          <w:sz w:val="24"/>
          <w:szCs w:val="24"/>
        </w:rPr>
      </w:pPr>
    </w:p>
    <w:p w14:paraId="23B9BCFE" w14:textId="77777777" w:rsidR="00172478" w:rsidRDefault="00172478" w:rsidP="00CE0AD0">
      <w:pPr>
        <w:rPr>
          <w:rFonts w:cstheme="minorHAnsi"/>
          <w:sz w:val="24"/>
          <w:szCs w:val="24"/>
        </w:rPr>
      </w:pPr>
    </w:p>
    <w:p w14:paraId="32D4701C" w14:textId="77777777" w:rsidR="00172478" w:rsidRPr="00CE7DF7" w:rsidRDefault="00172478" w:rsidP="00172478">
      <w:pPr>
        <w:pStyle w:val="aa"/>
        <w:spacing w:before="120" w:after="120"/>
        <w:ind w:left="113"/>
        <w:rPr>
          <w:i/>
        </w:rPr>
      </w:pPr>
      <w:r>
        <w:rPr>
          <w:b/>
          <w:i/>
        </w:rPr>
        <w:t>Таблица 4:</w:t>
      </w:r>
      <w:r>
        <w:rPr>
          <w:i/>
        </w:rPr>
        <w:t xml:space="preserve"> результаты расчётов для графика зависимости </w:t>
      </w:r>
      <m:oMath>
        <m:r>
          <w:rPr>
            <w:rFonts w:ascii="Cambria Math" w:hAnsi="Cambria Math"/>
          </w:rPr>
          <m:t>I=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I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tbl>
      <w:tblPr>
        <w:tblW w:w="7686" w:type="dxa"/>
        <w:tblLook w:val="04A0" w:firstRow="1" w:lastRow="0" w:firstColumn="1" w:lastColumn="0" w:noHBand="0" w:noVBand="1"/>
      </w:tblPr>
      <w:tblGrid>
        <w:gridCol w:w="1261"/>
        <w:gridCol w:w="1386"/>
        <w:gridCol w:w="1052"/>
        <w:gridCol w:w="1052"/>
        <w:gridCol w:w="1052"/>
        <w:gridCol w:w="1052"/>
        <w:gridCol w:w="1052"/>
      </w:tblGrid>
      <w:tr w:rsidR="00172478" w:rsidRPr="00CE7DF7" w14:paraId="521AC660" w14:textId="77777777" w:rsidTr="009F5E3D">
        <w:trPr>
          <w:trHeight w:val="330"/>
        </w:trPr>
        <w:tc>
          <w:tcPr>
            <w:tcW w:w="1261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ADDA5FC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425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576C9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Положение утяжелителей</w:t>
            </w:r>
          </w:p>
        </w:tc>
      </w:tr>
      <w:tr w:rsidR="00172478" w:rsidRPr="00CE7DF7" w14:paraId="20285977" w14:textId="77777777" w:rsidTr="009F5E3D">
        <w:trPr>
          <w:trHeight w:val="330"/>
        </w:trPr>
        <w:tc>
          <w:tcPr>
            <w:tcW w:w="1261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14:paraId="6839240B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28ABA9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1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A4E6149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2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BF72721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3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3A4EF56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4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97E819F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5 риска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53F8042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6 риска</w:t>
            </w:r>
          </w:p>
        </w:tc>
      </w:tr>
      <w:tr w:rsidR="00172478" w:rsidRPr="00CE7DF7" w14:paraId="0CB30FA4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6FCFCE0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R, м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27E04A0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7845380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0,103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844C8F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0,128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2079FBD8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0,153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2BF448C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0,178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B54F60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0,203</w:t>
            </w:r>
          </w:p>
        </w:tc>
      </w:tr>
      <w:tr w:rsidR="00172478" w:rsidRPr="00CE7DF7" w14:paraId="611E1DAC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C6BB110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R^2, м^2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A748C47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0,006084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3654FD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0,010609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367358A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0,016384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97DE1D9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0,023409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D4E1F44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0,031684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91260F3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0,041209</w:t>
            </w:r>
          </w:p>
        </w:tc>
      </w:tr>
      <w:tr w:rsidR="00172478" w:rsidRPr="00CE7DF7" w14:paraId="59126EBF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B652FB1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(R^2)ср</w:t>
            </w:r>
          </w:p>
        </w:tc>
        <w:tc>
          <w:tcPr>
            <w:tcW w:w="6425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3E37BD5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0,021563167</w:t>
            </w:r>
          </w:p>
        </w:tc>
      </w:tr>
      <w:tr w:rsidR="00172478" w:rsidRPr="00CE7DF7" w14:paraId="484DF48C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332F8375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I, кг * м^2</w:t>
            </w:r>
          </w:p>
        </w:tc>
        <w:tc>
          <w:tcPr>
            <w:tcW w:w="1165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0D2F2D3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0,016659839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7BA61E4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0,024724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44A4E7B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0,036762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B198D3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0,051061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4540D62E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0,060064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65828B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0,079268</w:t>
            </w:r>
          </w:p>
        </w:tc>
      </w:tr>
      <w:tr w:rsidR="00172478" w:rsidRPr="00CE7DF7" w14:paraId="3DAF0655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1AB87D5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Iср</w:t>
            </w:r>
          </w:p>
        </w:tc>
        <w:tc>
          <w:tcPr>
            <w:tcW w:w="6425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5C86E293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0,044756697</w:t>
            </w:r>
          </w:p>
        </w:tc>
      </w:tr>
      <w:tr w:rsidR="00172478" w:rsidRPr="00CE7DF7" w14:paraId="2318F1E6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7E92B80D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val="en-US" w:eastAsia="ru-RU"/>
              </w:rPr>
              <w:t>mгр, кг</w:t>
            </w:r>
          </w:p>
        </w:tc>
        <w:tc>
          <w:tcPr>
            <w:tcW w:w="6425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5DABCE5F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333333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333333"/>
                <w:lang w:eastAsia="ru-RU"/>
              </w:rPr>
              <w:t>0,438479263</w:t>
            </w:r>
          </w:p>
        </w:tc>
      </w:tr>
      <w:tr w:rsidR="00172478" w:rsidRPr="00CE7DF7" w14:paraId="788D585C" w14:textId="77777777" w:rsidTr="009F5E3D">
        <w:trPr>
          <w:trHeight w:val="330"/>
        </w:trPr>
        <w:tc>
          <w:tcPr>
            <w:tcW w:w="1261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0F04C0CD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I0, кг*м^2</w:t>
            </w:r>
          </w:p>
        </w:tc>
        <w:tc>
          <w:tcPr>
            <w:tcW w:w="6425" w:type="dxa"/>
            <w:gridSpan w:val="6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shd w:val="clear" w:color="auto" w:fill="auto"/>
            <w:noWrap/>
            <w:vAlign w:val="bottom"/>
            <w:hideMark/>
          </w:tcPr>
          <w:p w14:paraId="44652D72" w14:textId="77777777" w:rsidR="00172478" w:rsidRPr="00CE7DF7" w:rsidRDefault="00172478" w:rsidP="009F5E3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E7DF7">
              <w:rPr>
                <w:rFonts w:ascii="Calibri" w:eastAsia="Times New Roman" w:hAnsi="Calibri" w:cs="Calibri"/>
                <w:color w:val="000000"/>
                <w:lang w:eastAsia="ru-RU"/>
              </w:rPr>
              <w:t>0,006936692</w:t>
            </w:r>
          </w:p>
        </w:tc>
      </w:tr>
    </w:tbl>
    <w:p w14:paraId="73E85366" w14:textId="77777777" w:rsidR="00172478" w:rsidRDefault="00172478" w:rsidP="00CE0AD0">
      <w:pPr>
        <w:rPr>
          <w:rFonts w:cstheme="minorHAnsi"/>
          <w:sz w:val="24"/>
          <w:szCs w:val="24"/>
        </w:rPr>
      </w:pPr>
    </w:p>
    <w:p w14:paraId="79CD4F6D" w14:textId="6EB1A66A" w:rsidR="0031756A" w:rsidRDefault="00A75504" w:rsidP="00CE0AD0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B03490E" wp14:editId="58168363">
            <wp:extent cx="4867275" cy="3124200"/>
            <wp:effectExtent l="0" t="0" r="9525" b="0"/>
            <wp:docPr id="31" name="Диаграмма 31">
              <a:extLst xmlns:a="http://schemas.openxmlformats.org/drawingml/2006/main">
                <a:ext uri="{FF2B5EF4-FFF2-40B4-BE49-F238E27FC236}">
                  <a16:creationId xmlns:a16="http://schemas.microsoft.com/office/drawing/2014/main" id="{806512D9-A721-49A4-8A09-ACD2A00F086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14:paraId="304A16A3" w14:textId="255334DF" w:rsidR="00172478" w:rsidRDefault="00172478" w:rsidP="00CE0AD0">
      <w:pPr>
        <w:rPr>
          <w:rFonts w:cstheme="minorHAnsi"/>
          <w:sz w:val="24"/>
          <w:szCs w:val="24"/>
        </w:rPr>
      </w:pPr>
    </w:p>
    <w:p w14:paraId="042017B2" w14:textId="5E39C27B" w:rsidR="00172478" w:rsidRDefault="00172478" w:rsidP="00CE0AD0">
      <w:pPr>
        <w:rPr>
          <w:rFonts w:cstheme="minorHAnsi"/>
          <w:sz w:val="24"/>
          <w:szCs w:val="24"/>
        </w:rPr>
      </w:pPr>
    </w:p>
    <w:p w14:paraId="68E6D913" w14:textId="0799B718" w:rsidR="00172478" w:rsidRDefault="00172478" w:rsidP="00CE0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Из всего исследованного можно сделать вывод, что момент инерции прямо пропорционален квадрату расстояния между осью вращения и центром утяжелителя, причём линейный множитель этой зависимости равен </w:t>
      </w:r>
      <m:oMath>
        <m:sSub>
          <m:sSubPr>
            <m:ctrlPr>
              <w:rPr>
                <w:rFonts w:ascii="Cambria Math" w:eastAsia="Arial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4m</m:t>
            </m:r>
          </m:e>
          <m:sub>
            <m:r>
              <w:rPr>
                <w:rFonts w:ascii="Cambria Math" w:hAnsi="Cambria Math"/>
              </w:rPr>
              <m:t>гр</m:t>
            </m:r>
          </m:sub>
        </m:sSub>
      </m:oMath>
    </w:p>
    <w:p w14:paraId="25478998" w14:textId="16675E3C" w:rsidR="00172478" w:rsidRDefault="00172478" w:rsidP="00CE0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прямо пропорциональны момент силы натяжения нити и угловое ускорение.</w:t>
      </w:r>
    </w:p>
    <w:p w14:paraId="1696DF38" w14:textId="767CDF71" w:rsidR="00172478" w:rsidRPr="00A75504" w:rsidRDefault="00172478" w:rsidP="00CE0AD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Также эта работа помогла исследовать основные принципы вращательных движений.</w:t>
      </w:r>
    </w:p>
    <w:sectPr w:rsidR="00172478" w:rsidRPr="00A75504" w:rsidSect="009D7D7C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245C1F" w14:textId="77777777" w:rsidR="00697CA9" w:rsidRDefault="00697CA9" w:rsidP="00CE7DF7">
      <w:pPr>
        <w:spacing w:after="0" w:line="240" w:lineRule="auto"/>
      </w:pPr>
      <w:r>
        <w:separator/>
      </w:r>
    </w:p>
  </w:endnote>
  <w:endnote w:type="continuationSeparator" w:id="0">
    <w:p w14:paraId="727712E6" w14:textId="77777777" w:rsidR="00697CA9" w:rsidRDefault="00697CA9" w:rsidP="00CE7D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4564FA" w14:textId="77777777" w:rsidR="00697CA9" w:rsidRDefault="00697CA9" w:rsidP="00CE7DF7">
      <w:pPr>
        <w:spacing w:after="0" w:line="240" w:lineRule="auto"/>
      </w:pPr>
      <w:r>
        <w:separator/>
      </w:r>
    </w:p>
  </w:footnote>
  <w:footnote w:type="continuationSeparator" w:id="0">
    <w:p w14:paraId="0BADF84B" w14:textId="77777777" w:rsidR="00697CA9" w:rsidRDefault="00697CA9" w:rsidP="00CE7DF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23861"/>
    <w:multiLevelType w:val="hybridMultilevel"/>
    <w:tmpl w:val="21FAB6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8C2B67"/>
    <w:multiLevelType w:val="hybridMultilevel"/>
    <w:tmpl w:val="D020F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596429"/>
    <w:multiLevelType w:val="hybridMultilevel"/>
    <w:tmpl w:val="D020F7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F960FD"/>
    <w:multiLevelType w:val="hybridMultilevel"/>
    <w:tmpl w:val="24124D9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C2467E2"/>
    <w:multiLevelType w:val="hybridMultilevel"/>
    <w:tmpl w:val="9F4226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56023F"/>
    <w:multiLevelType w:val="hybridMultilevel"/>
    <w:tmpl w:val="1F1CDAC8"/>
    <w:lvl w:ilvl="0" w:tplc="CAAEEACA">
      <w:start w:val="1"/>
      <w:numFmt w:val="decimal"/>
      <w:lvlText w:val="%1)"/>
      <w:lvlJc w:val="left"/>
      <w:pPr>
        <w:ind w:left="643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FA3955"/>
    <w:multiLevelType w:val="hybridMultilevel"/>
    <w:tmpl w:val="F1088232"/>
    <w:lvl w:ilvl="0" w:tplc="43F09B5A">
      <w:start w:val="1"/>
      <w:numFmt w:val="decimal"/>
      <w:lvlText w:val="%1)"/>
      <w:lvlJc w:val="left"/>
      <w:pPr>
        <w:ind w:left="644" w:hanging="360"/>
      </w:pPr>
      <w:rPr>
        <w:rFonts w:hint="default"/>
        <w:b w:val="0"/>
        <w:bCs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1"/>
  </w:num>
  <w:num w:numId="5">
    <w:abstractNumId w:val="2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3"/>
    <w:rsid w:val="0001288A"/>
    <w:rsid w:val="00024571"/>
    <w:rsid w:val="0002479A"/>
    <w:rsid w:val="00043D64"/>
    <w:rsid w:val="000B4D5F"/>
    <w:rsid w:val="000C21B5"/>
    <w:rsid w:val="000D755D"/>
    <w:rsid w:val="00172478"/>
    <w:rsid w:val="00186798"/>
    <w:rsid w:val="001C0E06"/>
    <w:rsid w:val="001E35FB"/>
    <w:rsid w:val="001E3A92"/>
    <w:rsid w:val="001E6BD4"/>
    <w:rsid w:val="001F1B02"/>
    <w:rsid w:val="001F4919"/>
    <w:rsid w:val="00207FD7"/>
    <w:rsid w:val="00211EF1"/>
    <w:rsid w:val="00236D5B"/>
    <w:rsid w:val="0024422A"/>
    <w:rsid w:val="00244712"/>
    <w:rsid w:val="0026256E"/>
    <w:rsid w:val="00271F7D"/>
    <w:rsid w:val="00283BFE"/>
    <w:rsid w:val="002A7AE8"/>
    <w:rsid w:val="002E36D3"/>
    <w:rsid w:val="002E38A2"/>
    <w:rsid w:val="002F3512"/>
    <w:rsid w:val="003104F2"/>
    <w:rsid w:val="0031756A"/>
    <w:rsid w:val="00335DA2"/>
    <w:rsid w:val="0033705F"/>
    <w:rsid w:val="0033783E"/>
    <w:rsid w:val="00345E03"/>
    <w:rsid w:val="00355945"/>
    <w:rsid w:val="00394DB7"/>
    <w:rsid w:val="003B2C87"/>
    <w:rsid w:val="003B71DF"/>
    <w:rsid w:val="003C62F2"/>
    <w:rsid w:val="003D2D13"/>
    <w:rsid w:val="003F183D"/>
    <w:rsid w:val="003F6B20"/>
    <w:rsid w:val="004019E2"/>
    <w:rsid w:val="00412FCC"/>
    <w:rsid w:val="00417740"/>
    <w:rsid w:val="00420588"/>
    <w:rsid w:val="004354D8"/>
    <w:rsid w:val="00445EE7"/>
    <w:rsid w:val="00492DF3"/>
    <w:rsid w:val="004B4043"/>
    <w:rsid w:val="00517BE9"/>
    <w:rsid w:val="005376EE"/>
    <w:rsid w:val="00555821"/>
    <w:rsid w:val="0058258D"/>
    <w:rsid w:val="005A267E"/>
    <w:rsid w:val="005A2BC0"/>
    <w:rsid w:val="005B06D9"/>
    <w:rsid w:val="005F60B4"/>
    <w:rsid w:val="006758F5"/>
    <w:rsid w:val="00697CA9"/>
    <w:rsid w:val="006B35CF"/>
    <w:rsid w:val="006E0D01"/>
    <w:rsid w:val="006F2C3F"/>
    <w:rsid w:val="006F60BC"/>
    <w:rsid w:val="006F7EE8"/>
    <w:rsid w:val="00727D65"/>
    <w:rsid w:val="0073784A"/>
    <w:rsid w:val="0077008E"/>
    <w:rsid w:val="00776698"/>
    <w:rsid w:val="007870E6"/>
    <w:rsid w:val="00790889"/>
    <w:rsid w:val="007A6A8A"/>
    <w:rsid w:val="007B247A"/>
    <w:rsid w:val="007B5605"/>
    <w:rsid w:val="007C284B"/>
    <w:rsid w:val="007D5003"/>
    <w:rsid w:val="007E2A88"/>
    <w:rsid w:val="00831D00"/>
    <w:rsid w:val="00866A09"/>
    <w:rsid w:val="008672FD"/>
    <w:rsid w:val="00894894"/>
    <w:rsid w:val="008B2DE9"/>
    <w:rsid w:val="008C4882"/>
    <w:rsid w:val="008C6737"/>
    <w:rsid w:val="008D396A"/>
    <w:rsid w:val="00916EE3"/>
    <w:rsid w:val="009700E2"/>
    <w:rsid w:val="00985D68"/>
    <w:rsid w:val="00994AFD"/>
    <w:rsid w:val="009967CA"/>
    <w:rsid w:val="009A6CBA"/>
    <w:rsid w:val="009B3BD8"/>
    <w:rsid w:val="009D7D7C"/>
    <w:rsid w:val="009F3ECD"/>
    <w:rsid w:val="009F7D46"/>
    <w:rsid w:val="00A048C6"/>
    <w:rsid w:val="00A260F2"/>
    <w:rsid w:val="00A376A2"/>
    <w:rsid w:val="00A63B37"/>
    <w:rsid w:val="00A70067"/>
    <w:rsid w:val="00A75504"/>
    <w:rsid w:val="00A94D94"/>
    <w:rsid w:val="00B0070A"/>
    <w:rsid w:val="00B20081"/>
    <w:rsid w:val="00B8073C"/>
    <w:rsid w:val="00B90BAB"/>
    <w:rsid w:val="00B973F9"/>
    <w:rsid w:val="00BA34B7"/>
    <w:rsid w:val="00BA68ED"/>
    <w:rsid w:val="00BC338E"/>
    <w:rsid w:val="00BC5584"/>
    <w:rsid w:val="00BE12B3"/>
    <w:rsid w:val="00BF5FEC"/>
    <w:rsid w:val="00C30CC2"/>
    <w:rsid w:val="00C32B72"/>
    <w:rsid w:val="00C34788"/>
    <w:rsid w:val="00C9181F"/>
    <w:rsid w:val="00CA665E"/>
    <w:rsid w:val="00CB6E86"/>
    <w:rsid w:val="00CD5368"/>
    <w:rsid w:val="00CD5D4A"/>
    <w:rsid w:val="00CE0AD0"/>
    <w:rsid w:val="00CE7DF7"/>
    <w:rsid w:val="00CF6F61"/>
    <w:rsid w:val="00D141FE"/>
    <w:rsid w:val="00D50BF6"/>
    <w:rsid w:val="00D87C09"/>
    <w:rsid w:val="00D9010B"/>
    <w:rsid w:val="00DD0595"/>
    <w:rsid w:val="00DD49E8"/>
    <w:rsid w:val="00DD5EF1"/>
    <w:rsid w:val="00DD717D"/>
    <w:rsid w:val="00E81223"/>
    <w:rsid w:val="00E85C7B"/>
    <w:rsid w:val="00E9577B"/>
    <w:rsid w:val="00EA5828"/>
    <w:rsid w:val="00ED74C3"/>
    <w:rsid w:val="00EE34BD"/>
    <w:rsid w:val="00EF36E2"/>
    <w:rsid w:val="00EF4DE5"/>
    <w:rsid w:val="00F05B17"/>
    <w:rsid w:val="00F07AA9"/>
    <w:rsid w:val="00F11DEE"/>
    <w:rsid w:val="00F6124C"/>
    <w:rsid w:val="00F63DCD"/>
    <w:rsid w:val="00F731E7"/>
    <w:rsid w:val="00F778FA"/>
    <w:rsid w:val="00F82688"/>
    <w:rsid w:val="00FA4568"/>
    <w:rsid w:val="00F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2"/>
    <o:shapelayout v:ext="edit">
      <o:idmap v:ext="edit" data="1"/>
    </o:shapelayout>
  </w:shapeDefaults>
  <w:decimalSymbol w:val=","/>
  <w:listSeparator w:val=";"/>
  <w14:docId w14:val="0FD50913"/>
  <w15:chartTrackingRefBased/>
  <w15:docId w15:val="{7D2AB763-BF40-47B5-9624-63F7E2932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1B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DD5EF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345E03"/>
    <w:rPr>
      <w:color w:val="808080"/>
    </w:rPr>
  </w:style>
  <w:style w:type="table" w:styleId="a5">
    <w:name w:val="Table Grid"/>
    <w:basedOn w:val="a1"/>
    <w:uiPriority w:val="39"/>
    <w:rsid w:val="00FB5A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CE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E7DF7"/>
  </w:style>
  <w:style w:type="paragraph" w:styleId="a8">
    <w:name w:val="footer"/>
    <w:basedOn w:val="a"/>
    <w:link w:val="a9"/>
    <w:uiPriority w:val="99"/>
    <w:unhideWhenUsed/>
    <w:rsid w:val="00CE7DF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CE7DF7"/>
  </w:style>
  <w:style w:type="paragraph" w:styleId="aa">
    <w:name w:val="Body Text"/>
    <w:basedOn w:val="a"/>
    <w:link w:val="ab"/>
    <w:uiPriority w:val="1"/>
    <w:unhideWhenUsed/>
    <w:qFormat/>
    <w:rsid w:val="00CE7DF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</w:rPr>
  </w:style>
  <w:style w:type="character" w:customStyle="1" w:styleId="ab">
    <w:name w:val="Основной текст Знак"/>
    <w:basedOn w:val="a0"/>
    <w:link w:val="aa"/>
    <w:uiPriority w:val="1"/>
    <w:rsid w:val="00CE7DF7"/>
    <w:rPr>
      <w:rFonts w:ascii="Arial" w:eastAsia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4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5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26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0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1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86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79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8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1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4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04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2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0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6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6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2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2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chart" Target="charts/chart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chartUserShapes" Target="../drawings/drawing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Relationship Id="rId4" Type="http://schemas.openxmlformats.org/officeDocument/2006/relationships/chartUserShapes" Target="../drawings/drawing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Relationship Id="rId4" Type="http://schemas.openxmlformats.org/officeDocument/2006/relationships/chartUserShapes" Target="../drawings/drawing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>
        <c:manualLayout>
          <c:xMode val="edge"/>
          <c:yMode val="edge"/>
          <c:x val="0.78332633420822395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6601773916191512"/>
          <c:y val="0.13285305889079474"/>
          <c:w val="0.79214318037831477"/>
          <c:h val="0.74319435628007913"/>
        </c:manualLayout>
      </c:layout>
      <c:scatterChart>
        <c:scatterStyle val="lineMarker"/>
        <c:varyColors val="0"/>
        <c:ser>
          <c:idx val="0"/>
          <c:order val="0"/>
          <c:tx>
            <c:strRef>
              <c:f>'Расчёты для графика'!$K$1</c:f>
              <c:strCache>
                <c:ptCount val="1"/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'Расчёты для графика'!$I$2:$I$25</c:f>
              <c:numCache>
                <c:formatCode>General</c:formatCode>
                <c:ptCount val="24"/>
                <c:pt idx="0">
                  <c:v>2.7210000000000001</c:v>
                </c:pt>
                <c:pt idx="1">
                  <c:v>5.266</c:v>
                </c:pt>
                <c:pt idx="2">
                  <c:v>8.6679999999999993</c:v>
                </c:pt>
                <c:pt idx="3">
                  <c:v>11.148</c:v>
                </c:pt>
                <c:pt idx="4">
                  <c:v>1.9530000000000001</c:v>
                </c:pt>
                <c:pt idx="5">
                  <c:v>3.8170000000000002</c:v>
                </c:pt>
                <c:pt idx="6">
                  <c:v>5.7629999999999999</c:v>
                </c:pt>
                <c:pt idx="7">
                  <c:v>7.8380000000000001</c:v>
                </c:pt>
                <c:pt idx="8">
                  <c:v>1.3640000000000001</c:v>
                </c:pt>
                <c:pt idx="9">
                  <c:v>2.7250000000000001</c:v>
                </c:pt>
                <c:pt idx="10">
                  <c:v>3.8620000000000001</c:v>
                </c:pt>
                <c:pt idx="11">
                  <c:v>5.4020000000000001</c:v>
                </c:pt>
                <c:pt idx="12">
                  <c:v>1.028</c:v>
                </c:pt>
                <c:pt idx="13">
                  <c:v>2.0070000000000001</c:v>
                </c:pt>
                <c:pt idx="14">
                  <c:v>2.8929999999999998</c:v>
                </c:pt>
                <c:pt idx="15">
                  <c:v>3.9340000000000002</c:v>
                </c:pt>
                <c:pt idx="16">
                  <c:v>0.77400000000000002</c:v>
                </c:pt>
                <c:pt idx="17">
                  <c:v>1.587</c:v>
                </c:pt>
                <c:pt idx="18">
                  <c:v>2.4580000000000002</c:v>
                </c:pt>
                <c:pt idx="19">
                  <c:v>3.2120000000000002</c:v>
                </c:pt>
                <c:pt idx="20">
                  <c:v>0.63</c:v>
                </c:pt>
                <c:pt idx="21">
                  <c:v>1.2430000000000001</c:v>
                </c:pt>
                <c:pt idx="22">
                  <c:v>1.889</c:v>
                </c:pt>
                <c:pt idx="23">
                  <c:v>2.488</c:v>
                </c:pt>
              </c:numCache>
            </c:numRef>
          </c:xVal>
          <c:yVal>
            <c:numRef>
              <c:f>'Расчёты для графика'!$J$2:$J$25</c:f>
              <c:numCache>
                <c:formatCode>General</c:formatCode>
                <c:ptCount val="24"/>
                <c:pt idx="0">
                  <c:v>0.06</c:v>
                </c:pt>
                <c:pt idx="1">
                  <c:v>0.109</c:v>
                </c:pt>
                <c:pt idx="2">
                  <c:v>0.156</c:v>
                </c:pt>
                <c:pt idx="3">
                  <c:v>0.20399999999999999</c:v>
                </c:pt>
                <c:pt idx="4">
                  <c:v>0.06</c:v>
                </c:pt>
                <c:pt idx="5">
                  <c:v>0.109</c:v>
                </c:pt>
                <c:pt idx="6">
                  <c:v>0.158</c:v>
                </c:pt>
                <c:pt idx="7">
                  <c:v>0.20599999999999999</c:v>
                </c:pt>
                <c:pt idx="8">
                  <c:v>0.06</c:v>
                </c:pt>
                <c:pt idx="9">
                  <c:v>0.109</c:v>
                </c:pt>
                <c:pt idx="10">
                  <c:v>0.158</c:v>
                </c:pt>
                <c:pt idx="11">
                  <c:v>0.20699999999999999</c:v>
                </c:pt>
                <c:pt idx="12">
                  <c:v>0.06</c:v>
                </c:pt>
                <c:pt idx="13">
                  <c:v>0.109</c:v>
                </c:pt>
                <c:pt idx="14">
                  <c:v>0.159</c:v>
                </c:pt>
                <c:pt idx="15">
                  <c:v>0.20699999999999999</c:v>
                </c:pt>
                <c:pt idx="16">
                  <c:v>0.06</c:v>
                </c:pt>
                <c:pt idx="17">
                  <c:v>0.11</c:v>
                </c:pt>
                <c:pt idx="18">
                  <c:v>0.159</c:v>
                </c:pt>
                <c:pt idx="19">
                  <c:v>0.20799999999999999</c:v>
                </c:pt>
                <c:pt idx="20">
                  <c:v>0.06</c:v>
                </c:pt>
                <c:pt idx="21">
                  <c:v>0.11</c:v>
                </c:pt>
                <c:pt idx="22">
                  <c:v>0.159</c:v>
                </c:pt>
                <c:pt idx="23">
                  <c:v>0.20799999999999999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371-4E3C-89D3-E9D6D61D6E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696559"/>
        <c:axId val="621697807"/>
      </c:scatterChart>
      <c:valAx>
        <c:axId val="621696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697807"/>
        <c:crosses val="autoZero"/>
        <c:crossBetween val="midCat"/>
      </c:valAx>
      <c:valAx>
        <c:axId val="62169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696559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>
        <c:manualLayout>
          <c:layoutTarget val="inner"/>
          <c:xMode val="edge"/>
          <c:yMode val="edge"/>
          <c:x val="0.16601773916191512"/>
          <c:y val="0.13285305889079474"/>
          <c:w val="0.79214318037831477"/>
          <c:h val="0.74319435628007913"/>
        </c:manualLayout>
      </c:layout>
      <c:scatterChart>
        <c:scatterStyle val="lineMarker"/>
        <c:varyColors val="0"/>
        <c:ser>
          <c:idx val="0"/>
          <c:order val="0"/>
          <c:tx>
            <c:strRef>
              <c:f>'Расчёты для графика'!$I$2</c:f>
              <c:strCache>
                <c:ptCount val="1"/>
                <c:pt idx="0">
                  <c:v>2,721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'Расчёты для графика'!$I$2:$I$25</c:f>
              <c:numCache>
                <c:formatCode>General</c:formatCode>
                <c:ptCount val="24"/>
                <c:pt idx="0">
                  <c:v>2.7210000000000001</c:v>
                </c:pt>
                <c:pt idx="1">
                  <c:v>5.266</c:v>
                </c:pt>
                <c:pt idx="2">
                  <c:v>8.6679999999999993</c:v>
                </c:pt>
                <c:pt idx="3">
                  <c:v>11.148</c:v>
                </c:pt>
                <c:pt idx="4">
                  <c:v>1.9530000000000001</c:v>
                </c:pt>
                <c:pt idx="5">
                  <c:v>3.8170000000000002</c:v>
                </c:pt>
                <c:pt idx="6">
                  <c:v>5.7629999999999999</c:v>
                </c:pt>
                <c:pt idx="7">
                  <c:v>7.8380000000000001</c:v>
                </c:pt>
                <c:pt idx="8">
                  <c:v>1.3640000000000001</c:v>
                </c:pt>
                <c:pt idx="9">
                  <c:v>2.7250000000000001</c:v>
                </c:pt>
                <c:pt idx="10">
                  <c:v>3.8620000000000001</c:v>
                </c:pt>
                <c:pt idx="11">
                  <c:v>5.4020000000000001</c:v>
                </c:pt>
                <c:pt idx="12">
                  <c:v>1.028</c:v>
                </c:pt>
                <c:pt idx="13">
                  <c:v>2.0070000000000001</c:v>
                </c:pt>
                <c:pt idx="14">
                  <c:v>2.8929999999999998</c:v>
                </c:pt>
                <c:pt idx="15">
                  <c:v>3.9340000000000002</c:v>
                </c:pt>
                <c:pt idx="16">
                  <c:v>0.77400000000000002</c:v>
                </c:pt>
                <c:pt idx="17">
                  <c:v>1.587</c:v>
                </c:pt>
                <c:pt idx="18">
                  <c:v>2.4580000000000002</c:v>
                </c:pt>
                <c:pt idx="19">
                  <c:v>3.2120000000000002</c:v>
                </c:pt>
                <c:pt idx="20">
                  <c:v>0.63</c:v>
                </c:pt>
                <c:pt idx="21">
                  <c:v>1.2430000000000001</c:v>
                </c:pt>
                <c:pt idx="22">
                  <c:v>1.889</c:v>
                </c:pt>
                <c:pt idx="23">
                  <c:v>2.488</c:v>
                </c:pt>
              </c:numCache>
            </c:numRef>
          </c:xVal>
          <c:yVal>
            <c:numRef>
              <c:f>'Расчёты для графика'!$J$2:$J$25</c:f>
              <c:numCache>
                <c:formatCode>General</c:formatCode>
                <c:ptCount val="24"/>
                <c:pt idx="0">
                  <c:v>0.06</c:v>
                </c:pt>
                <c:pt idx="1">
                  <c:v>0.109</c:v>
                </c:pt>
                <c:pt idx="2">
                  <c:v>0.156</c:v>
                </c:pt>
                <c:pt idx="3">
                  <c:v>0.20399999999999999</c:v>
                </c:pt>
                <c:pt idx="4">
                  <c:v>0.06</c:v>
                </c:pt>
                <c:pt idx="5">
                  <c:v>0.109</c:v>
                </c:pt>
                <c:pt idx="6">
                  <c:v>0.158</c:v>
                </c:pt>
                <c:pt idx="7">
                  <c:v>0.20599999999999999</c:v>
                </c:pt>
                <c:pt idx="8">
                  <c:v>0.06</c:v>
                </c:pt>
                <c:pt idx="9">
                  <c:v>0.109</c:v>
                </c:pt>
                <c:pt idx="10">
                  <c:v>0.158</c:v>
                </c:pt>
                <c:pt idx="11">
                  <c:v>0.20699999999999999</c:v>
                </c:pt>
                <c:pt idx="12">
                  <c:v>0.06</c:v>
                </c:pt>
                <c:pt idx="13">
                  <c:v>0.109</c:v>
                </c:pt>
                <c:pt idx="14">
                  <c:v>0.159</c:v>
                </c:pt>
                <c:pt idx="15">
                  <c:v>0.20699999999999999</c:v>
                </c:pt>
                <c:pt idx="16">
                  <c:v>0.06</c:v>
                </c:pt>
                <c:pt idx="17">
                  <c:v>0.11</c:v>
                </c:pt>
                <c:pt idx="18">
                  <c:v>0.159</c:v>
                </c:pt>
                <c:pt idx="19">
                  <c:v>0.20799999999999999</c:v>
                </c:pt>
                <c:pt idx="20">
                  <c:v>0.06</c:v>
                </c:pt>
                <c:pt idx="21">
                  <c:v>0.11</c:v>
                </c:pt>
                <c:pt idx="22">
                  <c:v>0.159</c:v>
                </c:pt>
                <c:pt idx="23">
                  <c:v>0.20799999999999999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9BFB-47FC-B511-8F8F1CA75636}"/>
            </c:ext>
          </c:extLst>
        </c:ser>
        <c:ser>
          <c:idx val="1"/>
          <c:order val="1"/>
          <c:tx>
            <c:v>1 риска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'Расчёты для графика'!$A$14:$A$15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'Расчёты для графика'!$B$14:$B$15</c:f>
              <c:numCache>
                <c:formatCode>General</c:formatCode>
                <c:ptCount val="2"/>
                <c:pt idx="0">
                  <c:v>1.6430763620850927E-2</c:v>
                </c:pt>
                <c:pt idx="1">
                  <c:v>0.21634883577883723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9BFB-47FC-B511-8F8F1CA75636}"/>
            </c:ext>
          </c:extLst>
        </c:ser>
        <c:ser>
          <c:idx val="2"/>
          <c:order val="2"/>
          <c:tx>
            <c:strRef>
              <c:f>'Расчёты для графика'!$C$13</c:f>
              <c:strCache>
                <c:ptCount val="1"/>
                <c:pt idx="0">
                  <c:v>2 риска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3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'Расчёты для графика'!$A$14:$A$15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'Расчёты для графика'!$C$14:$C$15</c:f>
              <c:numCache>
                <c:formatCode>General</c:formatCode>
                <c:ptCount val="2"/>
                <c:pt idx="0">
                  <c:v>1.3290537637713387E-2</c:v>
                </c:pt>
                <c:pt idx="1">
                  <c:v>0.30998280826587632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9BFB-47FC-B511-8F8F1CA75636}"/>
            </c:ext>
          </c:extLst>
        </c:ser>
        <c:ser>
          <c:idx val="3"/>
          <c:order val="3"/>
          <c:tx>
            <c:strRef>
              <c:f>'Расчёты для графика'!$D$13</c:f>
              <c:strCache>
                <c:ptCount val="1"/>
                <c:pt idx="0">
                  <c:v>3 риска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4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'Расчёты для графика'!$A$14:$A$15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'Расчёты для графика'!$D$14:$D$15</c:f>
              <c:numCache>
                <c:formatCode>General</c:formatCode>
                <c:ptCount val="2"/>
                <c:pt idx="0">
                  <c:v>1.0868805554182015E-2</c:v>
                </c:pt>
                <c:pt idx="1">
                  <c:v>0.45201768881589188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6-9BFB-47FC-B511-8F8F1CA75636}"/>
            </c:ext>
          </c:extLst>
        </c:ser>
        <c:ser>
          <c:idx val="4"/>
          <c:order val="4"/>
          <c:tx>
            <c:strRef>
              <c:f>'Расчёты для графика'!$E$13</c:f>
              <c:strCache>
                <c:ptCount val="1"/>
                <c:pt idx="0">
                  <c:v>4 риска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5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'Расчёты для графика'!$A$14:$A$15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'Расчёты для графика'!$E$14:$E$15</c:f>
              <c:numCache>
                <c:formatCode>General</c:formatCode>
                <c:ptCount val="2"/>
                <c:pt idx="0">
                  <c:v>8.0197594920824733E-3</c:v>
                </c:pt>
                <c:pt idx="1">
                  <c:v>0.62075596386338161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8-9BFB-47FC-B511-8F8F1CA75636}"/>
            </c:ext>
          </c:extLst>
        </c:ser>
        <c:ser>
          <c:idx val="5"/>
          <c:order val="5"/>
          <c:tx>
            <c:strRef>
              <c:f>'Расчёты для графика'!$F$13</c:f>
              <c:strCache>
                <c:ptCount val="1"/>
                <c:pt idx="0">
                  <c:v>5 риска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6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'Расчёты для графика'!$A$14:$A$15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'Расчёты для графика'!$F$14:$F$15</c:f>
              <c:numCache>
                <c:formatCode>General</c:formatCode>
                <c:ptCount val="2"/>
                <c:pt idx="0">
                  <c:v>1.350511386790576E-2</c:v>
                </c:pt>
                <c:pt idx="1">
                  <c:v>0.73427487264588021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A-9BFB-47FC-B511-8F8F1CA75636}"/>
            </c:ext>
          </c:extLst>
        </c:ser>
        <c:ser>
          <c:idx val="6"/>
          <c:order val="6"/>
          <c:tx>
            <c:strRef>
              <c:f>'Расчёты для графика'!$G$13</c:f>
              <c:strCache>
                <c:ptCount val="1"/>
                <c:pt idx="0">
                  <c:v>6 риска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>
                    <a:lumMod val="60000"/>
                  </a:schemeClr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'Расчёты для графика'!$A$14:$A$15</c:f>
              <c:numCache>
                <c:formatCode>General</c:formatCode>
                <c:ptCount val="2"/>
                <c:pt idx="0">
                  <c:v>0</c:v>
                </c:pt>
                <c:pt idx="1">
                  <c:v>12</c:v>
                </c:pt>
              </c:numCache>
            </c:numRef>
          </c:xVal>
          <c:yVal>
            <c:numRef>
              <c:f>'Расчёты для графика'!$G$14:$G$15</c:f>
              <c:numCache>
                <c:formatCode>General</c:formatCode>
                <c:ptCount val="2"/>
                <c:pt idx="0">
                  <c:v>1.0409813286497246E-2</c:v>
                </c:pt>
                <c:pt idx="1">
                  <c:v>0.96162682535253052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C-9BFB-47FC-B511-8F8F1CA7563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21696559"/>
        <c:axId val="621697807"/>
      </c:scatterChart>
      <c:valAx>
        <c:axId val="621696559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697807"/>
        <c:crosses val="autoZero"/>
        <c:crossBetween val="midCat"/>
      </c:valAx>
      <c:valAx>
        <c:axId val="62169780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21696559"/>
        <c:crosses val="autoZero"/>
        <c:crossBetween val="midCat"/>
      </c:valAx>
      <c:spPr>
        <a:noFill/>
        <a:ln>
          <a:solidFill>
            <a:schemeClr val="accent1"/>
          </a:solidFill>
          <a:round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I (R^2)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8826159230096237"/>
          <c:y val="0.17171296296296296"/>
          <c:w val="0.75273140857392817"/>
          <c:h val="0.58199876057159516"/>
        </c:manualLayout>
      </c:layout>
      <c:scatterChart>
        <c:scatterStyle val="lineMarker"/>
        <c:varyColors val="0"/>
        <c:ser>
          <c:idx val="0"/>
          <c:order val="0"/>
          <c:tx>
            <c:strRef>
              <c:f>'I и R^2'!$A$6</c:f>
              <c:strCache>
                <c:ptCount val="1"/>
                <c:pt idx="0">
                  <c:v>I, кг * м^2</c:v>
                </c:pt>
              </c:strCache>
            </c:strRef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'I и R^2'!$B$4:$G$4</c:f>
              <c:numCache>
                <c:formatCode>General</c:formatCode>
                <c:ptCount val="6"/>
                <c:pt idx="0">
                  <c:v>6.084E-3</c:v>
                </c:pt>
                <c:pt idx="1">
                  <c:v>1.0609000000000002E-2</c:v>
                </c:pt>
                <c:pt idx="2">
                  <c:v>1.6383999999999999E-2</c:v>
                </c:pt>
                <c:pt idx="3">
                  <c:v>2.3408999999999999E-2</c:v>
                </c:pt>
                <c:pt idx="4">
                  <c:v>3.1683999999999997E-2</c:v>
                </c:pt>
                <c:pt idx="5">
                  <c:v>4.1208999999999996E-2</c:v>
                </c:pt>
              </c:numCache>
            </c:numRef>
          </c:xVal>
          <c:yVal>
            <c:numRef>
              <c:f>'I и R^2'!$B$6:$G$6</c:f>
              <c:numCache>
                <c:formatCode>General</c:formatCode>
                <c:ptCount val="6"/>
                <c:pt idx="0">
                  <c:v>1.6659839346498857E-2</c:v>
                </c:pt>
                <c:pt idx="1">
                  <c:v>2.4724355885680244E-2</c:v>
                </c:pt>
                <c:pt idx="2">
                  <c:v>3.6762406938475822E-2</c:v>
                </c:pt>
                <c:pt idx="3">
                  <c:v>5.1061350364274935E-2</c:v>
                </c:pt>
                <c:pt idx="4">
                  <c:v>6.0064146564831201E-2</c:v>
                </c:pt>
                <c:pt idx="5">
                  <c:v>7.9268084338836101E-2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79-49ED-A841-7F103431FDB3}"/>
            </c:ext>
          </c:extLst>
        </c:ser>
        <c:ser>
          <c:idx val="1"/>
          <c:order val="1"/>
          <c:tx>
            <c:v>Линия тренда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2"/>
                </a:solidFill>
                <a:prstDash val="sysDot"/>
              </a:ln>
              <a:effectLst/>
            </c:spPr>
            <c:trendlineType val="linear"/>
            <c:dispRSqr val="0"/>
            <c:dispEq val="0"/>
          </c:trendline>
          <c:xVal>
            <c:numRef>
              <c:f>'I и R^2'!$A$14:$A$15</c:f>
              <c:numCache>
                <c:formatCode>General</c:formatCode>
                <c:ptCount val="2"/>
                <c:pt idx="0">
                  <c:v>0</c:v>
                </c:pt>
                <c:pt idx="1">
                  <c:v>0.05</c:v>
                </c:pt>
              </c:numCache>
            </c:numRef>
          </c:xVal>
          <c:yVal>
            <c:numRef>
              <c:f>'I и R^2'!$B$14:$B$15</c:f>
              <c:numCache>
                <c:formatCode>General</c:formatCode>
                <c:ptCount val="2"/>
                <c:pt idx="0">
                  <c:v>6.9366915103402441E-3</c:v>
                </c:pt>
                <c:pt idx="1">
                  <c:v>9.4632544151246306E-2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1879-49ED-A841-7F103431FD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77917871"/>
        <c:axId val="577918287"/>
      </c:scatterChart>
      <c:valAx>
        <c:axId val="577917871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918287"/>
        <c:crosses val="autoZero"/>
        <c:crossBetween val="midCat"/>
      </c:valAx>
      <c:valAx>
        <c:axId val="57791828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77917871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  <c:userShapes r:id="rId4"/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drawings/_rels/drawing1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image" Target="../media/image9.png"/></Relationships>
</file>

<file path=word/drawings/_rels/drawing2.xml.rels><?xml version="1.0" encoding="UTF-8" standalone="yes"?>
<Relationships xmlns="http://schemas.openxmlformats.org/package/2006/relationships"><Relationship Id="rId2" Type="http://schemas.openxmlformats.org/officeDocument/2006/relationships/image" Target="../media/image10.png"/><Relationship Id="rId1" Type="http://schemas.openxmlformats.org/officeDocument/2006/relationships/image" Target="../media/image9.png"/></Relationships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0.43025</cdr:x>
      <cdr:y>0.9211</cdr:y>
    </cdr:from>
    <cdr:to>
      <cdr:x>0.61769</cdr:x>
      <cdr:y>0.96798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1D7CC62D-2D91-4038-B76A-320DEB0F1C0B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901540" y="5114926"/>
          <a:ext cx="828384" cy="260349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0.43534</cdr:x>
      <cdr:y>0.02401</cdr:y>
    </cdr:from>
    <cdr:to>
      <cdr:x>0.64224</cdr:x>
      <cdr:y>0.18868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C636B353-DC83-49A8-9431-71B96514AAD0}"/>
            </a:ext>
          </a:extLst>
        </cdr:cNvPr>
        <cdr:cNvSpPr txBox="1"/>
      </cdr:nvSpPr>
      <cdr:spPr>
        <a:xfrm xmlns:a="http://schemas.openxmlformats.org/drawingml/2006/main">
          <a:off x="1924050" y="13335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/>
            <a:t>M(e)</a:t>
          </a:r>
          <a:endParaRPr lang="ru-RU" sz="1100"/>
        </a:p>
      </cdr:txBody>
    </cdr:sp>
  </cdr:relSizeAnchor>
  <cdr:relSizeAnchor xmlns:cdr="http://schemas.openxmlformats.org/drawingml/2006/chartDrawing">
    <cdr:from>
      <cdr:x>0.02658</cdr:x>
      <cdr:y>0.35735</cdr:y>
    </cdr:from>
    <cdr:to>
      <cdr:x>0.08477</cdr:x>
      <cdr:y>0.50173</cdr:y>
    </cdr:to>
    <cdr:pic>
      <cdr:nvPicPr>
        <cdr:cNvPr id="4" name="Рисунок 3">
          <a:extLst xmlns:a="http://schemas.openxmlformats.org/drawingml/2006/main">
            <a:ext uri="{FF2B5EF4-FFF2-40B4-BE49-F238E27FC236}">
              <a16:creationId xmlns:a16="http://schemas.microsoft.com/office/drawing/2014/main" id="{EE8200B9-E1B4-476F-8CB2-7F3DBF496E08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 rot="16200000">
          <a:off x="-154828" y="2256678"/>
          <a:ext cx="801781" cy="257175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2.xml><?xml version="1.0" encoding="utf-8"?>
<c:userShapes xmlns:c="http://schemas.openxmlformats.org/drawingml/2006/chart">
  <cdr:relSizeAnchor xmlns:cdr="http://schemas.openxmlformats.org/drawingml/2006/chartDrawing">
    <cdr:from>
      <cdr:x>0.43025</cdr:x>
      <cdr:y>0.9211</cdr:y>
    </cdr:from>
    <cdr:to>
      <cdr:x>0.61769</cdr:x>
      <cdr:y>0.96798</cdr:y>
    </cdr:to>
    <cdr:pic>
      <cdr:nvPicPr>
        <cdr:cNvPr id="2" name="Рисунок 1">
          <a:extLst xmlns:a="http://schemas.openxmlformats.org/drawingml/2006/main">
            <a:ext uri="{FF2B5EF4-FFF2-40B4-BE49-F238E27FC236}">
              <a16:creationId xmlns:a16="http://schemas.microsoft.com/office/drawing/2014/main" id="{1D7CC62D-2D91-4038-B76A-320DEB0F1C0B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1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>
          <a:off x="1901540" y="5114926"/>
          <a:ext cx="828384" cy="260349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  <cdr:relSizeAnchor xmlns:cdr="http://schemas.openxmlformats.org/drawingml/2006/chartDrawing">
    <cdr:from>
      <cdr:x>0.43534</cdr:x>
      <cdr:y>0.02401</cdr:y>
    </cdr:from>
    <cdr:to>
      <cdr:x>0.64224</cdr:x>
      <cdr:y>0.18868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C636B353-DC83-49A8-9431-71B96514AAD0}"/>
            </a:ext>
          </a:extLst>
        </cdr:cNvPr>
        <cdr:cNvSpPr txBox="1"/>
      </cdr:nvSpPr>
      <cdr:spPr>
        <a:xfrm xmlns:a="http://schemas.openxmlformats.org/drawingml/2006/main">
          <a:off x="1924050" y="133351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/>
            <a:t>M(e)</a:t>
          </a:r>
          <a:endParaRPr lang="ru-RU" sz="1100"/>
        </a:p>
      </cdr:txBody>
    </cdr:sp>
  </cdr:relSizeAnchor>
  <cdr:relSizeAnchor xmlns:cdr="http://schemas.openxmlformats.org/drawingml/2006/chartDrawing">
    <cdr:from>
      <cdr:x>0.02658</cdr:x>
      <cdr:y>0.35735</cdr:y>
    </cdr:from>
    <cdr:to>
      <cdr:x>0.08477</cdr:x>
      <cdr:y>0.50173</cdr:y>
    </cdr:to>
    <cdr:pic>
      <cdr:nvPicPr>
        <cdr:cNvPr id="4" name="Рисунок 3">
          <a:extLst xmlns:a="http://schemas.openxmlformats.org/drawingml/2006/main">
            <a:ext uri="{FF2B5EF4-FFF2-40B4-BE49-F238E27FC236}">
              <a16:creationId xmlns:a16="http://schemas.microsoft.com/office/drawing/2014/main" id="{EE8200B9-E1B4-476F-8CB2-7F3DBF496E08}"/>
            </a:ext>
          </a:extLst>
        </cdr:cNvPr>
        <cdr:cNvPicPr>
          <a:picLocks xmlns:a="http://schemas.openxmlformats.org/drawingml/2006/main" noChangeAspect="1" noChangeArrowheads="1"/>
        </cdr:cNvPicPr>
      </cdr:nvPicPr>
      <cdr:blipFill>
        <a:blip xmlns:a="http://schemas.openxmlformats.org/drawingml/2006/main" xmlns:r="http://schemas.openxmlformats.org/officeDocument/2006/relationships" r:embed="rId2">
          <a:clrChange>
            <a:clrFrom>
              <a:srgbClr val="FFFFFF"/>
            </a:clrFrom>
            <a:clrTo>
              <a:srgbClr val="FFFFFF">
                <a:alpha val="0"/>
              </a:srgbClr>
            </a:clrTo>
          </a:clrChange>
          <a:extLst>
            <a:ext uri="{28A0092B-C50C-407E-A947-70E740481C1C}">
              <a14:useLocalDpi xmlns:a14="http://schemas.microsoft.com/office/drawing/2010/main" val="0"/>
            </a:ext>
          </a:extLst>
        </a:blip>
        <a:srcRect xmlns:a="http://schemas.openxmlformats.org/drawingml/2006/main"/>
        <a:stretch xmlns:a="http://schemas.openxmlformats.org/drawingml/2006/main">
          <a:fillRect/>
        </a:stretch>
      </cdr:blipFill>
      <cdr:spPr bwMode="auto">
        <a:xfrm xmlns:a="http://schemas.openxmlformats.org/drawingml/2006/main" rot="16200000">
          <a:off x="-154828" y="2256678"/>
          <a:ext cx="801781" cy="257175"/>
        </a:xfrm>
        <a:prstGeom xmlns:a="http://schemas.openxmlformats.org/drawingml/2006/main" prst="rect">
          <a:avLst/>
        </a:prstGeom>
        <a:noFill xmlns:a="http://schemas.openxmlformats.org/drawingml/2006/main"/>
        <a:extLst xmlns:a="http://schemas.openxmlformats.org/drawingml/2006/main">
          <a:ext uri="{909E8E84-426E-40DD-AFC4-6F175D3DCCD1}">
            <a14:hiddenFill xmlns:a14="http://schemas.microsoft.com/office/drawing/2010/main">
              <a:solidFill>
                <a:srgbClr val="FFFFFF"/>
              </a:solidFill>
            </a14:hiddenFill>
          </a:ext>
        </a:extLst>
      </cdr:spPr>
    </cdr:pic>
  </cdr:relSizeAnchor>
</c:userShapes>
</file>

<file path=word/drawings/drawing3.xml><?xml version="1.0" encoding="utf-8"?>
<c:userShapes xmlns:c="http://schemas.openxmlformats.org/drawingml/2006/chart">
  <cdr:relSizeAnchor xmlns:cdr="http://schemas.openxmlformats.org/drawingml/2006/chartDrawing">
    <cdr:from>
      <cdr:x>0.47162</cdr:x>
      <cdr:y>0.85625</cdr:y>
    </cdr:from>
    <cdr:to>
      <cdr:x>0.66732</cdr:x>
      <cdr:y>0.97812</cdr:y>
    </cdr:to>
    <cdr:sp macro="" textlink="">
      <cdr:nvSpPr>
        <cdr:cNvPr id="2" name="TextBox 1">
          <a:extLst xmlns:a="http://schemas.openxmlformats.org/drawingml/2006/main">
            <a:ext uri="{FF2B5EF4-FFF2-40B4-BE49-F238E27FC236}">
              <a16:creationId xmlns:a16="http://schemas.microsoft.com/office/drawing/2014/main" id="{A6168136-6E27-4B98-B1EC-8FC23BAD062E}"/>
            </a:ext>
          </a:extLst>
        </cdr:cNvPr>
        <cdr:cNvSpPr txBox="1"/>
      </cdr:nvSpPr>
      <cdr:spPr>
        <a:xfrm xmlns:a="http://schemas.openxmlformats.org/drawingml/2006/main">
          <a:off x="2295525" y="2609849"/>
          <a:ext cx="952500" cy="3714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500"/>
            <a:t>R^2, </a:t>
          </a:r>
          <a:r>
            <a:rPr lang="ru-RU" sz="1500"/>
            <a:t>м</a:t>
          </a:r>
          <a:r>
            <a:rPr lang="en-US" sz="1500"/>
            <a:t>^2</a:t>
          </a:r>
          <a:endParaRPr lang="ru-RU" sz="1500"/>
        </a:p>
      </cdr:txBody>
    </cdr:sp>
  </cdr:relSizeAnchor>
  <cdr:relSizeAnchor xmlns:cdr="http://schemas.openxmlformats.org/drawingml/2006/chartDrawing">
    <cdr:from>
      <cdr:x>0.03718</cdr:x>
      <cdr:y>0.35313</cdr:y>
    </cdr:from>
    <cdr:to>
      <cdr:x>0.22505</cdr:x>
      <cdr:y>0.65313</cdr:y>
    </cdr:to>
    <cdr:sp macro="" textlink="">
      <cdr:nvSpPr>
        <cdr:cNvPr id="3" name="TextBox 2">
          <a:extLst xmlns:a="http://schemas.openxmlformats.org/drawingml/2006/main">
            <a:ext uri="{FF2B5EF4-FFF2-40B4-BE49-F238E27FC236}">
              <a16:creationId xmlns:a16="http://schemas.microsoft.com/office/drawing/2014/main" id="{FECB1EC6-E986-4AA5-BE4E-2519F2C04A0A}"/>
            </a:ext>
          </a:extLst>
        </cdr:cNvPr>
        <cdr:cNvSpPr txBox="1"/>
      </cdr:nvSpPr>
      <cdr:spPr>
        <a:xfrm xmlns:a="http://schemas.openxmlformats.org/drawingml/2006/main" rot="16200000">
          <a:off x="180975" y="1076325"/>
          <a:ext cx="914400" cy="914400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500"/>
            <a:t>I, </a:t>
          </a:r>
          <a:r>
            <a:rPr lang="ru-RU" sz="1500"/>
            <a:t>кг * м</a:t>
          </a:r>
          <a:r>
            <a:rPr lang="en-US" sz="1500"/>
            <a:t>^2</a:t>
          </a:r>
          <a:endParaRPr lang="ru-RU" sz="1500"/>
        </a:p>
      </cdr:txBody>
    </cdr:sp>
  </cdr:relSizeAnchor>
</c:userShape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CF86EF2AB823B43A97C9E30E1DCE7B9" ma:contentTypeVersion="4" ma:contentTypeDescription="Создание документа." ma:contentTypeScope="" ma:versionID="8d279dc96604d3c108cae466d403af5e">
  <xsd:schema xmlns:xsd="http://www.w3.org/2001/XMLSchema" xmlns:xs="http://www.w3.org/2001/XMLSchema" xmlns:p="http://schemas.microsoft.com/office/2006/metadata/properties" xmlns:ns3="614d0ba3-c20a-4e2b-8748-eeec7e5baa2d" targetNamespace="http://schemas.microsoft.com/office/2006/metadata/properties" ma:root="true" ma:fieldsID="c376785cdd7f3b551ee54dcf5e96703d" ns3:_="">
    <xsd:import namespace="614d0ba3-c20a-4e2b-8748-eeec7e5baa2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14d0ba3-c20a-4e2b-8748-eeec7e5baa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DAA0D80-648F-44E7-BC52-D572A8FB57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BF111A-B65C-4EA2-B73B-D100E830E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14d0ba3-c20a-4e2b-8748-eeec7e5baa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4430A7E-A88E-442B-9AFC-EC1CBA194F4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F6CFBE7-5925-4C84-8B9A-29D0C344CF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4916</TotalTime>
  <Pages>8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Чечулин Лев Олегович</dc:creator>
  <cp:keywords/>
  <dc:description/>
  <cp:lastModifiedBy>Чечулин Лев Олегович</cp:lastModifiedBy>
  <cp:revision>18</cp:revision>
  <dcterms:created xsi:type="dcterms:W3CDTF">2021-04-11T23:03:00Z</dcterms:created>
  <dcterms:modified xsi:type="dcterms:W3CDTF">2021-06-17T22:15:00Z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0x010100BCF86EF2AB823B43A97C9E30E1DCE7B9</vt:lpwstr>
  </property>
</Properties>
</file>