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120"/>
        <w:jc w:val="left"/>
        <w:rPr>
          <w:rFonts w:eastAsia="微软雅黑" w:cs="Arial" w:ascii="微软雅黑" w:hAnsi="微软雅黑"/>
          <w:color w:val="FF0000"/>
          <w:sz w:val="24"/>
          <w:szCs w:val="24"/>
        </w:rPr>
      </w:pPr>
      <w:r>
        <w:rPr>
          <w:rFonts w:eastAsia="微软雅黑" w:cs="Arial" w:ascii="微软雅黑" w:hAnsi="微软雅黑"/>
          <w:color w:val="FF0000"/>
          <w:sz w:val="24"/>
          <w:szCs w:val="24"/>
        </w:rPr>
      </w:r>
    </w:p>
    <w:p>
      <w:pPr>
        <w:pStyle w:val="Normal"/>
        <w:jc w:val="center"/>
        <w:rPr>
          <w:rFonts w:ascii="微软雅黑" w:hAnsi="微软雅黑" w:cs="Arial" w:eastAsia="微软雅黑"/>
          <w:sz w:val="52"/>
          <w:szCs w:val="52"/>
        </w:rPr>
      </w:pPr>
      <w:r>
        <w:rPr>
          <w:rFonts w:eastAsia="微软雅黑" w:cs="Arial" w:ascii="微软雅黑" w:hAnsi="微软雅黑"/>
          <w:sz w:val="52"/>
          <w:szCs w:val="52"/>
        </w:rPr>
        <w:t>“</w:t>
      </w:r>
      <w:r>
        <w:rPr>
          <w:rFonts w:ascii="微软雅黑" w:hAnsi="微软雅黑" w:cs="Arial" w:eastAsia="微软雅黑"/>
          <w:sz w:val="52"/>
          <w:szCs w:val="52"/>
        </w:rPr>
        <w:t>全志杯”微创客高校挑战赛</w:t>
      </w:r>
    </w:p>
    <w:p>
      <w:pPr>
        <w:pStyle w:val="Normal"/>
        <w:jc w:val="center"/>
        <w:rPr>
          <w:rFonts w:eastAsia="微软雅黑" w:cs="Arial" w:ascii="微软雅黑" w:hAnsi="微软雅黑"/>
          <w:sz w:val="48"/>
          <w:szCs w:val="48"/>
        </w:rPr>
      </w:pPr>
      <w:r>
        <w:rPr>
          <w:rFonts w:eastAsia="微软雅黑" w:cs="Arial" w:ascii="微软雅黑" w:hAnsi="微软雅黑"/>
          <w:sz w:val="48"/>
          <w:szCs w:val="48"/>
        </w:rPr>
      </w:r>
    </w:p>
    <w:p>
      <w:pPr>
        <w:pStyle w:val="Normal"/>
        <w:jc w:val="center"/>
        <w:rPr>
          <w:rFonts w:ascii="微软雅黑" w:hAnsi="微软雅黑" w:cs="Arial" w:eastAsia="微软雅黑"/>
          <w:sz w:val="72"/>
          <w:szCs w:val="72"/>
        </w:rPr>
      </w:pPr>
      <w:r>
        <w:rPr>
          <w:rFonts w:ascii="微软雅黑" w:hAnsi="微软雅黑" w:cs="Arial" w:eastAsia="微软雅黑"/>
          <w:sz w:val="72"/>
          <w:szCs w:val="72"/>
        </w:rPr>
        <w:t>项目计划书</w:t>
      </w:r>
    </w:p>
    <w:p>
      <w:pPr>
        <w:pStyle w:val="Normal"/>
        <w:jc w:val="left"/>
        <w:rPr>
          <w:rFonts w:eastAsia="微软雅黑" w:cs="Arial" w:ascii="微软雅黑" w:hAnsi="微软雅黑"/>
          <w:sz w:val="52"/>
          <w:szCs w:val="52"/>
        </w:rPr>
      </w:pPr>
      <w:r>
        <w:rPr>
          <w:rFonts w:eastAsia="微软雅黑" w:cs="Arial" w:ascii="微软雅黑" w:hAnsi="微软雅黑"/>
          <w:sz w:val="52"/>
          <w:szCs w:val="52"/>
        </w:rPr>
      </w:r>
    </w:p>
    <w:p>
      <w:pPr>
        <w:pStyle w:val="Normal"/>
        <w:jc w:val="left"/>
        <w:rPr>
          <w:rFonts w:eastAsia="微软雅黑" w:cs="Arial" w:ascii="微软雅黑" w:hAnsi="微软雅黑"/>
          <w:szCs w:val="21"/>
        </w:rPr>
      </w:pPr>
      <w:r>
        <w:rPr>
          <w:rFonts w:eastAsia="微软雅黑" w:cs="Arial" w:ascii="微软雅黑" w:hAnsi="微软雅黑"/>
          <w:szCs w:val="21"/>
        </w:rPr>
      </w:r>
    </w:p>
    <w:p>
      <w:pPr>
        <w:pStyle w:val="Normal"/>
        <w:ind w:left="0" w:right="0" w:firstLine="1886"/>
        <w:jc w:val="left"/>
        <w:rPr>
          <w:rFonts w:eastAsia="微软雅黑" w:cs="Arial" w:ascii="微软雅黑" w:hAnsi="微软雅黑"/>
          <w:b/>
          <w:sz w:val="24"/>
          <w:szCs w:val="24"/>
        </w:rPr>
      </w:pPr>
      <w:r>
        <w:rPr>
          <w:rFonts w:ascii="微软雅黑" w:hAnsi="微软雅黑" w:cs="Arial" w:eastAsia="微软雅黑"/>
          <w:b/>
          <w:sz w:val="24"/>
          <w:szCs w:val="24"/>
        </w:rPr>
        <w:t>参赛作品名称：</w:t>
      </w:r>
      <w:r>
        <w:rPr>
          <w:rFonts w:eastAsia="微软雅黑" w:cs="Arial" w:ascii="微软雅黑" w:hAnsi="微软雅黑"/>
          <w:b/>
          <w:sz w:val="24"/>
          <w:szCs w:val="24"/>
        </w:rPr>
        <w:t>_______________________________</w:t>
      </w:r>
    </w:p>
    <w:p>
      <w:pPr>
        <w:pStyle w:val="Normal"/>
        <w:ind w:left="0" w:right="0" w:firstLine="1886"/>
        <w:jc w:val="left"/>
        <w:rPr>
          <w:rFonts w:eastAsia="微软雅黑" w:cs="Arial" w:ascii="微软雅黑" w:hAnsi="微软雅黑"/>
          <w:b/>
          <w:sz w:val="24"/>
          <w:szCs w:val="24"/>
        </w:rPr>
      </w:pPr>
      <w:r>
        <w:rPr>
          <w:rFonts w:ascii="微软雅黑" w:hAnsi="微软雅黑" w:cs="Arial" w:eastAsia="微软雅黑"/>
          <w:b/>
          <w:sz w:val="24"/>
          <w:szCs w:val="24"/>
        </w:rPr>
        <w:t>院校及院系：</w:t>
      </w:r>
      <w:r>
        <w:rPr>
          <w:rFonts w:eastAsia="微软雅黑" w:cs="Arial" w:ascii="微软雅黑" w:hAnsi="微软雅黑"/>
          <w:b/>
          <w:sz w:val="24"/>
          <w:szCs w:val="24"/>
        </w:rPr>
        <w:t>_________________________________</w:t>
      </w:r>
    </w:p>
    <w:p>
      <w:pPr>
        <w:pStyle w:val="Normal"/>
        <w:ind w:left="0" w:right="0" w:firstLine="1886"/>
        <w:jc w:val="left"/>
        <w:rPr>
          <w:rFonts w:eastAsia="微软雅黑" w:cs="Arial" w:ascii="微软雅黑" w:hAnsi="微软雅黑"/>
          <w:b/>
          <w:sz w:val="24"/>
          <w:szCs w:val="24"/>
        </w:rPr>
      </w:pPr>
      <w:r>
        <w:rPr>
          <w:rFonts w:ascii="微软雅黑" w:hAnsi="微软雅黑" w:cs="Arial" w:eastAsia="微软雅黑"/>
          <w:b/>
          <w:sz w:val="24"/>
          <w:szCs w:val="24"/>
        </w:rPr>
        <w:t xml:space="preserve">队长及联系电话： </w:t>
      </w:r>
      <w:r>
        <w:rPr>
          <w:rFonts w:eastAsia="微软雅黑" w:cs="Arial" w:ascii="微软雅黑" w:hAnsi="微软雅黑"/>
          <w:b/>
          <w:sz w:val="24"/>
          <w:szCs w:val="24"/>
        </w:rPr>
        <w:t>____________________________</w:t>
      </w:r>
    </w:p>
    <w:p>
      <w:pPr>
        <w:pStyle w:val="Normal"/>
        <w:ind w:left="0" w:right="0" w:firstLine="1886"/>
        <w:jc w:val="left"/>
        <w:rPr>
          <w:rFonts w:eastAsia="微软雅黑" w:cs="Arial" w:ascii="微软雅黑" w:hAnsi="微软雅黑"/>
          <w:b/>
          <w:sz w:val="24"/>
          <w:szCs w:val="24"/>
        </w:rPr>
      </w:pPr>
      <w:r>
        <w:rPr>
          <w:rFonts w:ascii="微软雅黑" w:hAnsi="微软雅黑" w:cs="Arial" w:eastAsia="微软雅黑"/>
          <w:b/>
          <w:sz w:val="24"/>
          <w:szCs w:val="24"/>
        </w:rPr>
        <w:t>队长邮箱：</w:t>
      </w:r>
      <w:r>
        <w:rPr>
          <w:rFonts w:eastAsia="微软雅黑" w:cs="Arial" w:ascii="微软雅黑" w:hAnsi="微软雅黑"/>
          <w:b/>
          <w:sz w:val="24"/>
          <w:szCs w:val="24"/>
        </w:rPr>
        <w:t>____________________________________</w:t>
      </w:r>
    </w:p>
    <w:p>
      <w:pPr>
        <w:pStyle w:val="Normal"/>
        <w:ind w:left="0" w:right="0" w:firstLine="1886"/>
        <w:jc w:val="left"/>
        <w:rPr>
          <w:rFonts w:eastAsia="微软雅黑" w:cs="Arial" w:ascii="微软雅黑" w:hAnsi="微软雅黑"/>
          <w:b/>
          <w:sz w:val="24"/>
          <w:szCs w:val="24"/>
        </w:rPr>
      </w:pPr>
      <w:r>
        <w:rPr>
          <w:rFonts w:ascii="微软雅黑" w:hAnsi="微软雅黑" w:cs="Arial" w:eastAsia="微软雅黑"/>
          <w:b/>
          <w:sz w:val="24"/>
          <w:szCs w:val="24"/>
        </w:rPr>
        <w:t>指导老师及联系电话：</w:t>
      </w:r>
      <w:r>
        <w:rPr>
          <w:rFonts w:eastAsia="微软雅黑" w:cs="Arial" w:ascii="微软雅黑" w:hAnsi="微软雅黑"/>
          <w:b/>
          <w:sz w:val="24"/>
          <w:szCs w:val="24"/>
        </w:rPr>
        <w:t>_________________________</w:t>
      </w:r>
    </w:p>
    <w:p>
      <w:pPr>
        <w:pStyle w:val="Normal"/>
        <w:ind w:left="0" w:right="0" w:firstLine="1886"/>
        <w:jc w:val="left"/>
        <w:rPr>
          <w:rFonts w:eastAsia="微软雅黑" w:cs="Arial" w:ascii="微软雅黑" w:hAnsi="微软雅黑"/>
          <w:b/>
          <w:sz w:val="24"/>
          <w:szCs w:val="24"/>
        </w:rPr>
      </w:pPr>
      <w:r>
        <w:rPr>
          <w:rFonts w:ascii="微软雅黑" w:hAnsi="微软雅黑" w:cs="Arial" w:eastAsia="微软雅黑"/>
          <w:b/>
          <w:sz w:val="24"/>
          <w:szCs w:val="24"/>
        </w:rPr>
        <w:t>团队成员及联系电话：</w:t>
      </w:r>
      <w:r>
        <w:rPr>
          <w:rFonts w:eastAsia="微软雅黑" w:cs="Arial" w:ascii="微软雅黑" w:hAnsi="微软雅黑"/>
          <w:b/>
          <w:sz w:val="24"/>
          <w:szCs w:val="24"/>
        </w:rPr>
        <w:t>_________________________</w:t>
      </w:r>
    </w:p>
    <w:p>
      <w:pPr>
        <w:pStyle w:val="Normal"/>
        <w:ind w:left="0" w:right="0" w:firstLine="1886"/>
        <w:jc w:val="left"/>
        <w:rPr>
          <w:rFonts w:eastAsia="微软雅黑" w:cs="Arial" w:ascii="微软雅黑" w:hAnsi="微软雅黑"/>
          <w:b/>
          <w:sz w:val="24"/>
          <w:szCs w:val="24"/>
        </w:rPr>
      </w:pPr>
      <w:r>
        <w:rPr>
          <w:rFonts w:ascii="微软雅黑" w:hAnsi="微软雅黑" w:cs="Arial" w:eastAsia="微软雅黑"/>
          <w:b/>
          <w:sz w:val="24"/>
          <w:szCs w:val="24"/>
        </w:rPr>
        <w:t xml:space="preserve">快递地址及邮编： </w:t>
      </w:r>
      <w:r>
        <w:rPr>
          <w:rFonts w:eastAsia="微软雅黑" w:cs="Arial" w:ascii="微软雅黑" w:hAnsi="微软雅黑"/>
          <w:b/>
          <w:sz w:val="24"/>
          <w:szCs w:val="24"/>
        </w:rPr>
        <w:t>____________________________</w:t>
      </w:r>
    </w:p>
    <w:p>
      <w:pPr>
        <w:pStyle w:val="Normal"/>
        <w:ind w:left="0" w:right="0" w:firstLine="1680"/>
        <w:jc w:val="left"/>
        <w:rPr>
          <w:rFonts w:eastAsia="微软雅黑" w:cs="Arial" w:ascii="微软雅黑" w:hAnsi="微软雅黑"/>
          <w:szCs w:val="21"/>
        </w:rPr>
      </w:pPr>
      <w:r>
        <w:rPr>
          <w:rFonts w:eastAsia="微软雅黑" w:cs="Arial" w:ascii="微软雅黑" w:hAnsi="微软雅黑"/>
          <w:szCs w:val="21"/>
        </w:rPr>
      </w:r>
    </w:p>
    <w:p>
      <w:pPr>
        <w:pStyle w:val="Normal"/>
        <w:jc w:val="left"/>
        <w:rPr>
          <w:rFonts w:eastAsia="微软雅黑" w:cs="Arial" w:ascii="微软雅黑" w:hAnsi="微软雅黑"/>
          <w:szCs w:val="21"/>
        </w:rPr>
      </w:pPr>
      <w:r>
        <w:rPr>
          <w:rFonts w:eastAsia="微软雅黑" w:cs="Arial" w:ascii="微软雅黑" w:hAnsi="微软雅黑"/>
          <w:szCs w:val="21"/>
        </w:rPr>
      </w:r>
    </w:p>
    <w:p>
      <w:pPr>
        <w:pStyle w:val="Normal"/>
        <w:ind w:left="0" w:right="0" w:firstLine="1680"/>
        <w:jc w:val="left"/>
        <w:rPr>
          <w:rFonts w:eastAsia="微软雅黑" w:cs="Arial" w:ascii="微软雅黑" w:hAnsi="微软雅黑"/>
          <w:szCs w:val="21"/>
        </w:rPr>
      </w:pPr>
      <w:r>
        <w:rPr>
          <w:rFonts w:eastAsia="微软雅黑" w:cs="Arial" w:ascii="微软雅黑" w:hAnsi="微软雅黑"/>
          <w:szCs w:val="21"/>
        </w:rPr>
      </w:r>
    </w:p>
    <w:p>
      <w:pPr>
        <w:pStyle w:val="Normal"/>
        <w:ind w:left="0" w:right="0" w:firstLine="1680"/>
        <w:jc w:val="left"/>
        <w:rPr>
          <w:rFonts w:eastAsia="微软雅黑" w:cs="Arial" w:ascii="微软雅黑" w:hAnsi="微软雅黑"/>
          <w:szCs w:val="21"/>
        </w:rPr>
      </w:pPr>
      <w:r>
        <w:rPr>
          <w:rFonts w:eastAsia="微软雅黑" w:cs="Arial" w:ascii="微软雅黑" w:hAnsi="微软雅黑"/>
          <w:szCs w:val="21"/>
        </w:rPr>
      </w:r>
    </w:p>
    <w:p>
      <w:pPr>
        <w:pStyle w:val="Normal"/>
        <w:ind w:left="0" w:right="0" w:firstLine="1680"/>
        <w:jc w:val="left"/>
        <w:rPr>
          <w:rFonts w:eastAsia="微软雅黑" w:cs="Arial" w:ascii="微软雅黑" w:hAnsi="微软雅黑"/>
          <w:szCs w:val="21"/>
        </w:rPr>
      </w:pPr>
      <w:r>
        <w:rPr>
          <w:rFonts w:eastAsia="微软雅黑" w:cs="Arial" w:ascii="微软雅黑" w:hAnsi="微软雅黑"/>
          <w:szCs w:val="21"/>
        </w:rPr>
        <w:t>(</w:t>
      </w:r>
      <w:r>
        <w:rPr>
          <w:rFonts w:ascii="微软雅黑" w:hAnsi="微软雅黑" w:cs="Arial" w:eastAsia="微软雅黑"/>
          <w:szCs w:val="21"/>
        </w:rPr>
        <w:t>说明：本次大赛报名时间截止到</w:t>
      </w:r>
      <w:r>
        <w:rPr>
          <w:rFonts w:eastAsia="微软雅黑" w:cs="Arial" w:ascii="微软雅黑" w:hAnsi="微软雅黑"/>
          <w:szCs w:val="21"/>
        </w:rPr>
        <w:t>2015</w:t>
      </w:r>
      <w:r>
        <w:rPr>
          <w:rFonts w:ascii="微软雅黑" w:hAnsi="微软雅黑" w:cs="Arial" w:eastAsia="微软雅黑"/>
          <w:szCs w:val="21"/>
        </w:rPr>
        <w:t>年</w:t>
      </w:r>
      <w:r>
        <w:rPr>
          <w:rFonts w:eastAsia="微软雅黑" w:cs="Arial" w:ascii="微软雅黑" w:hAnsi="微软雅黑"/>
          <w:szCs w:val="21"/>
        </w:rPr>
        <w:t>12</w:t>
      </w:r>
      <w:r>
        <w:rPr>
          <w:rFonts w:ascii="微软雅黑" w:hAnsi="微软雅黑" w:cs="Arial" w:eastAsia="微软雅黑"/>
          <w:szCs w:val="21"/>
        </w:rPr>
        <w:t>月</w:t>
      </w:r>
      <w:r>
        <w:rPr>
          <w:rFonts w:eastAsia="微软雅黑" w:cs="Arial" w:ascii="微软雅黑" w:hAnsi="微软雅黑"/>
          <w:szCs w:val="21"/>
        </w:rPr>
        <w:t>05</w:t>
      </w:r>
      <w:r>
        <w:rPr>
          <w:rFonts w:ascii="微软雅黑" w:hAnsi="微软雅黑" w:cs="Arial" w:eastAsia="微软雅黑"/>
          <w:szCs w:val="21"/>
        </w:rPr>
        <w:t>日</w:t>
      </w:r>
      <w:r>
        <w:rPr>
          <w:rFonts w:eastAsia="微软雅黑" w:cs="Arial" w:ascii="微软雅黑" w:hAnsi="微软雅黑"/>
          <w:szCs w:val="21"/>
        </w:rPr>
        <w:t>)</w:t>
      </w:r>
    </w:p>
    <w:p>
      <w:pPr>
        <w:pStyle w:val="Normal"/>
        <w:ind w:left="0" w:right="0" w:firstLine="1680"/>
        <w:jc w:val="left"/>
        <w:rPr>
          <w:rFonts w:eastAsia="微软雅黑" w:cs="Arial" w:ascii="微软雅黑" w:hAnsi="微软雅黑"/>
        </w:rPr>
      </w:pPr>
      <w:r>
        <w:rPr>
          <w:rFonts w:ascii="微软雅黑" w:hAnsi="微软雅黑" w:cs="Arial" w:eastAsia="微软雅黑"/>
          <w:szCs w:val="21"/>
          <w:lang w:bidi="gu-IN"/>
        </w:rPr>
        <w:t>竞赛官方讨论站点：</w:t>
      </w:r>
      <w:r>
        <w:rPr>
          <w:rFonts w:eastAsia="微软雅黑" w:cs="Arial" w:ascii="微软雅黑" w:hAnsi="微软雅黑"/>
        </w:rPr>
        <w:t>http://bbs.360eet.com/forum.php?gid=71</w:t>
      </w:r>
    </w:p>
    <w:p>
      <w:pPr>
        <w:pStyle w:val="Normal"/>
        <w:widowControl/>
        <w:rPr>
          <w:rFonts w:eastAsia="微软雅黑" w:cs="Arial" w:ascii="微软雅黑" w:hAnsi="微软雅黑"/>
          <w:b/>
          <w:bCs/>
          <w:sz w:val="24"/>
          <w:szCs w:val="24"/>
        </w:rPr>
      </w:pPr>
      <w:r>
        <w:rPr>
          <w:rFonts w:eastAsia="微软雅黑" w:cs="Arial" w:ascii="微软雅黑" w:hAnsi="微软雅黑"/>
          <w:b/>
          <w:bCs/>
          <w:sz w:val="24"/>
          <w:szCs w:val="24"/>
        </w:rPr>
      </w:r>
    </w:p>
    <w:p>
      <w:pPr>
        <w:pStyle w:val="Normal"/>
        <w:widowControl/>
        <w:jc w:val="left"/>
        <w:rPr>
          <w:rFonts w:eastAsia="微软雅黑" w:cs="Arial" w:ascii="微软雅黑" w:hAnsi="微软雅黑"/>
          <w:b/>
          <w:bCs/>
          <w:sz w:val="24"/>
        </w:rPr>
      </w:pPr>
      <w:r>
        <w:rPr>
          <w:rFonts w:eastAsia="微软雅黑" w:cs="Arial" w:ascii="微软雅黑" w:hAnsi="微软雅黑"/>
          <w:b/>
          <w:bCs/>
          <w:sz w:val="24"/>
        </w:rPr>
      </w:r>
    </w:p>
    <w:p>
      <w:pPr>
        <w:pStyle w:val="Normal"/>
        <w:widowControl/>
        <w:numPr>
          <w:ilvl w:val="0"/>
          <w:numId w:val="1"/>
        </w:numPr>
        <w:jc w:val="left"/>
        <w:rPr>
          <w:rFonts w:ascii="微软雅黑" w:hAnsi="微软雅黑" w:cs="Arial" w:eastAsia="微软雅黑"/>
          <w:bCs/>
        </w:rPr>
      </w:pPr>
      <w:r>
        <w:rPr>
          <w:rFonts w:ascii="微软雅黑" w:hAnsi="微软雅黑" w:cs="Arial" w:eastAsia="微软雅黑"/>
          <w:bCs/>
        </w:rPr>
        <w:t>组委会在收到该文件后，会给予审核，审核通过后，将在竞赛论坛公布入围资格赛名单（项目计划书内容字数请不低于</w:t>
      </w:r>
      <w:r>
        <w:rPr>
          <w:rFonts w:eastAsia="微软雅黑" w:cs="Arial" w:ascii="微软雅黑" w:hAnsi="微软雅黑"/>
          <w:bCs/>
        </w:rPr>
        <w:t>1500</w:t>
      </w:r>
      <w:r>
        <w:rPr>
          <w:rFonts w:ascii="微软雅黑" w:hAnsi="微软雅黑" w:cs="Arial" w:eastAsia="微软雅黑"/>
          <w:bCs/>
        </w:rPr>
        <w:t>字）。</w:t>
      </w:r>
    </w:p>
    <w:p>
      <w:pPr>
        <w:pStyle w:val="Normal"/>
        <w:spacing w:before="0" w:after="60"/>
        <w:ind w:left="0" w:right="-1775" w:hanging="0"/>
        <w:jc w:val="left"/>
        <w:rPr>
          <w:rFonts w:ascii="微软雅黑" w:hAnsi="微软雅黑" w:cs="Arial" w:eastAsia="微软雅黑"/>
          <w:b/>
          <w:bCs/>
          <w:sz w:val="24"/>
          <w:szCs w:val="24"/>
        </w:rPr>
      </w:pPr>
      <w:r>
        <w:rPr>
          <w:rFonts w:ascii="微软雅黑" w:hAnsi="微软雅黑" w:cs="Arial" w:eastAsia="微软雅黑"/>
          <w:b/>
          <w:bCs/>
          <w:sz w:val="24"/>
          <w:szCs w:val="24"/>
        </w:rPr>
        <w:t>项目计划书应包括如下内容（请以此为模板填写）：</w:t>
      </w:r>
    </w:p>
    <w:p>
      <w:pPr>
        <w:pStyle w:val="Normal"/>
        <w:numPr>
          <w:ilvl w:val="0"/>
          <w:numId w:val="2"/>
        </w:numPr>
        <w:tabs>
          <w:tab w:val="left" w:pos="845" w:leader="none"/>
        </w:tabs>
        <w:spacing w:lineRule="auto" w:before="0" w:after="60"/>
        <w:ind w:left="845" w:right="-1775" w:hanging="420"/>
        <w:jc w:val="left"/>
        <w:rPr>
          <w:rFonts w:ascii="微软雅黑" w:hAnsi="微软雅黑" w:cs="Arial" w:eastAsia="微软雅黑"/>
          <w:szCs w:val="21"/>
        </w:rPr>
      </w:pPr>
      <w:r>
        <w:rPr>
          <w:rFonts w:ascii="微软雅黑" w:hAnsi="微软雅黑" w:cs="Arial" w:eastAsia="微软雅黑"/>
          <w:szCs w:val="21"/>
        </w:rPr>
        <w:t>目录</w:t>
      </w:r>
    </w:p>
    <w:p>
      <w:pPr>
        <w:pStyle w:val="Normal"/>
        <w:numPr>
          <w:ilvl w:val="0"/>
          <w:numId w:val="2"/>
        </w:numPr>
        <w:tabs>
          <w:tab w:val="left" w:pos="845" w:leader="none"/>
        </w:tabs>
        <w:spacing w:lineRule="auto" w:before="0" w:after="60"/>
        <w:ind w:left="845" w:right="-1775" w:hanging="420"/>
        <w:jc w:val="left"/>
        <w:rPr>
          <w:rFonts w:ascii="微软雅黑" w:hAnsi="微软雅黑" w:cs="Arial" w:eastAsia="微软雅黑"/>
          <w:szCs w:val="21"/>
        </w:rPr>
      </w:pPr>
      <w:r>
        <w:rPr>
          <w:rFonts w:ascii="微软雅黑" w:hAnsi="微软雅黑" w:cs="Arial" w:eastAsia="微软雅黑"/>
          <w:szCs w:val="21"/>
        </w:rPr>
        <w:t>项目概述</w:t>
      </w:r>
    </w:p>
    <w:p>
      <w:pPr>
        <w:pStyle w:val="Normal"/>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研究背景</w:t>
      </w:r>
    </w:p>
    <w:p>
      <w:pPr>
        <w:pStyle w:val="Normal"/>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研究目的</w:t>
      </w:r>
    </w:p>
    <w:p>
      <w:pPr>
        <w:pStyle w:val="Normal"/>
        <w:numPr>
          <w:ilvl w:val="0"/>
          <w:numId w:val="2"/>
        </w:numPr>
        <w:tabs>
          <w:tab w:val="left" w:pos="845" w:leader="none"/>
        </w:tabs>
        <w:spacing w:lineRule="auto" w:before="0" w:after="60"/>
        <w:ind w:left="845" w:right="-1775" w:hanging="420"/>
        <w:jc w:val="left"/>
        <w:rPr>
          <w:rFonts w:ascii="微软雅黑" w:hAnsi="微软雅黑" w:cs="Arial" w:eastAsia="微软雅黑"/>
          <w:color w:val="FF0000"/>
          <w:szCs w:val="21"/>
        </w:rPr>
      </w:pPr>
      <w:r>
        <w:rPr>
          <w:rFonts w:ascii="微软雅黑" w:hAnsi="微软雅黑" w:cs="Arial" w:eastAsia="微软雅黑"/>
          <w:szCs w:val="21"/>
        </w:rPr>
        <w:t xml:space="preserve">可行性分析 </w:t>
      </w:r>
      <w:r>
        <w:rPr>
          <w:rFonts w:ascii="微软雅黑" w:hAnsi="微软雅黑" w:cs="Arial" w:eastAsia="微软雅黑"/>
          <w:color w:val="FF0000"/>
          <w:szCs w:val="21"/>
        </w:rPr>
        <w:t xml:space="preserve">    </w:t>
      </w:r>
    </w:p>
    <w:p>
      <w:pPr>
        <w:pStyle w:val="Normal"/>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概述</w:t>
      </w:r>
    </w:p>
    <w:p>
      <w:pPr>
        <w:pStyle w:val="Normal"/>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应用领域</w:t>
      </w:r>
      <w:r>
        <w:rPr>
          <w:rFonts w:eastAsia="微软雅黑" w:cs="Arial" w:ascii="微软雅黑" w:hAnsi="微软雅黑"/>
          <w:szCs w:val="21"/>
        </w:rPr>
        <w:t>/</w:t>
      </w:r>
      <w:r>
        <w:rPr>
          <w:rFonts w:ascii="微软雅黑" w:hAnsi="微软雅黑" w:cs="Arial" w:eastAsia="微软雅黑"/>
          <w:szCs w:val="21"/>
        </w:rPr>
        <w:t>实用性分析</w:t>
      </w:r>
    </w:p>
    <w:p>
      <w:pPr>
        <w:pStyle w:val="Normal"/>
        <w:numPr>
          <w:ilvl w:val="0"/>
          <w:numId w:val="2"/>
        </w:numPr>
        <w:tabs>
          <w:tab w:val="left" w:pos="845" w:leader="none"/>
        </w:tabs>
        <w:spacing w:lineRule="auto" w:before="0" w:after="60"/>
        <w:ind w:left="845" w:right="-1775" w:hanging="420"/>
        <w:jc w:val="left"/>
        <w:rPr>
          <w:rFonts w:ascii="微软雅黑" w:hAnsi="微软雅黑" w:cs="Arial" w:eastAsia="微软雅黑"/>
          <w:szCs w:val="21"/>
        </w:rPr>
      </w:pPr>
      <w:r>
        <w:rPr>
          <w:rFonts w:ascii="微软雅黑" w:hAnsi="微软雅黑" w:cs="Arial" w:eastAsia="微软雅黑"/>
          <w:szCs w:val="21"/>
        </w:rPr>
        <w:t xml:space="preserve">板卡选择  </w:t>
      </w:r>
    </w:p>
    <w:p>
      <w:pPr>
        <w:pStyle w:val="Normal"/>
        <w:spacing w:lineRule="auto"/>
        <w:ind w:left="0" w:right="-1775" w:firstLine="440"/>
        <w:jc w:val="left"/>
        <w:rPr>
          <w:rFonts w:ascii="微软雅黑" w:hAnsi="微软雅黑" w:cs="Arial" w:eastAsia="微软雅黑"/>
          <w:szCs w:val="21"/>
        </w:rPr>
      </w:pPr>
      <w:r>
        <w:rPr>
          <w:rFonts w:eastAsia="微软雅黑" w:cs="Arial" w:ascii="微软雅黑" w:hAnsi="微软雅黑"/>
          <w:sz w:val="44"/>
          <w:szCs w:val="44"/>
        </w:rPr>
        <w:t>□</w:t>
      </w:r>
      <w:r>
        <w:rPr>
          <w:rFonts w:eastAsia="微软雅黑" w:cs="Arial" w:ascii="微软雅黑" w:hAnsi="微软雅黑"/>
          <w:szCs w:val="21"/>
        </w:rPr>
        <w:t xml:space="preserve">Armpc c30   </w:t>
      </w:r>
      <w:r>
        <w:rPr>
          <w:rFonts w:eastAsia="微软雅黑" w:cs="Arial" w:ascii="微软雅黑" w:hAnsi="微软雅黑"/>
          <w:sz w:val="44"/>
          <w:szCs w:val="44"/>
        </w:rPr>
        <w:t>□</w:t>
      </w:r>
      <w:r>
        <w:rPr>
          <w:rFonts w:eastAsia="微软雅黑" w:cs="Arial" w:ascii="微软雅黑" w:hAnsi="微软雅黑"/>
          <w:szCs w:val="21"/>
        </w:rPr>
        <w:t>cubieboard2</w:t>
      </w:r>
      <w:r>
        <w:rPr>
          <w:rFonts w:ascii="微软雅黑" w:hAnsi="微软雅黑" w:cs="Arial" w:eastAsia="微软雅黑"/>
          <w:szCs w:val="21"/>
        </w:rPr>
        <w:t>双卡版</w:t>
      </w:r>
    </w:p>
    <w:p>
      <w:pPr>
        <w:pStyle w:val="Normal"/>
        <w:spacing w:lineRule="auto" w:before="0" w:after="60"/>
        <w:ind w:left="0" w:right="-1775" w:firstLine="420"/>
        <w:jc w:val="left"/>
        <w:rPr>
          <w:rFonts w:ascii="微软雅黑" w:hAnsi="微软雅黑" w:cs="Arial" w:eastAsia="微软雅黑"/>
          <w:color w:val="FF0000"/>
          <w:szCs w:val="21"/>
        </w:rPr>
      </w:pPr>
      <w:r>
        <w:rPr>
          <w:rFonts w:eastAsia="微软雅黑" w:cs="Arial" w:ascii="微软雅黑" w:hAnsi="微软雅黑"/>
          <w:color w:val="FF0000"/>
          <w:szCs w:val="21"/>
        </w:rPr>
        <w:t>*</w:t>
      </w:r>
      <w:r>
        <w:rPr>
          <w:rFonts w:ascii="微软雅黑" w:hAnsi="微软雅黑" w:cs="Arial" w:eastAsia="微软雅黑"/>
          <w:color w:val="FF0000"/>
          <w:szCs w:val="21"/>
        </w:rPr>
        <w:t>请仔细阅读板卡特点、功能、应用范围等资料</w:t>
      </w:r>
      <w:r>
        <w:rPr>
          <w:rFonts w:eastAsia="微软雅黑" w:cs="Arial" w:ascii="微软雅黑" w:hAnsi="微软雅黑"/>
          <w:color w:val="FF0000"/>
          <w:szCs w:val="21"/>
        </w:rPr>
        <w:t>,</w:t>
      </w:r>
      <w:r>
        <w:rPr>
          <w:rFonts w:ascii="微软雅黑" w:hAnsi="微软雅黑" w:cs="Arial" w:eastAsia="微软雅黑"/>
          <w:color w:val="FF0000"/>
          <w:szCs w:val="21"/>
        </w:rPr>
        <w:t>谨慎选择一种板卡型号</w:t>
      </w:r>
    </w:p>
    <w:p>
      <w:pPr>
        <w:pStyle w:val="1"/>
        <w:numPr>
          <w:ilvl w:val="0"/>
          <w:numId w:val="2"/>
        </w:numPr>
        <w:tabs>
          <w:tab w:val="left" w:pos="845" w:leader="none"/>
        </w:tabs>
        <w:spacing w:lineRule="auto" w:before="0" w:after="60"/>
        <w:ind w:left="845" w:right="-1775" w:hanging="420"/>
        <w:jc w:val="left"/>
        <w:rPr>
          <w:rFonts w:ascii="微软雅黑" w:hAnsi="微软雅黑" w:cs="Arial" w:eastAsia="微软雅黑"/>
          <w:szCs w:val="21"/>
        </w:rPr>
      </w:pPr>
      <w:r>
        <w:rPr>
          <w:rFonts w:ascii="微软雅黑" w:hAnsi="微软雅黑" w:cs="Arial" w:eastAsia="微软雅黑"/>
          <w:szCs w:val="21"/>
        </w:rPr>
        <w:t>开发周期</w:t>
      </w:r>
    </w:p>
    <w:p>
      <w:pPr>
        <w:pStyle w:val="1"/>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预计项目进程（时间节点）</w:t>
      </w:r>
    </w:p>
    <w:p>
      <w:pPr>
        <w:pStyle w:val="1"/>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初步方案内容</w:t>
      </w:r>
    </w:p>
    <w:p>
      <w:pPr>
        <w:pStyle w:val="1"/>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预计性能指标</w:t>
      </w:r>
    </w:p>
    <w:p>
      <w:pPr>
        <w:pStyle w:val="1"/>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主要创新点</w:t>
      </w:r>
    </w:p>
    <w:p>
      <w:pPr>
        <w:pStyle w:val="1"/>
        <w:numPr>
          <w:ilvl w:val="0"/>
          <w:numId w:val="2"/>
        </w:numPr>
        <w:tabs>
          <w:tab w:val="left" w:pos="845" w:leader="none"/>
        </w:tabs>
        <w:spacing w:lineRule="auto" w:before="0" w:after="60"/>
        <w:ind w:left="845" w:right="-1775" w:hanging="420"/>
        <w:jc w:val="left"/>
        <w:rPr>
          <w:rFonts w:ascii="微软雅黑" w:hAnsi="微软雅黑" w:cs="Arial" w:eastAsia="微软雅黑"/>
          <w:szCs w:val="21"/>
        </w:rPr>
      </w:pPr>
      <w:r>
        <w:rPr>
          <w:rFonts w:ascii="微软雅黑" w:hAnsi="微软雅黑" w:cs="Arial" w:eastAsia="微软雅黑"/>
          <w:szCs w:val="21"/>
        </w:rPr>
        <w:t>参加本次竞赛的出发点及建议</w:t>
      </w:r>
    </w:p>
    <w:p>
      <w:pPr>
        <w:pStyle w:val="1"/>
        <w:numPr>
          <w:ilvl w:val="0"/>
          <w:numId w:val="2"/>
        </w:numPr>
        <w:tabs>
          <w:tab w:val="left" w:pos="845" w:leader="none"/>
        </w:tabs>
        <w:spacing w:lineRule="auto" w:before="0" w:after="60"/>
        <w:ind w:left="845" w:right="-1775" w:hanging="420"/>
        <w:jc w:val="left"/>
        <w:rPr>
          <w:rFonts w:ascii="微软雅黑" w:hAnsi="微软雅黑" w:cs="Arial" w:eastAsia="微软雅黑"/>
          <w:szCs w:val="21"/>
        </w:rPr>
      </w:pPr>
      <w:r>
        <w:rPr>
          <w:rFonts w:ascii="微软雅黑" w:hAnsi="微软雅黑" w:cs="Arial" w:eastAsia="微软雅黑"/>
          <w:szCs w:val="21"/>
        </w:rPr>
        <w:t>参赛队员学生证信息（图片）</w:t>
      </w:r>
    </w:p>
    <w:p>
      <w:pPr>
        <w:pStyle w:val="1"/>
        <w:spacing w:lineRule="auto"/>
        <w:jc w:val="left"/>
        <w:rPr>
          <w:rFonts w:ascii="微软雅黑" w:hAnsi="微软雅黑" w:cs="Arial" w:eastAsia="微软雅黑"/>
          <w:szCs w:val="21"/>
          <w:lang w:bidi="gu-IN"/>
        </w:rPr>
      </w:pPr>
      <w:r>
        <w:rPr>
          <w:rFonts w:ascii="微软雅黑" w:hAnsi="微软雅黑" w:cs="Arial" w:eastAsia="微软雅黑"/>
          <w:szCs w:val="21"/>
          <w:lang w:bidi="gu-IN"/>
        </w:rPr>
        <w:t>每位成员的</w:t>
      </w:r>
      <w:r>
        <w:rPr>
          <w:rFonts w:ascii="微软雅黑" w:hAnsi="微软雅黑" w:cs="Arial" w:eastAsia="微软雅黑"/>
          <w:bCs/>
          <w:szCs w:val="21"/>
        </w:rPr>
        <w:t>学生证拍照后，请处理成小于</w:t>
      </w:r>
      <w:r>
        <w:rPr>
          <w:rFonts w:eastAsia="微软雅黑" w:cs="Arial" w:ascii="微软雅黑" w:hAnsi="微软雅黑"/>
          <w:bCs/>
          <w:szCs w:val="21"/>
        </w:rPr>
        <w:t>100k</w:t>
      </w:r>
      <w:r>
        <w:rPr>
          <w:rFonts w:ascii="微软雅黑" w:hAnsi="微软雅黑" w:cs="Arial" w:eastAsia="微软雅黑"/>
          <w:bCs/>
          <w:szCs w:val="21"/>
        </w:rPr>
        <w:t>的</w:t>
      </w:r>
      <w:r>
        <w:rPr>
          <w:rFonts w:eastAsia="微软雅黑" w:cs="Arial" w:ascii="微软雅黑" w:hAnsi="微软雅黑"/>
          <w:bCs/>
          <w:szCs w:val="21"/>
        </w:rPr>
        <w:t>jpg</w:t>
      </w:r>
      <w:r>
        <w:rPr>
          <w:rFonts w:ascii="微软雅黑" w:hAnsi="微软雅黑" w:cs="Arial" w:eastAsia="微软雅黑"/>
          <w:bCs/>
          <w:szCs w:val="21"/>
        </w:rPr>
        <w:t>图片</w:t>
      </w:r>
      <w:r>
        <w:rPr>
          <w:rFonts w:ascii="微软雅黑" w:hAnsi="微软雅黑" w:cs="Arial" w:eastAsia="微软雅黑"/>
          <w:szCs w:val="21"/>
          <w:lang w:bidi="gu-IN"/>
        </w:rPr>
        <w:t>贴在此处</w:t>
      </w:r>
      <w:r>
        <w:rPr>
          <w:rFonts w:eastAsia="微软雅黑" w:cs="Arial" w:ascii="微软雅黑" w:hAnsi="微软雅黑"/>
          <w:szCs w:val="21"/>
          <w:lang w:bidi="gu-IN"/>
        </w:rPr>
        <w:t xml:space="preserve">, </w:t>
      </w:r>
      <w:r>
        <w:rPr>
          <w:rFonts w:ascii="微软雅黑" w:hAnsi="微软雅黑" w:cs="Arial" w:eastAsia="微软雅黑"/>
          <w:szCs w:val="21"/>
          <w:lang w:bidi="gu-IN"/>
        </w:rPr>
        <w:t>例如下图。</w:t>
      </w:r>
    </w:p>
    <w:p>
      <w:pPr>
        <w:pStyle w:val="1"/>
        <w:spacing w:lineRule="auto"/>
        <w:jc w:val="left"/>
        <w:rPr>
          <w:rFonts w:ascii="微软雅黑" w:hAnsi="微软雅黑" w:cs="Arial" w:eastAsia="微软雅黑"/>
          <w:szCs w:val="21"/>
          <w:lang w:bidi="gu-IN"/>
        </w:rPr>
      </w:pPr>
      <w:r>
        <w:rPr>
          <w:rFonts w:eastAsia="微软雅黑" w:cs="Arial" w:ascii="微软雅黑" w:hAnsi="微软雅黑"/>
          <w:szCs w:val="21"/>
          <w:lang w:bidi="gu-IN"/>
        </w:rPr>
        <w:t>*</w:t>
      </w:r>
      <w:r>
        <w:rPr>
          <w:rFonts w:ascii="微软雅黑" w:hAnsi="微软雅黑" w:cs="Arial" w:eastAsia="微软雅黑"/>
          <w:szCs w:val="21"/>
          <w:lang w:bidi="gu-IN"/>
        </w:rPr>
        <w:t>可对成员分工、参赛经历、获奖信息等内容进行简单介绍。</w:t>
      </w:r>
    </w:p>
    <w:p>
      <w:pPr>
        <w:pStyle w:val="Normal"/>
        <w:jc w:val="left"/>
        <w:rPr>
          <w:rFonts w:eastAsia="微软雅黑" w:cs="Arial" w:ascii="微软雅黑" w:hAnsi="微软雅黑"/>
          <w:szCs w:val="21"/>
          <w:lang w:bidi="gu-IN"/>
        </w:rPr>
      </w:pPr>
      <w:r>
        <w:rPr>
          <w:rFonts w:eastAsia="微软雅黑" w:cs="Arial" w:ascii="微软雅黑" w:hAnsi="微软雅黑"/>
          <w:szCs w:val="21"/>
          <w:lang w:bidi="gu-IN"/>
        </w:rPr>
      </w:r>
    </w:p>
    <w:p>
      <w:pPr>
        <w:pStyle w:val="Normal"/>
        <w:jc w:val="left"/>
        <w:rPr>
          <w:rFonts w:eastAsia="微软雅黑" w:cs="Arial" w:ascii="微软雅黑" w:hAnsi="微软雅黑"/>
          <w:szCs w:val="21"/>
          <w:lang w:bidi="gu-IN"/>
        </w:rPr>
      </w:pPr>
      <w:r>
        <w:rPr>
          <w:rFonts w:eastAsia="微软雅黑" w:cs="Arial" w:ascii="微软雅黑" w:hAnsi="微软雅黑"/>
          <w:szCs w:val="21"/>
          <w:lang w:bidi="gu-IN"/>
        </w:rPr>
      </w:r>
    </w:p>
    <w:p>
      <w:pPr>
        <w:pStyle w:val="Normal"/>
        <w:jc w:val="left"/>
        <w:rPr>
          <w:rFonts w:eastAsia="微软雅黑" w:cs="Arial" w:ascii="微软雅黑" w:hAnsi="微软雅黑"/>
          <w:szCs w:val="21"/>
          <w:lang w:bidi="gu-IN"/>
        </w:rPr>
      </w:pPr>
      <w:r>
        <w:rPr>
          <w:rFonts w:eastAsia="微软雅黑" w:cs="Arial" w:ascii="微软雅黑" w:hAnsi="微软雅黑"/>
          <w:szCs w:val="21"/>
          <w:lang w:bidi="gu-IN"/>
        </w:rPr>
      </w:r>
    </w:p>
    <w:p>
      <w:pPr>
        <w:pStyle w:val="Normal"/>
        <w:tabs>
          <w:tab w:val="left" w:pos="3202" w:leader="none"/>
        </w:tabs>
        <w:jc w:val="left"/>
        <w:rPr>
          <w:rFonts w:eastAsia="微软雅黑" w:cs="Arial" w:ascii="微软雅黑" w:hAnsi="微软雅黑"/>
          <w:szCs w:val="21"/>
          <w:lang w:bidi="gu-IN"/>
        </w:rPr>
      </w:pPr>
      <w:r>
        <w:rPr>
          <w:rFonts w:eastAsia="微软雅黑" w:cs="Arial" w:ascii="微软雅黑" w:hAnsi="微软雅黑"/>
          <w:szCs w:val="21"/>
          <w:lang w:bidi="gu-IN"/>
        </w:rPr>
        <w:tab/>
      </w:r>
    </w:p>
    <w:p>
      <w:pPr>
        <w:pStyle w:val="Normal"/>
        <w:jc w:val="left"/>
        <w:rPr>
          <w:rFonts w:eastAsia="微软雅黑" w:cs="Arial" w:ascii="微软雅黑" w:hAnsi="微软雅黑"/>
          <w:szCs w:val="21"/>
          <w:lang w:bidi="gu-IN"/>
        </w:rPr>
      </w:pPr>
      <w:r>
        <w:rPr>
          <w:rFonts w:eastAsia="微软雅黑" w:cs="Arial" w:ascii="微软雅黑" w:hAnsi="微软雅黑"/>
          <w:szCs w:val="21"/>
          <w:lang w:bidi="gu-IN"/>
        </w:rPr>
      </w:r>
    </w:p>
    <w:p>
      <w:pPr>
        <w:pStyle w:val="Normal"/>
        <w:jc w:val="left"/>
        <w:rPr>
          <w:rFonts w:eastAsia="微软雅黑" w:cs="Arial" w:ascii="微软雅黑" w:hAnsi="微软雅黑"/>
          <w:szCs w:val="21"/>
          <w:lang w:bidi="gu-IN"/>
        </w:rPr>
      </w:pPr>
      <w:r>
        <w:rPr>
          <w:rFonts w:eastAsia="微软雅黑" w:cs="Arial" w:ascii="微软雅黑" w:hAnsi="微软雅黑"/>
          <w:szCs w:val="21"/>
          <w:lang w:bidi="gu-IN"/>
        </w:rPr>
      </w:r>
    </w:p>
    <w:p>
      <w:pPr>
        <w:pStyle w:val="Normal"/>
        <w:jc w:val="left"/>
        <w:rPr>
          <w:rFonts w:ascii="微软雅黑" w:hAnsi="微软雅黑" w:cs="Arial" w:eastAsia="微软雅黑"/>
          <w:sz w:val="30"/>
          <w:szCs w:val="30"/>
        </w:rPr>
      </w:pPr>
      <w:r>
        <w:rPr>
          <w:rFonts w:ascii="微软雅黑" w:hAnsi="微软雅黑" w:cs="Arial" w:eastAsia="微软雅黑"/>
          <w:sz w:val="30"/>
          <w:szCs w:val="30"/>
        </w:rPr>
        <w:t>一，项目概述</w:t>
      </w:r>
    </w:p>
    <w:p>
      <w:pPr>
        <w:pStyle w:val="ListParagraph"/>
        <w:numPr>
          <w:ilvl w:val="1"/>
          <w:numId w:val="1"/>
        </w:numPr>
        <w:jc w:val="left"/>
        <w:rPr>
          <w:rFonts w:ascii="微软雅黑" w:hAnsi="微软雅黑" w:cs="Arial" w:eastAsia="微软雅黑"/>
          <w:szCs w:val="21"/>
        </w:rPr>
      </w:pPr>
      <w:r>
        <w:rPr>
          <w:rFonts w:ascii="微软雅黑" w:hAnsi="微软雅黑" w:cs="Arial" w:eastAsia="微软雅黑"/>
          <w:szCs w:val="21"/>
        </w:rPr>
        <w:t>研究背景</w:t>
      </w:r>
    </w:p>
    <w:p>
      <w:pPr>
        <w:pStyle w:val="2"/>
        <w:ind w:left="780" w:right="0" w:hanging="0"/>
        <w:jc w:val="left"/>
        <w:rPr>
          <w:rFonts w:ascii="微软雅黑" w:hAnsi="微软雅黑" w:cs="Arial" w:eastAsia="微软雅黑"/>
          <w:color w:val="76923C"/>
          <w:szCs w:val="21"/>
        </w:rPr>
      </w:pPr>
      <w:r>
        <w:rPr>
          <w:rFonts w:eastAsia="微软雅黑" w:cs="Arial" w:ascii="微软雅黑" w:hAnsi="微软雅黑"/>
          <w:color w:val="76923C"/>
          <w:szCs w:val="21"/>
        </w:rPr>
        <w:t>/*</w:t>
      </w:r>
      <w:r>
        <w:rPr>
          <w:rFonts w:ascii="微软雅黑" w:hAnsi="微软雅黑" w:cs="Arial" w:eastAsia="微软雅黑"/>
          <w:color w:val="76923C"/>
          <w:szCs w:val="21"/>
        </w:rPr>
        <w:t>科技带来了高效率的工作，同时也加快了生活的节奏。随着智能手机普及，人们每天行色匆匆，</w:t>
      </w:r>
      <w:r>
        <w:rPr>
          <w:rFonts w:eastAsia="微软雅黑" w:cs="Arial" w:ascii="微软雅黑" w:hAnsi="微软雅黑"/>
          <w:color w:val="76923C"/>
          <w:szCs w:val="21"/>
        </w:rPr>
        <w:t>*</w:t>
      </w:r>
      <w:r>
        <w:rPr>
          <w:rFonts w:ascii="微软雅黑" w:hAnsi="微软雅黑" w:cs="Arial" w:eastAsia="微软雅黑"/>
          <w:color w:val="76923C"/>
          <w:szCs w:val="21"/>
        </w:rPr>
        <w:t xml:space="preserve">殊不知每天偶遇了很多人，相遇即是缘分，也许下一次的邂逅就成就了一段爱情，下一次的沟通 </w:t>
      </w:r>
    </w:p>
    <w:p>
      <w:pPr>
        <w:pStyle w:val="2"/>
        <w:ind w:left="780" w:right="0" w:hanging="0"/>
        <w:jc w:val="left"/>
        <w:rPr>
          <w:rFonts w:ascii="微软雅黑" w:hAnsi="微软雅黑" w:cs="Arial" w:eastAsia="微软雅黑"/>
          <w:color w:val="76923C"/>
          <w:szCs w:val="21"/>
        </w:rPr>
      </w:pPr>
      <w:r>
        <w:rPr>
          <w:rFonts w:eastAsia="微软雅黑" w:cs="Arial" w:ascii="微软雅黑" w:hAnsi="微软雅黑"/>
          <w:color w:val="76923C"/>
          <w:szCs w:val="21"/>
        </w:rPr>
        <w:t>*</w:t>
      </w:r>
      <w:r>
        <w:rPr>
          <w:rFonts w:ascii="微软雅黑" w:hAnsi="微软雅黑" w:cs="Arial" w:eastAsia="微软雅黑"/>
          <w:color w:val="76923C"/>
          <w:szCs w:val="21"/>
        </w:rPr>
        <w:t>就收获了一份友谊，然而错过就错过了。因为沉迷于手机，或者想认识对方却觉得当面打扰对方</w:t>
      </w:r>
    </w:p>
    <w:p>
      <w:pPr>
        <w:pStyle w:val="2"/>
        <w:ind w:left="780" w:right="0" w:hanging="0"/>
        <w:jc w:val="left"/>
        <w:rPr>
          <w:rFonts w:ascii="微软雅黑" w:hAnsi="微软雅黑" w:cs="Arial" w:eastAsia="微软雅黑"/>
          <w:color w:val="76923C"/>
          <w:szCs w:val="21"/>
        </w:rPr>
      </w:pPr>
      <w:r>
        <w:rPr>
          <w:rFonts w:eastAsia="微软雅黑" w:cs="Arial" w:ascii="微软雅黑" w:hAnsi="微软雅黑"/>
          <w:color w:val="76923C"/>
          <w:szCs w:val="21"/>
        </w:rPr>
        <w:t>*</w:t>
      </w:r>
      <w:r>
        <w:rPr>
          <w:rFonts w:ascii="微软雅黑" w:hAnsi="微软雅黑" w:cs="Arial" w:eastAsia="微软雅黑"/>
          <w:color w:val="76923C"/>
          <w:szCs w:val="21"/>
        </w:rPr>
        <w:t>实在唐突，或者缺乏主动的勇气，最终因错失机会而懊悔不已。</w:t>
      </w:r>
    </w:p>
    <w:p>
      <w:pPr>
        <w:pStyle w:val="2"/>
        <w:ind w:left="780" w:right="0" w:hanging="0"/>
        <w:jc w:val="left"/>
        <w:rPr>
          <w:rFonts w:eastAsia="微软雅黑" w:cs="Arial" w:ascii="微软雅黑" w:hAnsi="微软雅黑"/>
          <w:color w:val="76923C"/>
          <w:szCs w:val="21"/>
        </w:rPr>
      </w:pPr>
      <w:r>
        <w:rPr>
          <w:rFonts w:eastAsia="微软雅黑" w:cs="Arial" w:ascii="微软雅黑" w:hAnsi="微软雅黑"/>
          <w:color w:val="76923C"/>
          <w:szCs w:val="21"/>
        </w:rPr>
        <w:t>*/</w:t>
      </w:r>
    </w:p>
    <w:p>
      <w:pPr>
        <w:pStyle w:val="ListParagraph"/>
        <w:ind w:left="780" w:right="0" w:hanging="0"/>
        <w:jc w:val="left"/>
        <w:rPr>
          <w:rFonts w:ascii="微软雅黑" w:hAnsi="微软雅黑" w:cs="Arial" w:eastAsia="微软雅黑"/>
          <w:szCs w:val="21"/>
          <w:lang w:val="en-US" w:eastAsia="zh-CN"/>
        </w:rPr>
      </w:pPr>
      <w:r>
        <w:rPr>
          <w:rFonts w:ascii="微软雅黑" w:hAnsi="微软雅黑" w:cs="Arial" w:eastAsia="微软雅黑"/>
          <w:szCs w:val="21"/>
          <w:lang w:val="en-US" w:eastAsia="zh-CN"/>
        </w:rPr>
        <w:t>人们多少对不认识的人有社交困难，想认识对方，大部分人却因为觉得直接走上去要对方手机很唐突，或则根本没勇气，没有走上前，只能白白错过了眼前相识的机会。</w:t>
      </w:r>
    </w:p>
    <w:p>
      <w:pPr>
        <w:pStyle w:val="ListParagraph"/>
        <w:ind w:left="780" w:right="0" w:hanging="0"/>
        <w:jc w:val="left"/>
        <w:rPr>
          <w:rFonts w:eastAsia="微软雅黑" w:cs="Arial" w:ascii="微软雅黑" w:hAnsi="微软雅黑"/>
          <w:szCs w:val="21"/>
        </w:rPr>
      </w:pPr>
      <w:r>
        <w:rPr>
          <w:rFonts w:eastAsia="微软雅黑" w:cs="Arial" w:ascii="微软雅黑" w:hAnsi="微软雅黑"/>
          <w:szCs w:val="21"/>
        </w:rPr>
      </w:r>
    </w:p>
    <w:p>
      <w:pPr>
        <w:pStyle w:val="ListParagraph"/>
        <w:numPr>
          <w:ilvl w:val="1"/>
          <w:numId w:val="1"/>
        </w:numPr>
        <w:jc w:val="left"/>
        <w:rPr>
          <w:rFonts w:ascii="微软雅黑" w:hAnsi="微软雅黑" w:cs="Arial" w:eastAsia="微软雅黑"/>
          <w:szCs w:val="21"/>
        </w:rPr>
      </w:pPr>
      <w:r>
        <w:rPr>
          <w:rFonts w:ascii="微软雅黑" w:hAnsi="微软雅黑" w:cs="Arial" w:eastAsia="微软雅黑"/>
          <w:szCs w:val="21"/>
        </w:rPr>
        <w:t>研究目的</w:t>
      </w:r>
    </w:p>
    <w:p>
      <w:pPr>
        <w:pStyle w:val="2"/>
        <w:ind w:left="780" w:right="0" w:hanging="0"/>
        <w:jc w:val="left"/>
        <w:rPr>
          <w:rFonts w:ascii="微软雅黑" w:hAnsi="微软雅黑" w:cs="Arial" w:eastAsia="微软雅黑"/>
          <w:color w:val="76923C"/>
          <w:szCs w:val="21"/>
        </w:rPr>
      </w:pPr>
      <w:r>
        <w:rPr>
          <w:rFonts w:eastAsia="微软雅黑" w:cs="Arial" w:ascii="微软雅黑" w:hAnsi="微软雅黑"/>
          <w:color w:val="76923C"/>
          <w:szCs w:val="21"/>
        </w:rPr>
        <w:t>/*1.</w:t>
      </w:r>
      <w:r>
        <w:rPr>
          <w:rFonts w:ascii="微软雅黑" w:hAnsi="微软雅黑" w:cs="Arial" w:eastAsia="微软雅黑"/>
          <w:color w:val="76923C"/>
          <w:szCs w:val="21"/>
        </w:rPr>
        <w:t>让缺乏勇气去主动交流却想认识出现在身边的陌生人一个沟通的机会。</w:t>
      </w:r>
    </w:p>
    <w:p>
      <w:pPr>
        <w:pStyle w:val="2"/>
        <w:ind w:left="780" w:right="0" w:hanging="0"/>
        <w:jc w:val="left"/>
        <w:rPr>
          <w:rFonts w:ascii="微软雅黑" w:hAnsi="微软雅黑" w:cs="Arial" w:eastAsia="微软雅黑"/>
          <w:color w:val="76923C"/>
          <w:szCs w:val="21"/>
          <w:lang w:bidi="gu-IN"/>
        </w:rPr>
      </w:pPr>
      <w:r>
        <w:rPr>
          <w:rFonts w:eastAsia="微软雅黑" w:cs="Arial" w:ascii="微软雅黑" w:hAnsi="微软雅黑"/>
          <w:color w:val="76923C"/>
          <w:szCs w:val="21"/>
          <w:lang w:bidi="gu-IN"/>
        </w:rPr>
        <w:t>*2.</w:t>
      </w:r>
      <w:r>
        <w:rPr>
          <w:rFonts w:ascii="微软雅黑" w:hAnsi="微软雅黑" w:cs="Arial" w:eastAsia="微软雅黑"/>
          <w:color w:val="76923C"/>
          <w:szCs w:val="21"/>
          <w:lang w:bidi="gu-IN"/>
        </w:rPr>
        <w:t>了解一天中错过了多少擦肩而过的陌生人</w:t>
      </w:r>
    </w:p>
    <w:p>
      <w:pPr>
        <w:pStyle w:val="2"/>
        <w:ind w:left="780" w:right="0" w:hanging="0"/>
        <w:jc w:val="left"/>
        <w:rPr>
          <w:rFonts w:ascii="微软雅黑" w:hAnsi="微软雅黑" w:cs="Arial" w:eastAsia="微软雅黑"/>
          <w:color w:val="76923C"/>
          <w:szCs w:val="21"/>
          <w:lang w:bidi="gu-IN"/>
        </w:rPr>
      </w:pPr>
      <w:r>
        <w:rPr>
          <w:rFonts w:eastAsia="微软雅黑" w:cs="Arial" w:ascii="微软雅黑" w:hAnsi="微软雅黑"/>
          <w:color w:val="76923C"/>
          <w:szCs w:val="21"/>
          <w:lang w:bidi="gu-IN"/>
        </w:rPr>
        <w:t>*3.</w:t>
      </w:r>
      <w:r>
        <w:rPr>
          <w:rFonts w:ascii="微软雅黑" w:hAnsi="微软雅黑" w:cs="Arial" w:eastAsia="微软雅黑"/>
          <w:color w:val="76923C"/>
          <w:szCs w:val="21"/>
          <w:lang w:bidi="gu-IN"/>
        </w:rPr>
        <w:t>记录下和陌生人曾经相遇的时间和位置，在多次相遇后告知用户那个有缘人</w:t>
      </w:r>
    </w:p>
    <w:p>
      <w:pPr>
        <w:pStyle w:val="2"/>
        <w:ind w:left="780" w:right="0" w:hanging="0"/>
        <w:jc w:val="left"/>
        <w:rPr>
          <w:rFonts w:ascii="微软雅黑" w:hAnsi="微软雅黑" w:cs="Arial" w:eastAsia="微软雅黑"/>
          <w:color w:val="76923C"/>
          <w:szCs w:val="21"/>
          <w:lang w:bidi="gu-IN"/>
        </w:rPr>
      </w:pPr>
      <w:r>
        <w:rPr>
          <w:rFonts w:eastAsia="微软雅黑" w:cs="Arial" w:ascii="微软雅黑" w:hAnsi="微软雅黑"/>
          <w:color w:val="76923C"/>
          <w:szCs w:val="21"/>
          <w:lang w:bidi="gu-IN"/>
        </w:rPr>
        <w:t>*4.</w:t>
      </w:r>
      <w:r>
        <w:rPr>
          <w:rFonts w:ascii="微软雅黑" w:hAnsi="微软雅黑" w:cs="Arial" w:eastAsia="微软雅黑"/>
          <w:color w:val="76923C"/>
          <w:szCs w:val="21"/>
          <w:lang w:bidi="gu-IN"/>
        </w:rPr>
        <w:t>给曾经多次相遇却仍然不认识对方的人一个提醒，告知它们曾经在何时何地和那个陌生人相过，</w:t>
      </w:r>
    </w:p>
    <w:p>
      <w:pPr>
        <w:pStyle w:val="2"/>
        <w:ind w:left="780" w:right="0" w:hanging="0"/>
        <w:jc w:val="left"/>
        <w:rPr>
          <w:rFonts w:eastAsia="微软雅黑" w:cs="Arial" w:ascii="微软雅黑" w:hAnsi="微软雅黑"/>
          <w:color w:val="76923C"/>
          <w:szCs w:val="21"/>
          <w:lang w:bidi="gu-IN"/>
        </w:rPr>
      </w:pPr>
      <w:r>
        <w:rPr>
          <w:rFonts w:eastAsia="微软雅黑" w:cs="Arial" w:ascii="微软雅黑" w:hAnsi="微软雅黑"/>
          <w:color w:val="76923C"/>
          <w:szCs w:val="21"/>
          <w:lang w:bidi="gu-IN"/>
        </w:rPr>
        <w:t>*/</w:t>
      </w:r>
    </w:p>
    <w:p>
      <w:pPr>
        <w:pStyle w:val="Normal"/>
        <w:ind w:left="0" w:right="0" w:firstLine="840"/>
        <w:jc w:val="left"/>
        <w:rPr>
          <w:rFonts w:ascii="微软雅黑" w:hAnsi="微软雅黑" w:cs="Arial" w:eastAsia="微软雅黑"/>
          <w:szCs w:val="21"/>
        </w:rPr>
      </w:pPr>
      <w:r>
        <w:rPr>
          <w:rFonts w:ascii="微软雅黑" w:hAnsi="微软雅黑" w:cs="Arial" w:eastAsia="微软雅黑"/>
          <w:szCs w:val="21"/>
        </w:rPr>
        <w:t>由于智能硬件，如各种穿戴设备的发展和普及，我们团队打算通过得以发展的蓝牙</w:t>
      </w:r>
      <w:r>
        <w:rPr>
          <w:rFonts w:eastAsia="微软雅黑" w:cs="Arial" w:ascii="微软雅黑" w:hAnsi="微软雅黑"/>
          <w:szCs w:val="21"/>
        </w:rPr>
        <w:t>4.0</w:t>
      </w:r>
      <w:r>
        <w:rPr>
          <w:rFonts w:ascii="微软雅黑" w:hAnsi="微软雅黑" w:cs="Arial" w:eastAsia="微软雅黑"/>
          <w:szCs w:val="21"/>
        </w:rPr>
        <w:t>等硬件开发一种新的社交方式，让不认识的人们多一种方式相识，打破传统社交局面，增加社交机会。</w:t>
      </w:r>
    </w:p>
    <w:p>
      <w:pPr>
        <w:pStyle w:val="Normal"/>
        <w:ind w:left="0" w:right="0" w:firstLine="840"/>
        <w:jc w:val="left"/>
        <w:rPr>
          <w:rFonts w:ascii="微软雅黑" w:hAnsi="微软雅黑" w:cs="Arial" w:eastAsia="微软雅黑"/>
          <w:szCs w:val="21"/>
        </w:rPr>
      </w:pPr>
      <w:r>
        <w:rPr>
          <w:rFonts w:ascii="微软雅黑" w:hAnsi="微软雅黑" w:cs="Arial" w:eastAsia="微软雅黑"/>
          <w:szCs w:val="21"/>
        </w:rPr>
        <w:t>每月展示当月相遇了多少没认识的朋友，让用户心里有数。</w:t>
      </w:r>
    </w:p>
    <w:p>
      <w:pPr>
        <w:pStyle w:val="ListParagraph"/>
        <w:ind w:left="780" w:right="0" w:hanging="0"/>
        <w:jc w:val="left"/>
        <w:rPr>
          <w:rFonts w:eastAsia="微软雅黑" w:cs="Arial" w:ascii="微软雅黑" w:hAnsi="微软雅黑"/>
          <w:szCs w:val="21"/>
          <w:lang w:val="en-US" w:eastAsia="zh-CN" w:bidi="gu-IN"/>
        </w:rPr>
      </w:pPr>
      <w:r>
        <w:rPr>
          <w:rFonts w:eastAsia="微软雅黑" w:cs="Arial" w:ascii="微软雅黑" w:hAnsi="微软雅黑"/>
          <w:szCs w:val="21"/>
          <w:lang w:val="en-US" w:eastAsia="zh-CN" w:bidi="gu-IN"/>
        </w:rPr>
      </w:r>
    </w:p>
    <w:p>
      <w:pPr>
        <w:pStyle w:val="Normal"/>
        <w:jc w:val="left"/>
        <w:rPr>
          <w:rFonts w:eastAsia="微软雅黑" w:cs="Arial" w:ascii="微软雅黑" w:hAnsi="微软雅黑"/>
          <w:sz w:val="30"/>
          <w:szCs w:val="30"/>
          <w:lang w:bidi="gu-IN"/>
        </w:rPr>
      </w:pPr>
      <w:r>
        <w:rPr>
          <w:rFonts w:eastAsia="微软雅黑" w:cs="Arial" w:ascii="微软雅黑" w:hAnsi="微软雅黑"/>
          <w:sz w:val="30"/>
          <w:szCs w:val="30"/>
          <w:lang w:bidi="gu-IN"/>
        </w:rPr>
      </w:r>
    </w:p>
    <w:p>
      <w:pPr>
        <w:pStyle w:val="Normal"/>
        <w:jc w:val="left"/>
        <w:rPr>
          <w:rFonts w:eastAsia="微软雅黑" w:cs="Arial" w:ascii="微软雅黑" w:hAnsi="微软雅黑"/>
          <w:sz w:val="30"/>
          <w:szCs w:val="30"/>
          <w:lang w:bidi="gu-IN"/>
        </w:rPr>
      </w:pPr>
      <w:r>
        <w:rPr>
          <w:rFonts w:eastAsia="微软雅黑" w:cs="Arial" w:ascii="微软雅黑" w:hAnsi="微软雅黑"/>
          <w:sz w:val="30"/>
          <w:szCs w:val="30"/>
          <w:lang w:bidi="gu-IN"/>
        </w:rPr>
      </w:r>
    </w:p>
    <w:p>
      <w:pPr>
        <w:pStyle w:val="ListParagraph"/>
        <w:numPr>
          <w:ilvl w:val="0"/>
          <w:numId w:val="3"/>
        </w:numPr>
        <w:tabs>
          <w:tab w:val="left" w:pos="845" w:leader="none"/>
        </w:tabs>
        <w:spacing w:lineRule="auto" w:before="0" w:after="60"/>
        <w:ind w:left="600" w:right="-1775" w:hanging="600"/>
        <w:jc w:val="left"/>
        <w:rPr>
          <w:rFonts w:ascii="微软雅黑" w:hAnsi="微软雅黑" w:cs="Arial" w:eastAsia="微软雅黑"/>
          <w:color w:val="FF0000"/>
          <w:szCs w:val="21"/>
        </w:rPr>
      </w:pPr>
      <w:r>
        <w:rPr>
          <w:rFonts w:ascii="微软雅黑" w:hAnsi="微软雅黑" w:cs="Arial" w:eastAsia="微软雅黑"/>
          <w:sz w:val="30"/>
          <w:szCs w:val="30"/>
        </w:rPr>
        <w:t xml:space="preserve">可行性分析 </w:t>
      </w:r>
      <w:r>
        <w:rPr>
          <w:rFonts w:ascii="微软雅黑" w:hAnsi="微软雅黑" w:cs="Arial" w:eastAsia="微软雅黑"/>
          <w:color w:val="FF0000"/>
          <w:szCs w:val="21"/>
        </w:rPr>
        <w:t xml:space="preserve">    </w:t>
      </w:r>
    </w:p>
    <w:p>
      <w:pPr>
        <w:pStyle w:val="Normal"/>
        <w:tabs>
          <w:tab w:val="left" w:pos="845" w:leader="none"/>
          <w:tab w:val="left" w:pos="1265" w:leader="none"/>
        </w:tabs>
        <w:spacing w:lineRule="auto" w:before="0" w:after="60"/>
        <w:ind w:left="0" w:right="-1775" w:hanging="0"/>
        <w:jc w:val="left"/>
        <w:rPr>
          <w:rFonts w:ascii="微软雅黑" w:hAnsi="微软雅黑" w:cs="Arial" w:eastAsia="微软雅黑"/>
          <w:b/>
          <w:sz w:val="32"/>
          <w:szCs w:val="32"/>
        </w:rPr>
      </w:pPr>
      <w:r>
        <w:rPr>
          <w:rFonts w:eastAsia="微软雅黑" w:cs="Arial" w:ascii="微软雅黑" w:hAnsi="微软雅黑"/>
          <w:b/>
          <w:sz w:val="32"/>
          <w:szCs w:val="32"/>
        </w:rPr>
        <w:t>1.</w:t>
      </w:r>
      <w:r>
        <w:rPr>
          <w:rFonts w:ascii="微软雅黑" w:hAnsi="微软雅黑" w:cs="Arial" w:eastAsia="微软雅黑"/>
          <w:b/>
          <w:sz w:val="32"/>
          <w:szCs w:val="32"/>
        </w:rPr>
        <w:t>概述</w:t>
      </w:r>
    </w:p>
    <w:p>
      <w:pPr>
        <w:pStyle w:val="Normal"/>
        <w:widowControl/>
        <w:shd w:fill="FFFFFF" w:val="clear"/>
        <w:spacing w:lineRule="atLeast" w:line="396"/>
        <w:ind w:left="142" w:right="0" w:hanging="0"/>
        <w:jc w:val="left"/>
        <w:rPr/>
      </w:pPr>
      <w:r>
        <w:rPr/>
        <w:drawing>
          <wp:inline distT="0" distB="0" distL="0" distR="0">
            <wp:extent cx="6188710" cy="33508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88710" cy="3350895"/>
                    </a:xfrm>
                    <a:prstGeom prst="rect">
                      <a:avLst/>
                    </a:prstGeom>
                    <a:noFill/>
                    <a:ln w="9525">
                      <a:noFill/>
                      <a:miter lim="800000"/>
                      <a:headEnd/>
                      <a:tailEnd/>
                    </a:ln>
                  </pic:spPr>
                </pic:pic>
              </a:graphicData>
            </a:graphic>
          </wp:inline>
        </w:drawing>
      </w:r>
    </w:p>
    <w:p>
      <w:pPr>
        <w:pStyle w:val="NormalWeb"/>
        <w:spacing w:before="280" w:after="280"/>
        <w:rPr>
          <w:rFonts w:ascii="Calibri" w:hAnsi="Calibri"/>
          <w:color w:val="000000"/>
          <w:sz w:val="21"/>
          <w:szCs w:val="21"/>
        </w:rPr>
      </w:pPr>
      <w:r>
        <w:rPr>
          <w:rFonts w:ascii="Calibri" w:hAnsi="Calibri"/>
          <w:color w:val="000000"/>
          <w:sz w:val="21"/>
          <w:szCs w:val="21"/>
        </w:rPr>
      </w:r>
    </w:p>
    <w:p>
      <w:pPr>
        <w:pStyle w:val="NormalWeb"/>
        <w:spacing w:before="280" w:after="280"/>
        <w:rPr>
          <w:rFonts w:ascii="Calibri" w:hAnsi="Calibri"/>
          <w:color w:val="000000"/>
          <w:sz w:val="21"/>
          <w:szCs w:val="21"/>
        </w:rPr>
      </w:pPr>
      <w:r>
        <w:rPr>
          <w:rFonts w:ascii="Calibri" w:hAnsi="Calibri"/>
          <w:color w:val="000000"/>
          <w:sz w:val="21"/>
          <w:szCs w:val="21"/>
        </w:rPr>
      </w:r>
    </w:p>
    <w:p>
      <w:pPr>
        <w:pStyle w:val="NormalWeb"/>
        <w:spacing w:before="280" w:after="280"/>
        <w:rPr>
          <w:color w:val="000000"/>
          <w:sz w:val="21"/>
          <w:szCs w:val="21"/>
        </w:rPr>
      </w:pPr>
      <w:r>
        <w:rPr>
          <w:rFonts w:ascii="Calibri" w:hAnsi="Calibri"/>
          <w:color w:val="000000"/>
          <w:sz w:val="21"/>
          <w:szCs w:val="21"/>
        </w:rPr>
        <w:t>1.</w:t>
      </w:r>
      <w:r>
        <w:rPr>
          <w:color w:val="000000"/>
          <w:sz w:val="21"/>
          <w:szCs w:val="21"/>
        </w:rPr>
        <w:t>用蓝牙发射接收为条件，记录下当天路过身边但不认识同使用该硬件的人</w:t>
      </w:r>
    </w:p>
    <w:p>
      <w:pPr>
        <w:pStyle w:val="NormalWeb"/>
        <w:spacing w:before="280" w:after="280"/>
        <w:rPr>
          <w:color w:val="000000"/>
          <w:sz w:val="21"/>
          <w:szCs w:val="21"/>
        </w:rPr>
      </w:pPr>
      <w:r>
        <w:rPr>
          <w:rFonts w:ascii="Calibri" w:hAnsi="Calibri"/>
          <w:color w:val="000000"/>
          <w:sz w:val="21"/>
          <w:szCs w:val="21"/>
        </w:rPr>
        <w:t>2.</w:t>
      </w:r>
      <w:r>
        <w:rPr>
          <w:color w:val="000000"/>
          <w:sz w:val="21"/>
          <w:szCs w:val="21"/>
        </w:rPr>
        <w:t>用</w:t>
      </w:r>
      <w:r>
        <w:rPr>
          <w:color w:val="000000"/>
          <w:sz w:val="21"/>
          <w:szCs w:val="21"/>
        </w:rPr>
        <w:t>GPS</w:t>
      </w:r>
      <w:r>
        <w:rPr>
          <w:color w:val="000000"/>
          <w:sz w:val="21"/>
          <w:szCs w:val="21"/>
        </w:rPr>
        <w:t>来记录相遇位置</w:t>
      </w:r>
    </w:p>
    <w:p>
      <w:pPr>
        <w:pStyle w:val="NormalWeb"/>
        <w:spacing w:before="280" w:after="280"/>
        <w:rPr>
          <w:color w:val="000000"/>
          <w:sz w:val="21"/>
          <w:szCs w:val="21"/>
        </w:rPr>
      </w:pPr>
      <w:r>
        <w:rPr>
          <w:rFonts w:ascii="Calibri" w:hAnsi="Calibri"/>
          <w:color w:val="000000"/>
          <w:sz w:val="21"/>
          <w:szCs w:val="21"/>
        </w:rPr>
        <w:t>3.</w:t>
      </w:r>
      <w:r>
        <w:rPr>
          <w:color w:val="000000"/>
          <w:sz w:val="21"/>
          <w:szCs w:val="21"/>
        </w:rPr>
        <w:t>把每天路过的人记录下来，以一个月为周期，记录相遇次数</w:t>
      </w:r>
    </w:p>
    <w:p>
      <w:pPr>
        <w:pStyle w:val="NormalWeb"/>
        <w:spacing w:before="280" w:after="280"/>
        <w:rPr>
          <w:color w:val="000000"/>
          <w:sz w:val="21"/>
          <w:szCs w:val="21"/>
        </w:rPr>
      </w:pPr>
      <w:r>
        <w:rPr>
          <w:rFonts w:ascii="Calibri" w:hAnsi="Calibri"/>
          <w:color w:val="000000"/>
          <w:sz w:val="21"/>
          <w:szCs w:val="21"/>
        </w:rPr>
        <w:t>4.</w:t>
      </w:r>
      <w:r>
        <w:rPr>
          <w:color w:val="000000"/>
          <w:sz w:val="21"/>
          <w:szCs w:val="21"/>
        </w:rPr>
        <w:t>用社交软件，如微信，扣扣做端口，让想认识对方的人有机会认识</w:t>
      </w:r>
    </w:p>
    <w:p>
      <w:pPr>
        <w:pStyle w:val="NormalWeb"/>
        <w:spacing w:before="280" w:after="280"/>
        <w:rPr>
          <w:color w:val="000000"/>
          <w:sz w:val="21"/>
          <w:szCs w:val="21"/>
        </w:rPr>
      </w:pPr>
      <w:r>
        <w:rPr>
          <w:rFonts w:ascii="Calibri" w:hAnsi="Calibri"/>
          <w:color w:val="000000"/>
          <w:sz w:val="21"/>
          <w:szCs w:val="21"/>
        </w:rPr>
        <w:t>5.</w:t>
      </w:r>
      <w:r>
        <w:rPr>
          <w:color w:val="000000"/>
          <w:sz w:val="21"/>
          <w:szCs w:val="21"/>
        </w:rPr>
        <w:t>say hi</w:t>
      </w:r>
      <w:r>
        <w:rPr>
          <w:color w:val="000000"/>
          <w:sz w:val="21"/>
          <w:szCs w:val="21"/>
        </w:rPr>
        <w:t>端口，发送</w:t>
      </w:r>
      <w:r>
        <w:rPr>
          <w:color w:val="000000"/>
          <w:sz w:val="21"/>
          <w:szCs w:val="21"/>
        </w:rPr>
        <w:t>hi</w:t>
      </w:r>
      <w:r>
        <w:rPr>
          <w:color w:val="000000"/>
          <w:sz w:val="21"/>
          <w:szCs w:val="21"/>
        </w:rPr>
        <w:t>，将发送者信息显示给对方，待对方确认再显示对方社交信息。</w:t>
      </w:r>
    </w:p>
    <w:p>
      <w:pPr>
        <w:pStyle w:val="NormalWeb"/>
        <w:spacing w:before="280" w:after="280"/>
        <w:rPr>
          <w:color w:val="000000"/>
          <w:sz w:val="21"/>
          <w:szCs w:val="21"/>
        </w:rPr>
      </w:pPr>
      <w:r>
        <w:rPr>
          <w:rFonts w:ascii="Calibri" w:hAnsi="Calibri"/>
          <w:color w:val="000000"/>
          <w:sz w:val="21"/>
          <w:szCs w:val="21"/>
        </w:rPr>
        <w:t>6.</w:t>
      </w:r>
      <w:r>
        <w:rPr>
          <w:color w:val="000000"/>
          <w:sz w:val="21"/>
          <w:szCs w:val="21"/>
        </w:rPr>
        <w:t>say hi</w:t>
      </w:r>
      <w:r>
        <w:rPr>
          <w:color w:val="000000"/>
          <w:sz w:val="21"/>
          <w:szCs w:val="21"/>
        </w:rPr>
        <w:t>后得不到回应，将在下一次相遇时，主动震动提示经过（对一个用户能用一次）。</w:t>
      </w:r>
    </w:p>
    <w:p>
      <w:pPr>
        <w:pStyle w:val="NormalWeb"/>
        <w:spacing w:before="280" w:after="280"/>
        <w:rPr>
          <w:color w:val="000000"/>
          <w:sz w:val="21"/>
          <w:szCs w:val="21"/>
        </w:rPr>
      </w:pPr>
      <w:r>
        <w:rPr>
          <w:color w:val="000000"/>
          <w:sz w:val="21"/>
          <w:szCs w:val="21"/>
        </w:rPr>
      </w:r>
    </w:p>
    <w:p>
      <w:pPr>
        <w:pStyle w:val="NormalWeb"/>
        <w:spacing w:before="280" w:after="280"/>
        <w:rPr>
          <w:color w:val="000000"/>
          <w:sz w:val="21"/>
          <w:szCs w:val="21"/>
        </w:rPr>
      </w:pPr>
      <w:r>
        <w:rPr>
          <w:color w:val="000000"/>
          <w:sz w:val="21"/>
          <w:szCs w:val="21"/>
        </w:rPr>
        <w:t>信息安全：</w:t>
      </w:r>
    </w:p>
    <w:p>
      <w:pPr>
        <w:pStyle w:val="NormalWeb"/>
        <w:spacing w:before="280" w:after="280"/>
        <w:rPr>
          <w:color w:val="000000"/>
          <w:sz w:val="21"/>
          <w:szCs w:val="21"/>
        </w:rPr>
      </w:pPr>
      <w:r>
        <w:rPr>
          <w:color w:val="000000"/>
          <w:sz w:val="21"/>
          <w:szCs w:val="21"/>
        </w:rPr>
        <w:t>1.</w:t>
      </w:r>
      <w:r>
        <w:rPr>
          <w:color w:val="000000"/>
          <w:sz w:val="21"/>
          <w:szCs w:val="21"/>
        </w:rPr>
        <w:t>使用该功能需要重新注册一个账号，然后绑定社交账号，但是不显示社交账号给别的陌生用户</w:t>
      </w:r>
    </w:p>
    <w:p>
      <w:pPr>
        <w:pStyle w:val="ListParagraph"/>
        <w:widowControl/>
        <w:shd w:fill="FFFFFF" w:val="clear"/>
        <w:spacing w:lineRule="atLeast" w:line="396"/>
        <w:ind w:left="360" w:right="0" w:hanging="0"/>
        <w:jc w:val="left"/>
        <w:rPr>
          <w:rFonts w:eastAsia="宋体" w:cs="Arial" w:ascii="Arial" w:hAnsi="Arial"/>
          <w:color w:val="000000"/>
          <w:sz w:val="25"/>
          <w:szCs w:val="25"/>
        </w:rPr>
      </w:pPr>
      <w:r>
        <w:rPr>
          <w:rFonts w:eastAsia="宋体" w:cs="Arial" w:ascii="Arial" w:hAnsi="Arial"/>
          <w:color w:val="000000"/>
          <w:sz w:val="25"/>
          <w:szCs w:val="25"/>
        </w:rPr>
      </w:r>
    </w:p>
    <w:p>
      <w:pPr>
        <w:pStyle w:val="ListParagraph"/>
        <w:widowControl/>
        <w:shd w:fill="FFFFFF" w:val="clear"/>
        <w:spacing w:lineRule="atLeast" w:line="396"/>
        <w:ind w:left="360" w:right="0" w:hanging="0"/>
        <w:jc w:val="left"/>
        <w:rPr>
          <w:rFonts w:eastAsia="宋体" w:cs="Arial" w:ascii="Arial" w:hAnsi="Arial"/>
          <w:b/>
          <w:color w:val="000000"/>
          <w:sz w:val="30"/>
          <w:szCs w:val="30"/>
        </w:rPr>
      </w:pPr>
      <w:r>
        <w:rPr>
          <w:rFonts w:eastAsia="宋体" w:cs="Arial" w:ascii="Arial" w:hAnsi="Arial"/>
          <w:b/>
          <w:color w:val="000000"/>
          <w:sz w:val="30"/>
          <w:szCs w:val="30"/>
        </w:rPr>
      </w:r>
    </w:p>
    <w:p>
      <w:pPr>
        <w:pStyle w:val="Normal"/>
        <w:tabs>
          <w:tab w:val="left" w:pos="845" w:leader="none"/>
          <w:tab w:val="left" w:pos="1265" w:leader="none"/>
        </w:tabs>
        <w:spacing w:lineRule="auto" w:before="0" w:after="60"/>
        <w:ind w:left="0" w:right="-1775" w:hanging="0"/>
        <w:jc w:val="left"/>
        <w:rPr>
          <w:rFonts w:ascii="微软雅黑" w:hAnsi="微软雅黑" w:cs="Arial" w:eastAsia="微软雅黑"/>
          <w:b/>
          <w:sz w:val="30"/>
          <w:szCs w:val="30"/>
        </w:rPr>
      </w:pPr>
      <w:r>
        <w:rPr>
          <w:rFonts w:eastAsia="微软雅黑" w:cs="Arial" w:ascii="微软雅黑" w:hAnsi="微软雅黑"/>
          <w:b/>
          <w:sz w:val="30"/>
          <w:szCs w:val="30"/>
        </w:rPr>
        <w:t>2.</w:t>
      </w:r>
      <w:r>
        <w:rPr>
          <w:rFonts w:ascii="微软雅黑" w:hAnsi="微软雅黑" w:cs="Arial" w:eastAsia="微软雅黑"/>
          <w:b/>
          <w:sz w:val="30"/>
          <w:szCs w:val="30"/>
        </w:rPr>
        <w:t>应用领域</w:t>
      </w:r>
      <w:r>
        <w:rPr>
          <w:rFonts w:eastAsia="微软雅黑" w:cs="Arial" w:ascii="微软雅黑" w:hAnsi="微软雅黑"/>
          <w:b/>
          <w:sz w:val="30"/>
          <w:szCs w:val="30"/>
        </w:rPr>
        <w:t>/</w:t>
      </w:r>
      <w:r>
        <w:rPr>
          <w:rFonts w:ascii="微软雅黑" w:hAnsi="微软雅黑" w:cs="Arial" w:eastAsia="微软雅黑"/>
          <w:b/>
          <w:sz w:val="30"/>
          <w:szCs w:val="30"/>
        </w:rPr>
        <w:t>实用性分析</w:t>
      </w:r>
    </w:p>
    <w:p>
      <w:pPr>
        <w:pStyle w:val="Normal"/>
        <w:tabs>
          <w:tab w:val="left" w:pos="845" w:leader="none"/>
          <w:tab w:val="left" w:pos="1265" w:leader="none"/>
        </w:tabs>
        <w:spacing w:lineRule="auto" w:before="0" w:after="60"/>
        <w:ind w:left="0" w:right="-1775" w:hanging="0"/>
        <w:jc w:val="left"/>
        <w:rPr>
          <w:rFonts w:ascii="微软雅黑" w:hAnsi="微软雅黑" w:cs="Arial" w:eastAsia="微软雅黑"/>
          <w:szCs w:val="21"/>
        </w:rPr>
      </w:pPr>
      <w:r>
        <w:rPr>
          <w:rFonts w:eastAsia="微软雅黑" w:cs="Arial" w:ascii="微软雅黑" w:hAnsi="微软雅黑"/>
          <w:szCs w:val="21"/>
        </w:rPr>
        <w:t>1.</w:t>
      </w:r>
      <w:r>
        <w:rPr>
          <w:rFonts w:ascii="微软雅黑" w:hAnsi="微软雅黑" w:cs="Arial" w:eastAsia="微软雅黑"/>
          <w:szCs w:val="21"/>
        </w:rPr>
        <w:t>蓝牙</w:t>
      </w:r>
      <w:r>
        <w:rPr>
          <w:rFonts w:eastAsia="微软雅黑" w:cs="Arial" w:ascii="微软雅黑" w:hAnsi="微软雅黑"/>
          <w:szCs w:val="21"/>
        </w:rPr>
        <w:t>4.0</w:t>
      </w:r>
      <w:r>
        <w:rPr>
          <w:rFonts w:ascii="微软雅黑" w:hAnsi="微软雅黑" w:cs="Arial" w:eastAsia="微软雅黑"/>
          <w:szCs w:val="21"/>
        </w:rPr>
        <w:t>的低耗特性使长时间蓝牙开启得以实现</w:t>
      </w:r>
    </w:p>
    <w:p>
      <w:pPr>
        <w:pStyle w:val="Normal"/>
        <w:tabs>
          <w:tab w:val="left" w:pos="845" w:leader="none"/>
          <w:tab w:val="left" w:pos="1265" w:leader="none"/>
        </w:tabs>
        <w:spacing w:lineRule="auto" w:before="0" w:after="60"/>
        <w:ind w:left="0" w:right="-1775" w:hanging="0"/>
        <w:jc w:val="left"/>
        <w:rPr>
          <w:rFonts w:ascii="Arial" w:hAnsi="Arial" w:cs="Arial" w:eastAsia="宋体"/>
          <w:color w:val="000000"/>
          <w:sz w:val="25"/>
          <w:szCs w:val="25"/>
        </w:rPr>
      </w:pPr>
      <w:r>
        <w:rPr>
          <w:rFonts w:eastAsia="宋体" w:cs="Arial" w:ascii="Arial" w:hAnsi="Arial"/>
          <w:color w:val="000000"/>
          <w:sz w:val="25"/>
          <w:szCs w:val="25"/>
        </w:rPr>
        <w:t>2.android api</w:t>
      </w:r>
      <w:r>
        <w:rPr>
          <w:rFonts w:ascii="Arial" w:hAnsi="Arial" w:cs="Arial" w:eastAsia="宋体"/>
          <w:color w:val="000000"/>
          <w:sz w:val="25"/>
          <w:szCs w:val="25"/>
        </w:rPr>
        <w:t>有个</w:t>
      </w:r>
      <w:r>
        <w:rPr>
          <w:rFonts w:eastAsia="宋体" w:cs="Arial" w:ascii="Arial" w:hAnsi="Arial"/>
          <w:color w:val="000000"/>
          <w:sz w:val="25"/>
          <w:szCs w:val="25"/>
        </w:rPr>
        <w:t>lescan</w:t>
      </w:r>
      <w:r>
        <w:rPr>
          <w:rFonts w:ascii="Arial" w:hAnsi="Arial" w:cs="Arial" w:eastAsia="宋体"/>
          <w:color w:val="000000"/>
          <w:sz w:val="25"/>
          <w:szCs w:val="25"/>
        </w:rPr>
        <w:t>（）方法，可以对周边的低功耗蓝牙设备进行扫描，扫描时可以</w:t>
      </w:r>
    </w:p>
    <w:p>
      <w:pPr>
        <w:pStyle w:val="Normal"/>
        <w:tabs>
          <w:tab w:val="left" w:pos="845" w:leader="none"/>
          <w:tab w:val="left" w:pos="1265" w:leader="none"/>
        </w:tabs>
        <w:spacing w:lineRule="auto" w:before="0" w:after="60"/>
        <w:ind w:left="0" w:right="-1775" w:hanging="0"/>
        <w:jc w:val="left"/>
        <w:rPr>
          <w:rFonts w:ascii="Arial" w:hAnsi="Arial" w:cs="Arial" w:eastAsia="宋体"/>
          <w:color w:val="000000"/>
          <w:sz w:val="25"/>
          <w:szCs w:val="25"/>
        </w:rPr>
      </w:pPr>
      <w:r>
        <w:rPr>
          <w:rFonts w:ascii="Arial" w:hAnsi="Arial" w:cs="Arial" w:eastAsia="宋体"/>
          <w:color w:val="000000"/>
          <w:sz w:val="25"/>
          <w:szCs w:val="25"/>
        </w:rPr>
        <w:t>返回信号</w:t>
      </w:r>
      <w:r>
        <w:rPr>
          <w:rFonts w:eastAsia="宋体" w:cs="Arial" w:ascii="Arial" w:hAnsi="Arial"/>
          <w:color w:val="000000"/>
          <w:sz w:val="25"/>
          <w:szCs w:val="25"/>
        </w:rPr>
        <w:t>RSSI</w:t>
      </w:r>
      <w:r>
        <w:rPr>
          <w:rFonts w:ascii="Arial" w:hAnsi="Arial" w:cs="Arial" w:eastAsia="宋体"/>
          <w:color w:val="000000"/>
          <w:sz w:val="25"/>
          <w:szCs w:val="25"/>
        </w:rPr>
        <w:t>值，从而可以记录当日扫描过的用户（即过路人）</w:t>
      </w:r>
    </w:p>
    <w:p>
      <w:pPr>
        <w:pStyle w:val="Normal"/>
        <w:tabs>
          <w:tab w:val="left" w:pos="845" w:leader="none"/>
          <w:tab w:val="left" w:pos="1265" w:leader="none"/>
        </w:tabs>
        <w:spacing w:lineRule="auto" w:before="0" w:after="60"/>
        <w:ind w:left="0" w:right="-1775" w:hanging="0"/>
        <w:jc w:val="left"/>
        <w:rPr>
          <w:rFonts w:ascii="Arial" w:hAnsi="Arial" w:cs="Arial" w:eastAsia="宋体"/>
          <w:color w:val="000000"/>
          <w:sz w:val="25"/>
          <w:szCs w:val="25"/>
        </w:rPr>
      </w:pPr>
      <w:r>
        <w:rPr>
          <w:rFonts w:eastAsia="宋体" w:cs="Arial" w:ascii="Arial" w:hAnsi="Arial"/>
          <w:color w:val="000000"/>
          <w:sz w:val="25"/>
          <w:szCs w:val="25"/>
        </w:rPr>
        <w:t>3.</w:t>
      </w:r>
      <w:r>
        <w:rPr>
          <w:rFonts w:ascii="Arial" w:hAnsi="Arial" w:cs="Arial" w:eastAsia="宋体"/>
          <w:color w:val="000000"/>
          <w:sz w:val="25"/>
          <w:szCs w:val="25"/>
        </w:rPr>
        <w:t>设定信号</w:t>
      </w:r>
      <w:r>
        <w:rPr>
          <w:rFonts w:eastAsia="宋体" w:cs="Arial" w:ascii="Arial" w:hAnsi="Arial"/>
          <w:color w:val="000000"/>
          <w:sz w:val="25"/>
          <w:szCs w:val="25"/>
        </w:rPr>
        <w:t>RSSI</w:t>
      </w:r>
      <w:r>
        <w:rPr>
          <w:rFonts w:ascii="Arial" w:hAnsi="Arial" w:cs="Arial" w:eastAsia="宋体"/>
          <w:color w:val="000000"/>
          <w:sz w:val="25"/>
          <w:szCs w:val="25"/>
        </w:rPr>
        <w:t>值的强弱范围，确定那是不是一个插肩而过的过路人，再进行数据储存。</w:t>
      </w:r>
    </w:p>
    <w:p>
      <w:pPr>
        <w:pStyle w:val="Normal"/>
        <w:tabs>
          <w:tab w:val="left" w:pos="845" w:leader="none"/>
          <w:tab w:val="left" w:pos="1265" w:leader="none"/>
        </w:tabs>
        <w:spacing w:lineRule="auto" w:before="0" w:after="60"/>
        <w:ind w:left="0" w:right="-1775" w:hanging="0"/>
        <w:jc w:val="left"/>
        <w:rPr>
          <w:rFonts w:ascii="Arial" w:hAnsi="Arial" w:cs="Arial" w:eastAsia="宋体"/>
          <w:color w:val="000000"/>
          <w:sz w:val="25"/>
          <w:szCs w:val="25"/>
        </w:rPr>
      </w:pPr>
      <w:r>
        <w:rPr>
          <w:rFonts w:eastAsia="宋体" w:cs="Arial" w:ascii="Arial" w:hAnsi="Arial"/>
          <w:color w:val="000000"/>
          <w:sz w:val="25"/>
          <w:szCs w:val="25"/>
        </w:rPr>
        <w:t>4.</w:t>
      </w:r>
      <w:r>
        <w:rPr>
          <w:rFonts w:ascii="Arial" w:hAnsi="Arial" w:cs="Arial" w:eastAsia="宋体"/>
          <w:color w:val="000000"/>
          <w:sz w:val="25"/>
          <w:szCs w:val="25"/>
        </w:rPr>
        <w:t>板子的</w:t>
      </w:r>
      <w:r>
        <w:rPr>
          <w:rFonts w:eastAsia="宋体" w:cs="Arial" w:ascii="Arial" w:hAnsi="Arial"/>
          <w:color w:val="000000"/>
          <w:sz w:val="25"/>
          <w:szCs w:val="25"/>
        </w:rPr>
        <w:t>RAM</w:t>
      </w:r>
      <w:r>
        <w:rPr>
          <w:rFonts w:ascii="Arial" w:hAnsi="Arial" w:cs="Arial" w:eastAsia="宋体"/>
          <w:color w:val="000000"/>
          <w:sz w:val="25"/>
          <w:szCs w:val="25"/>
        </w:rPr>
        <w:t>储存数据，使得手机不需要长时间数据传输，只需要在联网的时候把数据传到</w:t>
      </w:r>
    </w:p>
    <w:p>
      <w:pPr>
        <w:pStyle w:val="Normal"/>
        <w:tabs>
          <w:tab w:val="left" w:pos="845" w:leader="none"/>
          <w:tab w:val="left" w:pos="1265" w:leader="none"/>
        </w:tabs>
        <w:spacing w:lineRule="auto" w:before="0" w:after="60"/>
        <w:ind w:left="0" w:right="-1775" w:hanging="0"/>
        <w:jc w:val="left"/>
        <w:rPr>
          <w:rFonts w:ascii="Arial" w:hAnsi="Arial" w:cs="Arial" w:eastAsia="宋体"/>
          <w:color w:val="000000"/>
          <w:sz w:val="25"/>
          <w:szCs w:val="25"/>
        </w:rPr>
      </w:pPr>
      <w:r>
        <w:rPr>
          <w:rFonts w:ascii="Arial" w:hAnsi="Arial" w:cs="Arial" w:eastAsia="宋体"/>
          <w:color w:val="000000"/>
          <w:sz w:val="25"/>
          <w:szCs w:val="25"/>
        </w:rPr>
        <w:t>数据库，再把匹配信息反馈给用户，一次性执行。</w:t>
      </w:r>
    </w:p>
    <w:p>
      <w:pPr>
        <w:pStyle w:val="Normal"/>
        <w:tabs>
          <w:tab w:val="left" w:pos="845" w:leader="none"/>
          <w:tab w:val="left" w:pos="1265" w:leader="none"/>
        </w:tabs>
        <w:spacing w:lineRule="auto" w:before="0" w:after="60"/>
        <w:ind w:left="0" w:right="-1775" w:hanging="0"/>
        <w:jc w:val="left"/>
        <w:rPr>
          <w:rFonts w:ascii="Arial" w:hAnsi="Arial" w:cs="Arial" w:eastAsia="宋体"/>
          <w:color w:val="000000"/>
          <w:sz w:val="25"/>
          <w:szCs w:val="25"/>
        </w:rPr>
      </w:pPr>
      <w:r>
        <w:rPr>
          <w:rFonts w:eastAsia="宋体" w:cs="Arial" w:ascii="Arial" w:hAnsi="Arial"/>
          <w:color w:val="000000"/>
          <w:sz w:val="25"/>
          <w:szCs w:val="25"/>
        </w:rPr>
        <w:t>5.</w:t>
      </w:r>
      <w:r>
        <w:rPr>
          <w:rFonts w:ascii="Arial" w:hAnsi="Arial" w:cs="Arial" w:eastAsia="宋体"/>
          <w:color w:val="000000"/>
          <w:sz w:val="25"/>
          <w:szCs w:val="25"/>
        </w:rPr>
        <w:t>功能实现可以拓展人际关系</w:t>
      </w:r>
    </w:p>
    <w:p>
      <w:pPr>
        <w:pStyle w:val="Normal"/>
        <w:jc w:val="left"/>
        <w:rPr>
          <w:rFonts w:eastAsia="微软雅黑" w:cs="Arial" w:ascii="微软雅黑" w:hAnsi="微软雅黑"/>
          <w:szCs w:val="21"/>
          <w:lang w:bidi="gu-IN"/>
        </w:rPr>
      </w:pPr>
      <w:r>
        <w:rPr>
          <w:rFonts w:eastAsia="微软雅黑" w:cs="Arial" w:ascii="微软雅黑" w:hAnsi="微软雅黑"/>
          <w:szCs w:val="21"/>
          <w:lang w:bidi="gu-IN"/>
        </w:rPr>
      </w:r>
    </w:p>
    <w:p>
      <w:pPr>
        <w:pStyle w:val="Normal"/>
        <w:rPr>
          <w:rFonts w:ascii="Arial" w:hAnsi="Arial" w:cs="Arial" w:eastAsia="宋体"/>
          <w:color w:val="000000"/>
          <w:sz w:val="25"/>
          <w:szCs w:val="25"/>
        </w:rPr>
      </w:pPr>
      <w:r>
        <w:rPr>
          <w:rFonts w:eastAsia="宋体" w:cs="Arial" w:ascii="Arial" w:hAnsi="Arial"/>
          <w:color w:val="000000"/>
          <w:sz w:val="25"/>
          <w:szCs w:val="25"/>
        </w:rPr>
        <w:t>2.</w:t>
      </w:r>
      <w:r>
        <w:rPr>
          <w:rFonts w:ascii="Arial" w:hAnsi="Arial" w:cs="Arial" w:eastAsia="宋体"/>
          <w:color w:val="000000"/>
          <w:sz w:val="25"/>
          <w:szCs w:val="25"/>
        </w:rPr>
        <w:t>高速蓝牙主攻数据交换与传输，保留传统蓝牙的信息沟通、设备连接特性。</w:t>
      </w:r>
    </w:p>
    <w:p>
      <w:pPr>
        <w:pStyle w:val="Normal"/>
        <w:rPr>
          <w:rFonts w:ascii="Arial" w:hAnsi="Arial" w:cs="Arial" w:eastAsia="宋体"/>
          <w:color w:val="000000"/>
          <w:sz w:val="25"/>
          <w:szCs w:val="25"/>
        </w:rPr>
      </w:pPr>
      <w:r>
        <w:rPr>
          <w:rFonts w:eastAsia="宋体" w:cs="Arial" w:ascii="Arial" w:hAnsi="Arial"/>
          <w:color w:val="000000"/>
          <w:sz w:val="25"/>
          <w:szCs w:val="25"/>
        </w:rPr>
        <w:t>3.GPS</w:t>
      </w:r>
      <w:r>
        <w:rPr>
          <w:rFonts w:ascii="Arial" w:hAnsi="Arial" w:cs="Arial" w:eastAsia="宋体"/>
          <w:color w:val="000000"/>
          <w:sz w:val="25"/>
          <w:szCs w:val="25"/>
        </w:rPr>
        <w:t>的精确范围达到</w:t>
      </w:r>
      <w:r>
        <w:rPr>
          <w:rFonts w:eastAsia="宋体" w:cs="Arial" w:ascii="Arial" w:hAnsi="Arial"/>
          <w:color w:val="000000"/>
          <w:sz w:val="25"/>
          <w:szCs w:val="25"/>
        </w:rPr>
        <w:t>0.3M</w:t>
      </w:r>
      <w:r>
        <w:rPr>
          <w:rFonts w:ascii="Arial" w:hAnsi="Arial" w:cs="Arial" w:eastAsia="宋体"/>
          <w:color w:val="000000"/>
          <w:sz w:val="25"/>
          <w:szCs w:val="25"/>
        </w:rPr>
        <w:t>，可以精准的测到所在位置。</w:t>
      </w:r>
    </w:p>
    <w:p>
      <w:pPr>
        <w:pStyle w:val="Normal"/>
        <w:rPr>
          <w:rFonts w:ascii="Arial" w:hAnsi="Arial" w:cs="Arial" w:eastAsia="宋体"/>
          <w:color w:val="000000"/>
          <w:sz w:val="25"/>
          <w:szCs w:val="25"/>
        </w:rPr>
      </w:pPr>
      <w:r>
        <w:rPr>
          <w:rFonts w:eastAsia="宋体" w:cs="Arial" w:ascii="Arial" w:hAnsi="Arial"/>
          <w:color w:val="000000"/>
          <w:sz w:val="25"/>
          <w:szCs w:val="25"/>
        </w:rPr>
        <w:t>4.android api</w:t>
      </w:r>
      <w:r>
        <w:rPr>
          <w:rFonts w:ascii="Arial" w:hAnsi="Arial" w:cs="Arial" w:eastAsia="宋体"/>
          <w:color w:val="000000"/>
          <w:sz w:val="25"/>
          <w:szCs w:val="25"/>
        </w:rPr>
        <w:t>有个</w:t>
      </w:r>
      <w:r>
        <w:rPr>
          <w:rFonts w:eastAsia="宋体" w:cs="Arial" w:ascii="Arial" w:hAnsi="Arial"/>
          <w:color w:val="000000"/>
          <w:sz w:val="25"/>
          <w:szCs w:val="25"/>
        </w:rPr>
        <w:t>lescan</w:t>
      </w:r>
      <w:r>
        <w:rPr>
          <w:rFonts w:ascii="Arial" w:hAnsi="Arial" w:cs="Arial" w:eastAsia="宋体"/>
          <w:color w:val="000000"/>
          <w:sz w:val="25"/>
          <w:szCs w:val="25"/>
        </w:rPr>
        <w:t>（）方法，可以对周边的低功耗蓝牙设备进行扫描，扫描时可</w:t>
      </w:r>
    </w:p>
    <w:p>
      <w:pPr>
        <w:pStyle w:val="Normal"/>
        <w:rPr>
          <w:rFonts w:ascii="Arial" w:hAnsi="Arial" w:cs="Arial" w:eastAsia="宋体"/>
          <w:color w:val="000000"/>
          <w:sz w:val="25"/>
          <w:szCs w:val="25"/>
        </w:rPr>
      </w:pPr>
      <w:r>
        <w:rPr>
          <w:rFonts w:ascii="Arial" w:hAnsi="Arial" w:cs="Arial" w:eastAsia="宋体"/>
          <w:color w:val="000000"/>
          <w:sz w:val="25"/>
          <w:szCs w:val="25"/>
        </w:rPr>
        <w:t>以返回信号</w:t>
      </w:r>
      <w:r>
        <w:rPr>
          <w:rFonts w:eastAsia="宋体" w:cs="Arial" w:ascii="Arial" w:hAnsi="Arial"/>
          <w:color w:val="000000"/>
          <w:sz w:val="25"/>
          <w:szCs w:val="25"/>
        </w:rPr>
        <w:t>RSSI</w:t>
      </w:r>
      <w:r>
        <w:rPr>
          <w:rFonts w:ascii="Arial" w:hAnsi="Arial" w:cs="Arial" w:eastAsia="宋体"/>
          <w:color w:val="000000"/>
          <w:sz w:val="25"/>
          <w:szCs w:val="25"/>
        </w:rPr>
        <w:t>值。</w:t>
      </w:r>
    </w:p>
    <w:p>
      <w:pPr>
        <w:pStyle w:val="Normal"/>
        <w:rPr>
          <w:rFonts w:ascii="Arial" w:hAnsi="Arial" w:cs="Arial" w:eastAsia="宋体"/>
          <w:color w:val="000000"/>
          <w:sz w:val="25"/>
          <w:szCs w:val="25"/>
        </w:rPr>
      </w:pPr>
      <w:r>
        <w:rPr>
          <w:rFonts w:eastAsia="宋体" w:cs="Arial" w:ascii="Arial" w:hAnsi="Arial"/>
          <w:color w:val="000000"/>
          <w:sz w:val="25"/>
          <w:szCs w:val="25"/>
        </w:rPr>
        <w:t>5.</w:t>
      </w:r>
      <w:r>
        <w:rPr>
          <w:rFonts w:ascii="Arial" w:hAnsi="Arial" w:cs="Arial" w:eastAsia="宋体"/>
          <w:color w:val="000000"/>
          <w:sz w:val="25"/>
          <w:szCs w:val="25"/>
        </w:rPr>
        <w:t>使用</w:t>
      </w:r>
      <w:r>
        <w:rPr>
          <w:rFonts w:eastAsia="宋体" w:cs="Arial" w:ascii="Arial" w:hAnsi="Arial"/>
          <w:color w:val="000000"/>
          <w:sz w:val="25"/>
          <w:szCs w:val="25"/>
        </w:rPr>
        <w:t>SQL</w:t>
      </w:r>
      <w:r>
        <w:rPr>
          <w:rFonts w:ascii="Arial" w:hAnsi="Arial" w:cs="Arial" w:eastAsia="宋体"/>
          <w:color w:val="000000"/>
          <w:sz w:val="25"/>
          <w:szCs w:val="25"/>
        </w:rPr>
        <w:t>数据库储存数据，并把数据进行匹配，再把结果反馈给用户</w:t>
      </w:r>
      <w:r>
        <w:rPr>
          <w:rFonts w:eastAsia="宋体" w:cs="Arial" w:ascii="Arial" w:hAnsi="Arial"/>
          <w:color w:val="000000"/>
          <w:sz w:val="25"/>
          <w:szCs w:val="25"/>
        </w:rPr>
        <w:t>,</w:t>
      </w:r>
      <w:r>
        <w:rPr>
          <w:rFonts w:ascii="Arial" w:hAnsi="Arial" w:cs="Arial" w:eastAsia="宋体"/>
          <w:color w:val="000000"/>
          <w:sz w:val="25"/>
          <w:szCs w:val="25"/>
        </w:rPr>
        <w:t>从而提供给用</w:t>
      </w:r>
    </w:p>
    <w:p>
      <w:pPr>
        <w:pStyle w:val="Normal"/>
        <w:rPr>
          <w:rFonts w:ascii="Arial" w:hAnsi="Arial" w:cs="Arial" w:eastAsia="宋体"/>
          <w:color w:val="000000"/>
          <w:sz w:val="25"/>
          <w:szCs w:val="25"/>
        </w:rPr>
      </w:pPr>
      <w:r>
        <w:rPr>
          <w:rFonts w:ascii="Arial" w:hAnsi="Arial" w:cs="Arial" w:eastAsia="宋体"/>
          <w:color w:val="000000"/>
          <w:sz w:val="25"/>
          <w:szCs w:val="25"/>
        </w:rPr>
        <w:t>户认识陌生人的机会。</w:t>
      </w:r>
    </w:p>
    <w:p>
      <w:pPr>
        <w:pStyle w:val="Normal"/>
        <w:rPr>
          <w:rFonts w:ascii="Arial" w:hAnsi="Arial" w:cs="Arial" w:eastAsia="宋体"/>
          <w:color w:val="000000"/>
          <w:sz w:val="25"/>
          <w:szCs w:val="25"/>
        </w:rPr>
      </w:pPr>
      <w:r>
        <w:rPr>
          <w:rFonts w:eastAsia="宋体" w:cs="Arial" w:ascii="Arial" w:hAnsi="Arial"/>
          <w:color w:val="000000"/>
          <w:sz w:val="25"/>
          <w:szCs w:val="25"/>
        </w:rPr>
        <w:t>6.</w:t>
      </w:r>
      <w:r>
        <w:rPr>
          <w:rFonts w:ascii="Arial" w:hAnsi="Arial" w:cs="Arial" w:eastAsia="宋体"/>
          <w:color w:val="000000"/>
          <w:sz w:val="25"/>
          <w:szCs w:val="25"/>
        </w:rPr>
        <w:t>板子自带的</w:t>
      </w:r>
      <w:r>
        <w:rPr>
          <w:rFonts w:eastAsia="宋体" w:cs="Arial" w:ascii="Arial" w:hAnsi="Arial"/>
          <w:color w:val="000000"/>
          <w:sz w:val="25"/>
          <w:szCs w:val="25"/>
        </w:rPr>
        <w:t>RAM</w:t>
      </w:r>
      <w:r>
        <w:rPr>
          <w:rFonts w:ascii="Arial" w:hAnsi="Arial" w:cs="Arial" w:eastAsia="宋体"/>
          <w:color w:val="000000"/>
          <w:sz w:val="25"/>
          <w:szCs w:val="25"/>
        </w:rPr>
        <w:t>可以保留七天数据，然后刷新</w:t>
      </w:r>
      <w:r>
        <w:rPr>
          <w:rFonts w:eastAsia="宋体" w:cs="Arial" w:ascii="Arial" w:hAnsi="Arial"/>
          <w:color w:val="000000"/>
          <w:sz w:val="25"/>
          <w:szCs w:val="25"/>
        </w:rPr>
        <w:t>RAM</w:t>
      </w:r>
      <w:r>
        <w:rPr>
          <w:rFonts w:ascii="Arial" w:hAnsi="Arial" w:cs="Arial" w:eastAsia="宋体"/>
          <w:color w:val="000000"/>
          <w:sz w:val="25"/>
          <w:szCs w:val="25"/>
        </w:rPr>
        <w:t>。</w:t>
      </w:r>
    </w:p>
    <w:p>
      <w:pPr>
        <w:pStyle w:val="Normal"/>
        <w:rPr>
          <w:rFonts w:eastAsia="宋体" w:cs="Arial" w:ascii="Arial" w:hAnsi="Arial"/>
          <w:color w:val="000000"/>
          <w:sz w:val="25"/>
          <w:szCs w:val="25"/>
        </w:rPr>
      </w:pPr>
      <w:r>
        <w:rPr>
          <w:rFonts w:eastAsia="宋体" w:cs="Arial" w:ascii="Arial" w:hAnsi="Arial"/>
          <w:color w:val="000000"/>
          <w:sz w:val="25"/>
          <w:szCs w:val="25"/>
        </w:rPr>
      </w:r>
    </w:p>
    <w:p>
      <w:pPr>
        <w:pStyle w:val="Normal"/>
        <w:rPr>
          <w:rFonts w:eastAsia="宋体" w:cs="Arial" w:ascii="Arial" w:hAnsi="Arial"/>
          <w:color w:val="000000"/>
          <w:sz w:val="25"/>
          <w:szCs w:val="25"/>
        </w:rPr>
      </w:pPr>
      <w:r>
        <w:rPr>
          <w:rFonts w:eastAsia="宋体" w:cs="Arial" w:ascii="Arial" w:hAnsi="Arial"/>
          <w:color w:val="000000"/>
          <w:sz w:val="25"/>
          <w:szCs w:val="25"/>
        </w:rPr>
      </w:r>
    </w:p>
    <w:p>
      <w:pPr>
        <w:pStyle w:val="Normal"/>
        <w:tabs>
          <w:tab w:val="left" w:pos="845" w:leader="none"/>
        </w:tabs>
        <w:spacing w:lineRule="auto" w:before="0" w:after="60"/>
        <w:ind w:left="0" w:right="-1775" w:hanging="0"/>
        <w:jc w:val="left"/>
        <w:rPr>
          <w:rFonts w:ascii="微软雅黑" w:hAnsi="微软雅黑" w:cs="Arial" w:eastAsia="微软雅黑"/>
          <w:szCs w:val="21"/>
        </w:rPr>
      </w:pPr>
      <w:r>
        <w:rPr>
          <w:rFonts w:ascii="微软雅黑" w:hAnsi="微软雅黑" w:cs="Arial" w:eastAsia="微软雅黑"/>
          <w:szCs w:val="21"/>
          <w:shd w:fill="C0C0C0" w:val="clear"/>
        </w:rPr>
        <w:t>四，</w:t>
      </w:r>
      <w:bookmarkStart w:id="0" w:name="_GoBack"/>
      <w:bookmarkEnd w:id="0"/>
      <w:r>
        <w:rPr>
          <w:rFonts w:ascii="微软雅黑" w:hAnsi="微软雅黑" w:cs="Arial" w:eastAsia="微软雅黑"/>
          <w:szCs w:val="21"/>
        </w:rPr>
        <w:t xml:space="preserve">板卡选择  </w:t>
      </w:r>
    </w:p>
    <w:p>
      <w:pPr>
        <w:pStyle w:val="Normal"/>
        <w:spacing w:lineRule="auto"/>
        <w:ind w:left="0" w:right="-1775" w:firstLine="440"/>
        <w:jc w:val="left"/>
        <w:rPr>
          <w:rFonts w:eastAsia="微软雅黑" w:cs="Arial" w:ascii="微软雅黑" w:hAnsi="微软雅黑"/>
          <w:szCs w:val="21"/>
        </w:rPr>
      </w:pPr>
      <w:r>
        <w:rPr>
          <w:rFonts w:eastAsia="微软雅黑" w:cs="Arial" w:ascii="微软雅黑" w:hAnsi="微软雅黑"/>
          <w:szCs w:val="21"/>
          <w:lang w:val="en-US" w:eastAsia="zh-CN"/>
        </w:rPr>
        <w:t xml:space="preserve">   </w:t>
      </w:r>
      <w:r>
        <w:rPr>
          <w:rFonts w:eastAsia="微软雅黑" w:cs="Arial" w:ascii="微软雅黑" w:hAnsi="微软雅黑"/>
          <w:szCs w:val="21"/>
        </w:rPr>
        <w:t xml:space="preserve">Armpc c30   </w:t>
      </w:r>
    </w:p>
    <w:p>
      <w:pPr>
        <w:pStyle w:val="1"/>
        <w:spacing w:lineRule="auto" w:before="0" w:after="60"/>
        <w:ind w:left="0" w:right="-1775" w:firstLine="420"/>
        <w:jc w:val="left"/>
        <w:rPr>
          <w:rFonts w:ascii="微软雅黑" w:hAnsi="微软雅黑" w:cs="Arial" w:eastAsia="微软雅黑"/>
          <w:szCs w:val="21"/>
        </w:rPr>
      </w:pPr>
      <w:r>
        <w:rPr>
          <w:rFonts w:ascii="微软雅黑" w:hAnsi="微软雅黑" w:cs="Arial" w:eastAsia="微软雅黑"/>
          <w:szCs w:val="21"/>
          <w:lang w:val="en-US" w:eastAsia="zh-CN"/>
        </w:rPr>
        <w:t>五，</w:t>
      </w:r>
      <w:r>
        <w:rPr>
          <w:rFonts w:ascii="微软雅黑" w:hAnsi="微软雅黑" w:cs="Arial" w:eastAsia="微软雅黑"/>
          <w:szCs w:val="21"/>
        </w:rPr>
        <w:t>开发周期</w:t>
      </w:r>
    </w:p>
    <w:p>
      <w:pPr>
        <w:pStyle w:val="1"/>
        <w:spacing w:lineRule="auto" w:before="0" w:after="60"/>
        <w:ind w:left="0" w:right="-1775" w:firstLine="420"/>
        <w:jc w:val="left"/>
        <w:rPr>
          <w:rFonts w:ascii="微软雅黑" w:hAnsi="微软雅黑" w:cs="Arial" w:eastAsia="微软雅黑"/>
          <w:szCs w:val="21"/>
        </w:rPr>
      </w:pPr>
      <w:r>
        <w:rPr>
          <w:rFonts w:eastAsia="微软雅黑" w:cs="Arial" w:ascii="微软雅黑" w:hAnsi="微软雅黑"/>
          <w:szCs w:val="21"/>
          <w:lang w:val="en-US" w:eastAsia="zh-CN"/>
        </w:rPr>
        <w:t>1.</w:t>
      </w:r>
      <w:r>
        <w:rPr>
          <w:rFonts w:ascii="微软雅黑" w:hAnsi="微软雅黑" w:cs="Arial" w:eastAsia="微软雅黑"/>
          <w:szCs w:val="21"/>
        </w:rPr>
        <w:t>预计项目进程（时间节点）</w:t>
      </w:r>
    </w:p>
    <w:p>
      <w:pPr>
        <w:pStyle w:val="1"/>
        <w:tabs>
          <w:tab w:val="left" w:pos="845" w:leader="none"/>
          <w:tab w:val="left" w:pos="1265" w:leader="none"/>
        </w:tabs>
        <w:spacing w:lineRule="auto" w:before="0" w:after="60"/>
        <w:ind w:left="1265" w:right="-1775" w:hanging="0"/>
        <w:jc w:val="left"/>
        <w:rPr>
          <w:rFonts w:ascii="微软雅黑" w:hAnsi="微软雅黑" w:cs="Arial" w:eastAsia="微软雅黑"/>
          <w:szCs w:val="21"/>
        </w:rPr>
      </w:pPr>
      <w:r>
        <w:rPr>
          <w:rFonts w:eastAsia="微软雅黑" w:cs="Arial" w:ascii="微软雅黑" w:hAnsi="微软雅黑"/>
          <w:szCs w:val="21"/>
        </w:rPr>
        <w:t>2015.12.11</w:t>
      </w:r>
      <w:r>
        <w:rPr>
          <w:rFonts w:ascii="微软雅黑" w:hAnsi="微软雅黑" w:cs="Arial" w:eastAsia="微软雅黑"/>
          <w:szCs w:val="21"/>
        </w:rPr>
        <w:t>，收到开发板，进行熟悉</w:t>
      </w:r>
    </w:p>
    <w:p>
      <w:pPr>
        <w:pStyle w:val="1"/>
        <w:tabs>
          <w:tab w:val="left" w:pos="845" w:leader="none"/>
          <w:tab w:val="left" w:pos="1265" w:leader="none"/>
        </w:tabs>
        <w:spacing w:lineRule="auto" w:before="0" w:after="60"/>
        <w:ind w:left="1265" w:right="-1775" w:hanging="0"/>
        <w:jc w:val="left"/>
        <w:rPr>
          <w:rFonts w:ascii="微软雅黑" w:hAnsi="微软雅黑" w:cs="Arial" w:eastAsia="微软雅黑"/>
          <w:szCs w:val="21"/>
        </w:rPr>
      </w:pPr>
      <w:r>
        <w:rPr>
          <w:rFonts w:eastAsia="微软雅黑" w:cs="Arial" w:ascii="微软雅黑" w:hAnsi="微软雅黑"/>
          <w:szCs w:val="21"/>
        </w:rPr>
        <w:t>2015.12.15</w:t>
      </w:r>
      <w:r>
        <w:rPr>
          <w:rFonts w:ascii="微软雅黑" w:hAnsi="微软雅黑" w:cs="Arial" w:eastAsia="微软雅黑"/>
          <w:szCs w:val="21"/>
        </w:rPr>
        <w:t>，搭建配置开发板的开发环境</w:t>
      </w:r>
    </w:p>
    <w:p>
      <w:pPr>
        <w:pStyle w:val="1"/>
        <w:tabs>
          <w:tab w:val="left" w:pos="845" w:leader="none"/>
          <w:tab w:val="left" w:pos="1265" w:leader="none"/>
        </w:tabs>
        <w:spacing w:lineRule="auto" w:before="0" w:after="60"/>
        <w:ind w:left="1265" w:right="-1775" w:hanging="0"/>
        <w:jc w:val="left"/>
        <w:rPr>
          <w:rFonts w:ascii="微软雅黑" w:hAnsi="微软雅黑" w:cs="Arial" w:eastAsia="微软雅黑"/>
          <w:szCs w:val="21"/>
        </w:rPr>
      </w:pPr>
      <w:r>
        <w:rPr>
          <w:rFonts w:eastAsia="微软雅黑" w:cs="Arial" w:ascii="微软雅黑" w:hAnsi="微软雅黑"/>
          <w:szCs w:val="21"/>
        </w:rPr>
        <w:t>2016.1.15</w:t>
      </w:r>
      <w:r>
        <w:rPr>
          <w:rFonts w:ascii="微软雅黑" w:hAnsi="微软雅黑" w:cs="Arial" w:eastAsia="微软雅黑"/>
          <w:szCs w:val="21"/>
        </w:rPr>
        <w:t>，构建数据库，实现匹配算法</w:t>
      </w:r>
    </w:p>
    <w:p>
      <w:pPr>
        <w:pStyle w:val="1"/>
        <w:tabs>
          <w:tab w:val="left" w:pos="845" w:leader="none"/>
          <w:tab w:val="left" w:pos="1265" w:leader="none"/>
        </w:tabs>
        <w:spacing w:lineRule="auto" w:before="0" w:after="60"/>
        <w:ind w:left="1265" w:right="-1775" w:hanging="0"/>
        <w:jc w:val="left"/>
        <w:rPr>
          <w:rFonts w:ascii="微软雅黑" w:hAnsi="微软雅黑" w:cs="Arial" w:eastAsia="微软雅黑"/>
          <w:szCs w:val="21"/>
        </w:rPr>
      </w:pPr>
      <w:r>
        <w:rPr>
          <w:rFonts w:eastAsia="微软雅黑" w:cs="Arial" w:ascii="微软雅黑" w:hAnsi="微软雅黑"/>
          <w:szCs w:val="21"/>
        </w:rPr>
        <w:t>2016.2.10</w:t>
      </w:r>
      <w:r>
        <w:rPr>
          <w:rFonts w:ascii="微软雅黑" w:hAnsi="微软雅黑" w:cs="Arial" w:eastAsia="微软雅黑"/>
          <w:szCs w:val="21"/>
        </w:rPr>
        <w:t>，完成程序的执行文件和配置文件</w:t>
      </w:r>
    </w:p>
    <w:p>
      <w:pPr>
        <w:pStyle w:val="1"/>
        <w:tabs>
          <w:tab w:val="left" w:pos="845" w:leader="none"/>
          <w:tab w:val="left" w:pos="1265" w:leader="none"/>
        </w:tabs>
        <w:spacing w:lineRule="auto" w:before="0" w:after="60"/>
        <w:ind w:left="1265" w:right="-1775" w:hanging="0"/>
        <w:jc w:val="left"/>
        <w:rPr>
          <w:rFonts w:ascii="微软雅黑" w:hAnsi="微软雅黑" w:cs="Arial" w:eastAsia="微软雅黑"/>
          <w:szCs w:val="21"/>
        </w:rPr>
      </w:pPr>
      <w:r>
        <w:rPr>
          <w:rFonts w:eastAsia="微软雅黑" w:cs="Arial" w:ascii="微软雅黑" w:hAnsi="微软雅黑"/>
          <w:szCs w:val="21"/>
        </w:rPr>
        <w:t>2016.3.1</w:t>
      </w:r>
      <w:r>
        <w:rPr>
          <w:rFonts w:ascii="微软雅黑" w:hAnsi="微软雅黑" w:cs="Arial" w:eastAsia="微软雅黑"/>
          <w:szCs w:val="21"/>
        </w:rPr>
        <w:t>，调试并修改错误的代码</w:t>
      </w:r>
    </w:p>
    <w:p>
      <w:pPr>
        <w:pStyle w:val="1"/>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初步方案内容</w:t>
      </w:r>
    </w:p>
    <w:p>
      <w:pPr>
        <w:pStyle w:val="1"/>
        <w:numPr>
          <w:ilvl w:val="2"/>
          <w:numId w:val="2"/>
        </w:numPr>
        <w:tabs>
          <w:tab w:val="left" w:pos="845" w:leader="none"/>
          <w:tab w:val="left" w:pos="1265" w:leader="none"/>
        </w:tabs>
        <w:spacing w:lineRule="auto" w:before="0" w:after="60"/>
        <w:ind w:left="1625" w:right="-1775" w:hanging="360"/>
        <w:jc w:val="left"/>
        <w:rPr>
          <w:rFonts w:ascii="微软雅黑" w:hAnsi="微软雅黑" w:cs="Arial" w:eastAsia="微软雅黑"/>
          <w:szCs w:val="21"/>
        </w:rPr>
      </w:pPr>
      <w:r>
        <w:rPr>
          <w:rFonts w:ascii="微软雅黑" w:hAnsi="微软雅黑" w:cs="Arial" w:eastAsia="微软雅黑"/>
          <w:szCs w:val="21"/>
        </w:rPr>
        <w:t>实现</w:t>
      </w:r>
      <w:r>
        <w:rPr>
          <w:rFonts w:eastAsia="微软雅黑" w:cs="Arial" w:ascii="微软雅黑" w:hAnsi="微软雅黑"/>
          <w:szCs w:val="21"/>
        </w:rPr>
        <w:t>sai hi</w:t>
      </w:r>
      <w:r>
        <w:rPr>
          <w:rFonts w:ascii="微软雅黑" w:hAnsi="微软雅黑" w:cs="Arial" w:eastAsia="微软雅黑"/>
          <w:szCs w:val="21"/>
        </w:rPr>
        <w:t>功能</w:t>
      </w:r>
    </w:p>
    <w:p>
      <w:pPr>
        <w:pStyle w:val="1"/>
        <w:numPr>
          <w:ilvl w:val="2"/>
          <w:numId w:val="2"/>
        </w:numPr>
        <w:tabs>
          <w:tab w:val="left" w:pos="1265" w:leader="none"/>
        </w:tabs>
        <w:spacing w:lineRule="auto" w:before="0" w:after="60"/>
        <w:ind w:left="1625" w:right="-1775" w:hanging="360"/>
        <w:jc w:val="left"/>
        <w:rPr>
          <w:rFonts w:ascii="微软雅黑" w:hAnsi="微软雅黑" w:cs="Arial" w:eastAsia="微软雅黑"/>
          <w:szCs w:val="21"/>
        </w:rPr>
      </w:pPr>
      <w:r>
        <w:rPr>
          <w:rFonts w:ascii="微软雅黑" w:hAnsi="微软雅黑" w:cs="Arial" w:eastAsia="微软雅黑"/>
          <w:szCs w:val="21"/>
        </w:rPr>
        <w:t>实现数据匹配功能</w:t>
      </w:r>
    </w:p>
    <w:p>
      <w:pPr>
        <w:pStyle w:val="1"/>
        <w:numPr>
          <w:ilvl w:val="2"/>
          <w:numId w:val="2"/>
        </w:numPr>
        <w:tabs>
          <w:tab w:val="left" w:pos="1265" w:leader="none"/>
        </w:tabs>
        <w:spacing w:lineRule="auto" w:before="0" w:after="60"/>
        <w:ind w:left="1625" w:right="-1775" w:hanging="360"/>
        <w:jc w:val="left"/>
        <w:rPr>
          <w:rFonts w:ascii="微软雅黑" w:hAnsi="微软雅黑" w:cs="Arial" w:eastAsia="微软雅黑"/>
          <w:szCs w:val="21"/>
        </w:rPr>
      </w:pPr>
      <w:r>
        <w:rPr>
          <w:rFonts w:ascii="微软雅黑" w:hAnsi="微软雅黑" w:cs="Arial" w:eastAsia="微软雅黑"/>
          <w:szCs w:val="21"/>
        </w:rPr>
        <w:t>搭数据库</w:t>
      </w:r>
    </w:p>
    <w:p>
      <w:pPr>
        <w:pStyle w:val="1"/>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预计性能指标</w:t>
      </w:r>
    </w:p>
    <w:p>
      <w:pPr>
        <w:pStyle w:val="1"/>
        <w:tabs>
          <w:tab w:val="left" w:pos="845" w:leader="none"/>
          <w:tab w:val="left" w:pos="1265" w:leader="none"/>
        </w:tabs>
        <w:spacing w:lineRule="auto" w:before="0" w:after="60"/>
        <w:ind w:left="1265" w:right="-1775" w:hanging="0"/>
        <w:jc w:val="left"/>
        <w:rPr>
          <w:rFonts w:ascii="微软雅黑" w:hAnsi="微软雅黑" w:cs="Arial" w:eastAsia="微软雅黑"/>
          <w:szCs w:val="21"/>
        </w:rPr>
      </w:pPr>
      <w:r>
        <w:rPr>
          <w:rFonts w:ascii="微软雅黑" w:hAnsi="微软雅黑" w:cs="Arial" w:eastAsia="微软雅黑"/>
          <w:szCs w:val="21"/>
        </w:rPr>
        <w:t>调试时</w:t>
      </w:r>
    </w:p>
    <w:p>
      <w:pPr>
        <w:pStyle w:val="1"/>
        <w:numPr>
          <w:ilvl w:val="2"/>
          <w:numId w:val="2"/>
        </w:numPr>
        <w:tabs>
          <w:tab w:val="left" w:pos="845" w:leader="none"/>
          <w:tab w:val="left" w:pos="1265" w:leader="none"/>
        </w:tabs>
        <w:spacing w:lineRule="auto" w:before="0" w:after="60"/>
        <w:ind w:left="1625" w:right="-1775" w:hanging="360"/>
        <w:jc w:val="left"/>
        <w:rPr>
          <w:rFonts w:ascii="微软雅黑" w:hAnsi="微软雅黑" w:cs="Arial" w:eastAsia="微软雅黑"/>
          <w:szCs w:val="21"/>
        </w:rPr>
      </w:pPr>
      <w:r>
        <w:rPr>
          <w:rFonts w:ascii="微软雅黑" w:hAnsi="微软雅黑" w:cs="Arial" w:eastAsia="微软雅黑"/>
          <w:szCs w:val="21"/>
        </w:rPr>
        <w:t>当</w:t>
      </w:r>
      <w:r>
        <w:rPr>
          <w:rFonts w:eastAsia="微软雅黑" w:cs="Arial" w:ascii="微软雅黑" w:hAnsi="微软雅黑"/>
          <w:szCs w:val="21"/>
        </w:rPr>
        <w:t>sai hi</w:t>
      </w:r>
      <w:r>
        <w:rPr>
          <w:rFonts w:ascii="微软雅黑" w:hAnsi="微软雅黑" w:cs="Arial" w:eastAsia="微软雅黑"/>
          <w:szCs w:val="21"/>
        </w:rPr>
        <w:t>发出，对方能收到为功能实现。</w:t>
      </w:r>
    </w:p>
    <w:p>
      <w:pPr>
        <w:pStyle w:val="1"/>
        <w:numPr>
          <w:ilvl w:val="2"/>
          <w:numId w:val="2"/>
        </w:numPr>
        <w:tabs>
          <w:tab w:val="left" w:pos="1265" w:leader="none"/>
        </w:tabs>
        <w:spacing w:lineRule="auto" w:before="0" w:after="60"/>
        <w:ind w:left="1625" w:right="-1775" w:hanging="360"/>
        <w:jc w:val="left"/>
        <w:rPr>
          <w:rFonts w:ascii="微软雅黑" w:hAnsi="微软雅黑" w:cs="Arial" w:eastAsia="微软雅黑"/>
          <w:szCs w:val="21"/>
        </w:rPr>
      </w:pPr>
      <w:r>
        <w:rPr>
          <w:rFonts w:ascii="微软雅黑" w:hAnsi="微软雅黑" w:cs="Arial" w:eastAsia="微软雅黑"/>
          <w:szCs w:val="21"/>
        </w:rPr>
        <w:t>当震动指令传输到板子时，再次相遇能震动为功能实现。</w:t>
      </w:r>
    </w:p>
    <w:p>
      <w:pPr>
        <w:pStyle w:val="1"/>
        <w:numPr>
          <w:ilvl w:val="2"/>
          <w:numId w:val="2"/>
        </w:numPr>
        <w:tabs>
          <w:tab w:val="left" w:pos="1265" w:leader="none"/>
        </w:tabs>
        <w:spacing w:lineRule="auto" w:before="0" w:after="60"/>
        <w:ind w:left="1625" w:right="-1775" w:hanging="360"/>
        <w:jc w:val="left"/>
        <w:rPr>
          <w:rFonts w:ascii="微软雅黑" w:hAnsi="微软雅黑" w:cs="Arial" w:eastAsia="微软雅黑"/>
          <w:szCs w:val="21"/>
        </w:rPr>
      </w:pPr>
      <w:r>
        <w:rPr>
          <w:rFonts w:ascii="微软雅黑" w:hAnsi="微软雅黑" w:cs="Arial" w:eastAsia="微软雅黑"/>
          <w:szCs w:val="21"/>
        </w:rPr>
        <w:t>当相遇后，传输数据给手机，屏幕能显示到相遇信息为功能实现。</w:t>
      </w:r>
    </w:p>
    <w:p>
      <w:pPr>
        <w:pStyle w:val="1"/>
        <w:numPr>
          <w:ilvl w:val="1"/>
          <w:numId w:val="2"/>
        </w:numPr>
        <w:tabs>
          <w:tab w:val="left" w:pos="1265" w:leader="none"/>
        </w:tabs>
        <w:spacing w:lineRule="auto" w:before="0" w:after="60"/>
        <w:ind w:left="1265" w:right="-1775" w:hanging="420"/>
        <w:jc w:val="left"/>
        <w:rPr>
          <w:rFonts w:ascii="微软雅黑" w:hAnsi="微软雅黑" w:cs="Arial" w:eastAsia="微软雅黑"/>
          <w:szCs w:val="21"/>
        </w:rPr>
      </w:pPr>
      <w:r>
        <w:rPr>
          <w:rFonts w:ascii="微软雅黑" w:hAnsi="微软雅黑" w:cs="Arial" w:eastAsia="微软雅黑"/>
          <w:szCs w:val="21"/>
        </w:rPr>
        <w:t>主要创新点</w:t>
      </w:r>
    </w:p>
    <w:p>
      <w:pPr>
        <w:pStyle w:val="1"/>
        <w:numPr>
          <w:ilvl w:val="2"/>
          <w:numId w:val="2"/>
        </w:numPr>
        <w:tabs>
          <w:tab w:val="left" w:pos="845" w:leader="none"/>
          <w:tab w:val="left" w:pos="1265" w:leader="none"/>
        </w:tabs>
        <w:spacing w:lineRule="auto" w:before="0" w:after="60"/>
        <w:ind w:left="1625" w:right="-1775" w:hanging="360"/>
        <w:jc w:val="left"/>
        <w:rPr>
          <w:rFonts w:ascii="微软雅黑" w:hAnsi="微软雅黑" w:cs="Arial" w:eastAsia="微软雅黑"/>
          <w:szCs w:val="21"/>
        </w:rPr>
      </w:pPr>
      <w:r>
        <w:rPr>
          <w:rFonts w:ascii="微软雅黑" w:hAnsi="微软雅黑" w:cs="Arial" w:eastAsia="微软雅黑"/>
          <w:szCs w:val="21"/>
        </w:rPr>
        <w:t>基于智能硬件的新社交方式：把相遇的陌生人提供一个交流并当朋友的机会。</w:t>
      </w:r>
    </w:p>
    <w:p>
      <w:pPr>
        <w:pStyle w:val="1"/>
        <w:tabs>
          <w:tab w:val="left" w:pos="845" w:leader="none"/>
          <w:tab w:val="left" w:pos="1265" w:leader="none"/>
        </w:tabs>
        <w:spacing w:lineRule="auto" w:before="0" w:after="60"/>
        <w:ind w:left="1265" w:right="-1775" w:hanging="0"/>
        <w:jc w:val="left"/>
        <w:rPr>
          <w:rFonts w:eastAsia="微软雅黑" w:cs="Arial" w:ascii="微软雅黑" w:hAnsi="微软雅黑"/>
          <w:szCs w:val="21"/>
        </w:rPr>
      </w:pPr>
      <w:r>
        <w:rPr>
          <w:rFonts w:eastAsia="微软雅黑" w:cs="Arial" w:ascii="微软雅黑" w:hAnsi="微软雅黑"/>
          <w:szCs w:val="21"/>
        </w:rPr>
      </w:r>
    </w:p>
    <w:p>
      <w:pPr>
        <w:pStyle w:val="1"/>
        <w:numPr>
          <w:ilvl w:val="0"/>
          <w:numId w:val="2"/>
        </w:numPr>
        <w:tabs>
          <w:tab w:val="left" w:pos="845" w:leader="none"/>
        </w:tabs>
        <w:spacing w:lineRule="auto" w:before="0" w:after="60"/>
        <w:ind w:left="845" w:right="-1775" w:hanging="420"/>
        <w:jc w:val="left"/>
        <w:rPr>
          <w:rFonts w:ascii="微软雅黑" w:hAnsi="微软雅黑" w:cs="Arial" w:eastAsia="微软雅黑"/>
          <w:szCs w:val="21"/>
        </w:rPr>
      </w:pPr>
      <w:r>
        <w:rPr>
          <w:rFonts w:ascii="微软雅黑" w:hAnsi="微软雅黑" w:cs="Arial" w:eastAsia="微软雅黑"/>
          <w:szCs w:val="21"/>
        </w:rPr>
        <w:t>参加本次竞赛的出发点及建议</w:t>
      </w:r>
    </w:p>
    <w:p>
      <w:pPr>
        <w:pStyle w:val="1"/>
        <w:tabs>
          <w:tab w:val="left" w:pos="845" w:leader="none"/>
        </w:tabs>
        <w:spacing w:lineRule="auto" w:before="0" w:after="60"/>
        <w:ind w:left="425" w:right="-1775" w:hanging="0"/>
        <w:jc w:val="left"/>
        <w:rPr>
          <w:rFonts w:ascii="微软雅黑" w:hAnsi="微软雅黑" w:cs="Arial" w:eastAsia="微软雅黑"/>
          <w:szCs w:val="21"/>
        </w:rPr>
      </w:pPr>
      <w:r>
        <w:rPr>
          <w:rFonts w:ascii="微软雅黑" w:hAnsi="微软雅黑" w:cs="Arial" w:eastAsia="微软雅黑"/>
          <w:szCs w:val="21"/>
        </w:rPr>
        <w:t>出发点：</w:t>
      </w:r>
    </w:p>
    <w:p>
      <w:pPr>
        <w:pStyle w:val="Normal"/>
        <w:ind w:left="420" w:right="0" w:hanging="0"/>
        <w:rPr/>
      </w:pPr>
      <w:r>
        <w:rPr/>
        <w:t>1.</w:t>
      </w:r>
      <w:r>
        <w:rPr/>
        <w:t>由业界拥有高地位的全志和谷歌支持的比赛，有吸引力。</w:t>
      </w:r>
    </w:p>
    <w:p>
      <w:pPr>
        <w:pStyle w:val="Normal"/>
        <w:ind w:left="420" w:right="0" w:hanging="0"/>
        <w:rPr/>
      </w:pPr>
      <w:r>
        <w:rPr/>
        <w:t>2.</w:t>
      </w:r>
      <w:r>
        <w:rPr/>
        <w:t>参赛能提高编程能力和实践能力，并且可以实现个人想法。</w:t>
      </w:r>
    </w:p>
    <w:p>
      <w:pPr>
        <w:pStyle w:val="Normal"/>
        <w:ind w:left="420" w:right="0" w:hanging="0"/>
        <w:rPr/>
      </w:pPr>
      <w:r>
        <w:rPr/>
      </w:r>
    </w:p>
    <w:p>
      <w:pPr>
        <w:pStyle w:val="Normal"/>
        <w:ind w:left="420" w:right="0" w:hanging="0"/>
        <w:rPr/>
      </w:pPr>
      <w:r>
        <w:rPr/>
        <w:t>建议：</w:t>
      </w:r>
    </w:p>
    <w:p>
      <w:pPr>
        <w:pStyle w:val="Normal"/>
        <w:ind w:left="420" w:right="0" w:hanging="0"/>
        <w:rPr/>
      </w:pPr>
      <w:r>
        <w:rPr/>
        <w:t>1.</w:t>
      </w:r>
      <w:r>
        <w:rPr/>
        <w:t>多给其他非</w:t>
      </w:r>
      <w:r>
        <w:rPr/>
        <w:t>985/211</w:t>
      </w:r>
      <w:r>
        <w:rPr/>
        <w:t>平台的高校同学机会参加此类比赛。</w:t>
      </w:r>
    </w:p>
    <w:p>
      <w:pPr>
        <w:pStyle w:val="Normal"/>
        <w:ind w:left="420" w:right="0" w:hanging="0"/>
        <w:rPr/>
      </w:pPr>
      <w:r>
        <w:rPr/>
        <w:t>2.</w:t>
      </w:r>
      <w:r>
        <w:rPr/>
        <w:t>多提供大学生去企业参观学习的机会。</w:t>
      </w:r>
    </w:p>
    <w:p>
      <w:pPr>
        <w:pStyle w:val="Normal"/>
        <w:ind w:left="420" w:right="0" w:hanging="0"/>
        <w:rPr/>
      </w:pPr>
      <w:r>
        <w:rPr/>
      </w:r>
    </w:p>
    <w:p>
      <w:pPr>
        <w:pStyle w:val="Normal"/>
        <w:ind w:left="420" w:right="0" w:hanging="0"/>
        <w:rPr/>
      </w:pPr>
      <w:r>
        <w:rPr/>
      </w:r>
    </w:p>
    <w:p>
      <w:pPr>
        <w:pStyle w:val="Normal"/>
        <w:rPr/>
      </w:pPr>
      <w:r>
        <w:rPr/>
      </w:r>
    </w:p>
    <w:sectPr>
      <w:headerReference w:type="default" r:id="rId3"/>
      <w:footerReference w:type="default" r:id="rId4"/>
      <w:type w:val="nextPage"/>
      <w:pgSz w:w="11906" w:h="16838"/>
      <w:pgMar w:left="1080" w:right="1080" w:header="1134" w:top="1440" w:footer="992"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Times New Roman">
    <w:charset w:val="01"/>
    <w:family w:val="roman"/>
    <w:pitch w:val="variable"/>
  </w:font>
  <w:font w:name="微软雅黑">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sz w:val="24"/>
        <w:szCs w:val="24"/>
        <w:lang w:val="zh-CN"/>
      </w:rPr>
    </w:pPr>
    <w:r>
      <w:rPr>
        <w:lang w:val="zh-CN"/>
      </w:rPr>
      <w:t xml:space="preserve"> </w:t>
    </w:r>
    <w:r>
      <w:rPr>
        <w:b/>
        <w:sz w:val="24"/>
        <w:szCs w:val="24"/>
        <w:lang w:val="zh-CN"/>
      </w:rPr>
      <w:fldChar w:fldCharType="begin"/>
    </w:r>
    <w:r>
      <w:instrText> PAGE </w:instrText>
    </w:r>
    <w:r>
      <w:fldChar w:fldCharType="separate"/>
    </w:r>
    <w:r>
      <w:t>5</w:t>
    </w:r>
    <w:r>
      <w:fldChar w:fldCharType="end"/>
    </w:r>
    <w:r>
      <w:rPr>
        <w:lang w:val="zh-CN"/>
      </w:rPr>
      <w:t xml:space="preserve"> </w:t>
    </w:r>
    <w:r>
      <w:rPr>
        <w:lang w:val="zh-CN"/>
      </w:rPr>
      <w:t xml:space="preserve">/ </w:t>
    </w:r>
    <w:r>
      <w:rPr>
        <w:b/>
        <w:sz w:val="24"/>
        <w:szCs w:val="24"/>
        <w:lang w:val="zh-CN"/>
      </w:rPr>
      <w:fldChar w:fldCharType="begin"/>
    </w:r>
    <w:r>
      <w:instrText> NUMPAGES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drawing>
        <wp:anchor behindDoc="1" distT="0" distB="0" distL="114300" distR="114300" simplePos="0" locked="0" layoutInCell="1" allowOverlap="1" relativeHeight="4">
          <wp:simplePos x="0" y="0"/>
          <wp:positionH relativeFrom="column">
            <wp:posOffset>4914900</wp:posOffset>
          </wp:positionH>
          <wp:positionV relativeFrom="paragraph">
            <wp:posOffset>-358775</wp:posOffset>
          </wp:positionV>
          <wp:extent cx="1267460" cy="475615"/>
          <wp:effectExtent l="0" t="0" r="0" b="0"/>
          <wp:wrapNone/>
          <wp:docPr id="1" name="Picture" descr="新logo-with 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新logo-with ch.png"/>
                  <pic:cNvPicPr>
                    <a:picLocks noChangeAspect="1" noChangeArrowheads="1"/>
                  </pic:cNvPicPr>
                </pic:nvPicPr>
                <pic:blipFill>
                  <a:blip r:embed="rId1"/>
                  <a:stretch>
                    <a:fillRect/>
                  </a:stretch>
                </pic:blipFill>
                <pic:spPr bwMode="auto">
                  <a:xfrm>
                    <a:off x="0" y="0"/>
                    <a:ext cx="1267460" cy="47561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lvlText w:val="%1、"/>
      <w:lvlJc w:val="left"/>
      <w:pPr>
        <w:tabs>
          <w:tab w:val="num" w:pos="845"/>
        </w:tabs>
        <w:ind w:left="845" w:hanging="420"/>
      </w:pPr>
      <w:rPr/>
    </w:lvl>
    <w:lvl w:ilvl="1">
      <w:start w:val="1"/>
      <w:numFmt w:val="decimal"/>
      <w:lvlText w:val="%2."/>
      <w:lvlJc w:val="left"/>
      <w:pPr>
        <w:tabs>
          <w:tab w:val="num" w:pos="1265"/>
        </w:tabs>
        <w:ind w:left="1265" w:hanging="420"/>
      </w:pPr>
    </w:lvl>
    <w:lvl w:ilvl="2">
      <w:start w:val="1"/>
      <w:numFmt w:val="decimal"/>
      <w:lvlText w:val="%3."/>
      <w:lvlJc w:val="left"/>
      <w:pPr>
        <w:ind w:left="1625" w:hanging="36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3">
    <w:lvl w:ilvl="0">
      <w:start w:val="2"/>
      <w:numFmt w:val="none"/>
      <w:lvlText w:val="%1，"/>
      <w:lvlJc w:val="left"/>
      <w:pPr>
        <w:ind w:left="600" w:hanging="600"/>
      </w:pPr>
      <w:rPr>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lang w:val="en-US" w:eastAsia="zh-CN" w:bidi="hi-IN"/>
      </w:rPr>
    </w:rPrDefault>
    <w:pPrDefault>
      <w:pPr/>
    </w:pPrDefault>
  </w:docDefaults>
  <w:latentStyles w:count="260"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semiHidden="0" w:uiPriority="99" w:name="header"/>
    <w:lsdException w:qFormat="1" w:semiHidden="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semiHidden="0"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semiHidden="0"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semiHidden="0" w:uiPriority="99" w:name="Hyperlink"/>
    <w:lsdException w:uiPriority="99" w:name="FollowedHyperlink"/>
    <w:lsdException w:qFormat="1" w:unhideWhenUsed="0" w:semiHidden="0" w:uiPriority="22" w:name="Strong"/>
    <w:lsdException w:qFormat="1" w:unhideWhenUsed="0" w:semiHidden="0" w:uiPriority="20" w:name="Emphasis"/>
    <w:lsdException w:uiPriority="99" w:name="Document Map"/>
    <w:lsdException w:uiPriority="99" w:name="Plain Text"/>
    <w:lsdException w:uiPriority="99" w:name="E-mail Signature"/>
    <w:lsdException w:qFormat="1" w:semiHidden="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semiHidden="0" w:uiPriority="99" w:name="Balloon Text"/>
    <w:lsdException w:qFormat="1" w:unhideWhenUsed="0" w:semiHidden="0" w:uiPriority="1" w:name="Table Grid"/>
    <w:lsdException w:uiPriority="99"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val="false"/>
      <w:suppressAutoHyphens w:val="true"/>
      <w:bidi w:val="0"/>
      <w:jc w:val="both"/>
    </w:pPr>
    <w:rPr>
      <w:rFonts w:ascii="Calibri" w:hAnsi="Calibri" w:cs="" w:eastAsia="Droid Sans Fallback"/>
      <w:color w:val="auto"/>
      <w:sz w:val="21"/>
      <w:szCs w:val="22"/>
      <w:lang w:val="en-US" w:eastAsia="zh-CN" w:bidi="ar-SA"/>
    </w:rPr>
  </w:style>
  <w:style w:type="character" w:styleId="DefaultParagraphFont" w:default="1">
    <w:name w:val="Default Paragraph Font"/>
    <w:uiPriority w:val="1"/>
    <w:unhideWhenUsed/>
    <w:rPr/>
  </w:style>
  <w:style w:type="character" w:styleId="Emphasis">
    <w:name w:val="Emphasis"/>
    <w:uiPriority w:val="20"/>
    <w:qFormat/>
    <w:basedOn w:val="DefaultParagraphFont"/>
    <w:rPr>
      <w:i/>
      <w:iCs/>
    </w:rPr>
  </w:style>
  <w:style w:type="character" w:styleId="InternetLink">
    <w:name w:val="Internet Link"/>
    <w:uiPriority w:val="99"/>
    <w:unhideWhenUsed/>
    <w:basedOn w:val="DefaultParagraphFont"/>
    <w:rPr>
      <w:color w:val="0000FF"/>
      <w:u w:val="single"/>
      <w:lang w:val="zxx" w:eastAsia="zxx" w:bidi="zxx"/>
    </w:rPr>
  </w:style>
  <w:style w:type="character" w:styleId="Char" w:customStyle="1">
    <w:name w:val="页眉 Char"/>
    <w:uiPriority w:val="99"/>
    <w:qFormat/>
    <w:link w:val="4"/>
    <w:basedOn w:val="DefaultParagraphFont"/>
    <w:rPr>
      <w:sz w:val="18"/>
      <w:szCs w:val="18"/>
    </w:rPr>
  </w:style>
  <w:style w:type="character" w:styleId="Char1" w:customStyle="1">
    <w:name w:val="页脚 Char"/>
    <w:uiPriority w:val="99"/>
    <w:qFormat/>
    <w:link w:val="3"/>
    <w:basedOn w:val="DefaultParagraphFont"/>
    <w:rPr>
      <w:sz w:val="18"/>
      <w:szCs w:val="18"/>
    </w:rPr>
  </w:style>
  <w:style w:type="character" w:styleId="Char2" w:customStyle="1">
    <w:name w:val="批注框文本 Char"/>
    <w:uiPriority w:val="99"/>
    <w:qFormat/>
    <w:semiHidden/>
    <w:link w:val="2"/>
    <w:basedOn w:val="DefaultParagraphFont"/>
    <w:rPr>
      <w:sz w:val="18"/>
      <w:szCs w:val="18"/>
    </w:rPr>
  </w:style>
  <w:style w:type="character" w:styleId="ListLabel1">
    <w:name w:val="ListLabel 1"/>
    <w:rPr>
      <w:lang w:val="en-US"/>
    </w:rPr>
  </w:style>
  <w:style w:type="character" w:styleId="ListLabel2">
    <w:name w:val="ListLabel 2"/>
    <w:rPr>
      <w:sz w:val="3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unhideWhenUsed/>
    <w:link w:val="14"/>
    <w:basedOn w:val="Normal"/>
    <w:pPr/>
    <w:rPr>
      <w:sz w:val="18"/>
      <w:szCs w:val="18"/>
    </w:rPr>
  </w:style>
  <w:style w:type="paragraph" w:styleId="Footer">
    <w:name w:val="Footer"/>
    <w:uiPriority w:val="99"/>
    <w:qFormat/>
    <w:unhideWhenUsed/>
    <w:link w:val="13"/>
    <w:basedOn w:val="Normal"/>
    <w:pPr>
      <w:tabs>
        <w:tab w:val="center" w:pos="4153" w:leader="none"/>
        <w:tab w:val="right" w:pos="8306" w:leader="none"/>
      </w:tabs>
      <w:jc w:val="left"/>
    </w:pPr>
    <w:rPr>
      <w:sz w:val="18"/>
      <w:szCs w:val="18"/>
    </w:rPr>
  </w:style>
  <w:style w:type="paragraph" w:styleId="Header">
    <w:name w:val="Header"/>
    <w:uiPriority w:val="99"/>
    <w:qFormat/>
    <w:unhideWhenUsed/>
    <w:link w:val="12"/>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NormalWeb">
    <w:name w:val="Normal (Web)"/>
    <w:uiPriority w:val="99"/>
    <w:qFormat/>
    <w:unhideWhenUsed/>
    <w:basedOn w:val="Normal"/>
    <w:pPr>
      <w:spacing w:before="0" w:after="280"/>
      <w:jc w:val="left"/>
    </w:pPr>
    <w:rPr>
      <w:rFonts w:ascii="宋体" w:hAnsi="宋体" w:eastAsia="宋体" w:cs="宋体"/>
      <w:sz w:val="24"/>
      <w:szCs w:val="24"/>
    </w:rPr>
  </w:style>
  <w:style w:type="paragraph" w:styleId="1" w:customStyle="1">
    <w:name w:val="列出段落1"/>
    <w:uiPriority w:val="34"/>
    <w:qFormat/>
    <w:basedOn w:val="Normal"/>
    <w:pPr>
      <w:ind w:left="0" w:right="0" w:firstLine="420"/>
    </w:pPr>
    <w:rPr>
      <w:rFonts w:ascii="Times New Roman" w:hAnsi="Times New Roman" w:eastAsia="宋体" w:cs="Times New Roman"/>
      <w:szCs w:val="20"/>
    </w:rPr>
  </w:style>
  <w:style w:type="paragraph" w:styleId="ListParagraph" w:customStyle="1">
    <w:name w:val="List Paragraph"/>
    <w:uiPriority w:val="99"/>
    <w:qFormat/>
    <w:basedOn w:val="Normal"/>
    <w:pPr>
      <w:ind w:left="0" w:right="0" w:firstLine="420"/>
    </w:pPr>
    <w:rPr/>
  </w:style>
  <w:style w:type="paragraph" w:styleId="2">
    <w:name w:val="列出段落2"/>
    <w:basedOn w:val="Normal"/>
    <w:pPr>
      <w:ind w:left="0" w:right="0" w:firstLine="420"/>
    </w:pPr>
    <w:rPr/>
  </w:style>
  <w:style w:type="table" w:default="1" w:styleId="9">
    <w:name w:val="Normal Table"/>
    <w:uiPriority w:val="99"/>
    <w:unhideWhenUsed/>
    <w:tblPr>
      <w:tblCellMar>
        <w:top w:w="0" w:type="dxa"/>
        <w:left w:w="108" w:type="dxa"/>
        <w:bottom w:w="0" w:type="dxa"/>
        <w:right w:w="108" w:type="dxa"/>
      </w:tblCellMar>
    </w:tblPr>
  </w:style>
  <w:style w:type="table" w:styleId="10">
    <w:name w:val="Table Grid"/>
    <w:basedOn w:val="9"/>
    <w:uiPriority w:val="1"/>
    <w:qFormat/>
    <w:rPr>
      <w:sz w:val="22"/>
    </w:rPr>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C4403D3-AA3E-4C10-8EE1-43D075903D17}">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WPS Office_10.1.0.5329_F1E327BC-269C-435d-A152-05C5408002CA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2015-10-31T06:00:00Z</dcterms:created>
  <dc:creator>lh</dc:creator>
  <dc:language>en-US</dc:language>
  <cp:lastModifiedBy>lenovo</cp:lastModifiedBy>
  <dcterms:modified xsi:type="dcterms:W3CDTF">2015-11-22T01:53:28Z</dcterms:modified>
  <cp:revision>44</cp:revision>
</cp:coreProperties>
</file>