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16"/>
        </w:rPr>
      </w:pPr>
      <w:bookmarkStart w:id="0" w:name="_GoBack"/>
      <w:bookmarkEnd w:id="0"/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2017.9.21延期了好几次的Java9正式发布，在人工智能的时代，java还能不能持续辉煌是个问题。看看java9的新特性没什么让自己想升级的意愿，因为要么时一些特性用不到，要么时已经有其它方案代替没必要再用它，用了反而要增加学习成本，可能造成其它jar包的不兼容等问题。</w:t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1，java9的核心变化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9的核心变化就是引入了一种新的Java编程组件，也就是模块化。大家都知道，java已经是老人家级别的语言了，从1995年到如今，jdk的版本升级使得它的功能愈发完善，但是这也导致了API的臃肿，java9的模块技术的核心目标是减少Java应用和Java核心运行时环境的大小与复杂性。为此，JDK本身进行了模块化，Oracle希望通过这种方式提升性能、安全性和可维护性。</w:t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2，轻量级JSON API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java9中有一个轻量级的API，它支持json文档和数据流的生成和使用，在java9的主要特性中，这是非常值得期待的，同时也是最有望带来性能改进的一个新特性</w:t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3，java9的垃圾收集机制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java9使用G1作为默认的垃圾收集器，替代了之前默认使用的Parallel GC，对于这个改变，evens的评论是酱紫的：这项变更是很重要的，因为相对于Parallel来说，G1会在应用线程上做更多的事情，而Parallel几乎没有在应用线程上做任何事情，它基本上完全依赖GC线程完成所有的内存管理。这意味着切换到G1将会为应用线程带来额外的工作，从而直接影响到应用的性能</w:t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4，JShell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9引入了jshell这个交互性工具，这对于使用java的程序员来讲应该是个不错的消息，jshell为java带来了读入-求值-打印-循环的功能。它的目的在于以即时结果和反馈的形式，简化原型的实现并帮助我们探索语言在编码时的可选项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JShell的一些链接：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fldChar w:fldCharType="begin"/>
      </w:r>
      <w:r>
        <w:rPr>
          <w:rFonts w:hint="eastAsia" w:eastAsiaTheme="minorEastAsia"/>
          <w:sz w:val="16"/>
        </w:rPr>
        <w:instrText xml:space="preserve"> HYPERLINK "http://download.java.net/java/jdk9/docs/api/jdk.jshell-summary.html" \t "https://www.cnblogs.com/doit8791/p/_blank" </w:instrText>
      </w:r>
      <w:r>
        <w:rPr>
          <w:rFonts w:hint="eastAsia" w:eastAsiaTheme="minorEastAsia"/>
          <w:sz w:val="16"/>
        </w:rPr>
        <w:fldChar w:fldCharType="separate"/>
      </w:r>
      <w:r>
        <w:rPr>
          <w:rFonts w:hint="eastAsia" w:eastAsiaTheme="minorEastAsia"/>
          <w:sz w:val="16"/>
        </w:rPr>
        <w:t>http://download.java.net/java/jdk9/docs/api/jdk.jshell-summary.html</w:t>
      </w:r>
      <w:r>
        <w:rPr>
          <w:rFonts w:hint="eastAsia" w:eastAsiaTheme="minorEastAsia"/>
          <w:sz w:val="16"/>
        </w:rPr>
        <w:fldChar w:fldCharType="end"/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fldChar w:fldCharType="begin"/>
      </w:r>
      <w:r>
        <w:rPr>
          <w:rFonts w:hint="eastAsia" w:eastAsiaTheme="minorEastAsia"/>
          <w:sz w:val="16"/>
        </w:rPr>
        <w:instrText xml:space="preserve"> HYPERLINK "http://download.java.net/java/jdk9/docs/api/jdk/jshell/package-summary.html" \t "https://www.cnblogs.com/doit8791/p/_blank" </w:instrText>
      </w:r>
      <w:r>
        <w:rPr>
          <w:rFonts w:hint="eastAsia" w:eastAsiaTheme="minorEastAsia"/>
          <w:sz w:val="16"/>
        </w:rPr>
        <w:fldChar w:fldCharType="separate"/>
      </w:r>
      <w:r>
        <w:rPr>
          <w:rFonts w:hint="eastAsia" w:eastAsiaTheme="minorEastAsia"/>
          <w:sz w:val="16"/>
        </w:rPr>
        <w:t>http://download.java.net/java/jdk9/docs/api/jdk/jshell/package-summary.html</w:t>
      </w:r>
      <w:r>
        <w:rPr>
          <w:rFonts w:hint="eastAsia" w:eastAsiaTheme="minorEastAsia"/>
          <w:sz w:val="16"/>
        </w:rPr>
        <w:fldChar w:fldCharType="end"/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5，Process API Changes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process API的改进将使java9对os process拥有更好的控制和管理方式</w:t>
      </w:r>
    </w:p>
    <w:p>
      <w:pPr>
        <w:ind w:firstLine="420" w:firstLineChars="0"/>
        <w:rPr>
          <w:rFonts w:hint="eastAsia" w:eastAsiaTheme="minorEastAsia"/>
          <w:sz w:val="16"/>
        </w:rPr>
      </w:pP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6，http2.0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http2.0已经获批了，他是基于google的spdy算法构建的，http2.0将会比1.0拥有更加快的速度，而且会使巨大的提升。java9将全面支持http2.0，以所谓的孵化器模块交付，并且为java配备一个全新的http客户端来替代HttpURLConnection，并且同时还实现http2.0和websockets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 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7，如果你想了解文外更多</w:t>
      </w:r>
      <w:r>
        <w:rPr>
          <w:rFonts w:hint="eastAsia" w:eastAsiaTheme="minorEastAsia"/>
          <w:sz w:val="16"/>
        </w:rPr>
        <w:t>，可以点击下方链接下载java9（jdk9）：</w:t>
      </w:r>
      <w:r>
        <w:rPr>
          <w:rFonts w:hint="eastAsia" w:eastAsiaTheme="minorEastAsia"/>
          <w:sz w:val="16"/>
        </w:rPr>
        <w:t>http://www.oracle.com/technetwork/java/javase/downloads/index.html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http://blog.csdn.net/qq_38238041/article/details/78242546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Java SE 8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 8是于2014年3月14号发布。从Java 8开始开发代号已经弃用了，所以从Java 8之后已经没有官方的开发代号了。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 SE 8中的新特性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Lambda表达式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Pipelines和Streams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Date和Time API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Default方法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Type注解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Nashhorn JavaScript引擎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并发计数器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Parallel操作</w:t>
      </w:r>
    </w:p>
    <w:p>
      <w:pPr>
        <w:ind w:firstLine="420" w:firstLineChars="0"/>
        <w:rPr>
          <w:rFonts w:eastAsiaTheme="minorEastAsia"/>
          <w:sz w:val="16"/>
        </w:rPr>
      </w:pPr>
      <w:r>
        <w:rPr>
          <w:rFonts w:hint="eastAsia" w:eastAsiaTheme="minorEastAsia"/>
          <w:sz w:val="16"/>
        </w:rPr>
        <w:t>移除PermGen Error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TLS SNI</w:t>
      </w: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 Version SE 7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开发代号是Dolphin（海豚），于2011-07-28发行。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引入的新特性包括：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switch语句块中允许以字符串作为分支条件；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在创建泛型对象时应用类型推断；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在一个语句块中捕获多种异常；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支持动态语言；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支持try-with-resources；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NIO.2开发包；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数值类型可以用2进制字符串表示，并且可以在字符串表示中添加下划线；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钻石型语法；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null值的自动处理。</w:t>
      </w: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 Version SE 6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开发代号为Mustang（野马），于2006-12-11发行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支持脚本语言；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引入JDBC 4.0 API；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Compiler API；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可插拔注解；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增加对Native PKI(Public Key Infrastructure)、Java GSS(Generic Security Service)、Kerberos和LDAP(Lightweight Directory Access Protocol)的支持；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继承Web Services；</w:t>
      </w:r>
    </w:p>
    <w:p>
      <w:pPr>
        <w:ind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做了很多优化。</w:t>
      </w: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 Version SE 5.0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开发代号为Tiger（老虎），于2004-09-30发行。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引入的新特性包括: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引入泛型；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增强循环，可以使用迭代方式；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自动装箱与自动拆箱；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类型安全的枚举；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可变参数；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静态引入；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元数据（注解）；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引入Instrumentation。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J2SE Version 1.4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开发代号为Merlin（隼），于2004-02-06发行（首次在JCP下发行）。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引入的新特性包括: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XML处理；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Java打印服务；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引入Logging API；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Web Start；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引入JDBC 3.0 API；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引入断言；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引入Preferences API；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引入链式异常处理；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支持IPv6；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支持正则表达式；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引入Image I/O </w:t>
      </w:r>
      <w:r>
        <w:rPr>
          <w:rFonts w:hint="eastAsia" w:eastAsiaTheme="minorEastAsia"/>
          <w:sz w:val="16"/>
        </w:rPr>
        <w:fldChar w:fldCharType="begin"/>
      </w:r>
      <w:r>
        <w:rPr>
          <w:rFonts w:hint="eastAsia" w:eastAsiaTheme="minorEastAsia"/>
          <w:sz w:val="16"/>
        </w:rPr>
        <w:instrText xml:space="preserve"> HYPERLINK "http://www.7thcity.org/" \t "http://www.importnew.com/_blank" </w:instrText>
      </w:r>
      <w:r>
        <w:rPr>
          <w:rFonts w:hint="eastAsia" w:eastAsiaTheme="minorEastAsia"/>
          <w:sz w:val="16"/>
        </w:rPr>
        <w:fldChar w:fldCharType="separate"/>
      </w:r>
      <w:r>
        <w:rPr>
          <w:rFonts w:hint="eastAsia" w:eastAsiaTheme="minorEastAsia"/>
          <w:sz w:val="16"/>
        </w:rPr>
        <w:t>slot machine</w:t>
      </w:r>
      <w:r>
        <w:rPr>
          <w:rFonts w:hint="eastAsia" w:eastAsiaTheme="minorEastAsia"/>
          <w:sz w:val="16"/>
        </w:rPr>
        <w:fldChar w:fldCharType="end"/>
      </w:r>
      <w:r>
        <w:rPr>
          <w:rFonts w:hint="eastAsia" w:eastAsiaTheme="minorEastAsia"/>
          <w:sz w:val="16"/>
        </w:rPr>
        <w:t> API。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J2SE Version 1.3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开发代号为Kestrel（红隼），于2000-05-08发行。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引入的新特性包括：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Sound API；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jar文件索引；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对Java的各个方面都做了大量优化和增强。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J2SE Version 1.2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开发代号为Playground（操场），于1998-12-08发行。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引入的新特性包括：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引入集合（Collection）框架；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对字符串常量做内存映射；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引入JIT（Just In Time）编译器；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引入对打包的Java文件进行数字签名；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引入控制授权访问系统资源的策略工具；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引入JFC（Java Foundation Classes），包括Swing 1.0、拖放和Java 2D类库；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插件；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在JDBC中引入可滚动结果集、BLOB、CLOB、批量更新和用户自定义类型；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在Applet中添加声音支持。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JDK Version 1.1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于1997-02-19发行。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引入的新特性包括：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引入JDBC（Java Database Connectivity）；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支持内部类；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引入Java Bean；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引入RMI（Remote Method Invocation）；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引入反射（仅用于内省）。</w:t>
      </w:r>
    </w:p>
    <w:p>
      <w:pPr>
        <w:ind w:left="420" w:leftChars="0" w:firstLine="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JDK Version 1.0</w:t>
      </w:r>
    </w:p>
    <w:p>
      <w:pPr>
        <w:ind w:left="420" w:leftChars="0" w:firstLine="420" w:firstLineChars="0"/>
        <w:rPr>
          <w:rFonts w:hint="eastAsia" w:eastAsiaTheme="minorEastAsia"/>
          <w:sz w:val="16"/>
        </w:rPr>
      </w:pPr>
      <w:r>
        <w:rPr>
          <w:rFonts w:hint="eastAsia" w:eastAsiaTheme="minorEastAsia"/>
          <w:sz w:val="16"/>
        </w:rPr>
        <w:t>开发代号为Oak（橡树），于1996-01-23发行。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p>
      <w:pPr>
        <w:rPr>
          <w:rFonts w:hint="eastAsia" w:eastAsiaTheme="minorEastAsia"/>
          <w:sz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512C"/>
    <w:multiLevelType w:val="multilevel"/>
    <w:tmpl w:val="5A585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56CB1"/>
    <w:rsid w:val="05231C64"/>
    <w:rsid w:val="0AB3348F"/>
    <w:rsid w:val="2D1176F1"/>
    <w:rsid w:val="2E8D77F8"/>
    <w:rsid w:val="2E9A0BA4"/>
    <w:rsid w:val="30220EC2"/>
    <w:rsid w:val="42D823CE"/>
    <w:rsid w:val="4AAD7447"/>
    <w:rsid w:val="4F164C05"/>
    <w:rsid w:val="51A47670"/>
    <w:rsid w:val="565236EA"/>
    <w:rsid w:val="56EC57CF"/>
    <w:rsid w:val="5C4A2E01"/>
    <w:rsid w:val="5D492D47"/>
    <w:rsid w:val="61F96E22"/>
    <w:rsid w:val="735C70EE"/>
    <w:rsid w:val="763A57A8"/>
    <w:rsid w:val="7CC60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MrLu</dc:creator>
  <cp:lastModifiedBy>MrLu</cp:lastModifiedBy>
  <cp:lastPrinted>2018-01-12T07:05:31Z</cp:lastPrinted>
  <dcterms:modified xsi:type="dcterms:W3CDTF">2018-01-12T07:35:26Z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