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867AD" w14:textId="77777777" w:rsidR="009B1C31" w:rsidRPr="007A47F5" w:rsidRDefault="009B1C31" w:rsidP="006B2F27">
      <w:pPr>
        <w:pStyle w:val="heading-1"/>
        <w:rPr>
          <w:rFonts w:ascii="Arial" w:hAnsi="Arial" w:cs="Arial"/>
        </w:rPr>
      </w:pPr>
      <w:r w:rsidRPr="007A47F5">
        <w:rPr>
          <w:rFonts w:ascii="Arial" w:hAnsi="Arial" w:cs="Arial"/>
        </w:rPr>
        <w:t>INTRODUCTION</w:t>
      </w:r>
    </w:p>
    <w:p w14:paraId="7AFE2E63" w14:textId="0CA82790" w:rsidR="009B1C31" w:rsidRPr="007A47F5" w:rsidRDefault="008C0BA3" w:rsidP="00626DED">
      <w:pPr>
        <w:pStyle w:val="heading-2"/>
        <w:rPr>
          <w:rFonts w:ascii="Arial" w:hAnsi="Arial" w:cs="Arial"/>
        </w:rPr>
      </w:pPr>
      <w:r w:rsidRPr="007A47F5">
        <w:rPr>
          <w:rFonts w:ascii="Arial" w:hAnsi="Arial" w:cs="Arial"/>
        </w:rPr>
        <w:t>Background</w:t>
      </w:r>
    </w:p>
    <w:p w14:paraId="47270283" w14:textId="4C35455F" w:rsidR="008C0BA3" w:rsidRPr="007A47F5" w:rsidRDefault="008C0BA3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Queens medical centre acquiring ASMIS. </w:t>
      </w:r>
    </w:p>
    <w:p w14:paraId="0446844E" w14:textId="2C7D3339" w:rsidR="009B1C31" w:rsidRPr="007A47F5" w:rsidRDefault="008C0BA3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Install a web-based system for appointment and scheduling system with concerns of cybercrime and patient data protection.</w:t>
      </w:r>
    </w:p>
    <w:p w14:paraId="204E4D06" w14:textId="77777777" w:rsidR="009B1C31" w:rsidRPr="007A47F5" w:rsidRDefault="009B1C31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More specific background information to lead into the thesis (reference)</w:t>
      </w:r>
    </w:p>
    <w:p w14:paraId="16C07EEF" w14:textId="6378C578" w:rsidR="009B1C31" w:rsidRPr="007A47F5" w:rsidRDefault="008C0BA3" w:rsidP="008C0BA3">
      <w:pPr>
        <w:pStyle w:val="heading-2"/>
        <w:rPr>
          <w:rFonts w:ascii="Arial" w:hAnsi="Arial" w:cs="Arial"/>
        </w:rPr>
      </w:pPr>
      <w:r w:rsidRPr="007A47F5">
        <w:rPr>
          <w:rFonts w:ascii="Arial" w:hAnsi="Arial" w:cs="Arial"/>
        </w:rPr>
        <w:t>Scope</w:t>
      </w:r>
    </w:p>
    <w:p w14:paraId="71D25589" w14:textId="4F0B6322" w:rsidR="009B1C31" w:rsidRPr="007A47F5" w:rsidRDefault="008C0BA3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Identifying areas of Ne</w:t>
      </w:r>
      <w:r w:rsidR="0059467B" w:rsidRPr="007A47F5">
        <w:rPr>
          <w:rFonts w:ascii="Arial" w:hAnsi="Arial" w:cs="Arial"/>
        </w:rPr>
        <w:t>t</w:t>
      </w:r>
      <w:r w:rsidRPr="007A47F5">
        <w:rPr>
          <w:rFonts w:ascii="Arial" w:hAnsi="Arial" w:cs="Arial"/>
        </w:rPr>
        <w:t>works, Software and Human Factors.</w:t>
      </w:r>
    </w:p>
    <w:p w14:paraId="765F64F1" w14:textId="3054A40B" w:rsidR="008C0BA3" w:rsidRPr="007A47F5" w:rsidRDefault="008C0BA3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UML diagrams</w:t>
      </w:r>
    </w:p>
    <w:p w14:paraId="3A25FBEF" w14:textId="72754CF9" w:rsidR="008C0BA3" w:rsidRPr="007A47F5" w:rsidRDefault="008C0BA3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Threat modelling techn</w:t>
      </w:r>
      <w:r w:rsidR="0059467B" w:rsidRPr="007A47F5">
        <w:rPr>
          <w:rFonts w:ascii="Arial" w:hAnsi="Arial" w:cs="Arial"/>
        </w:rPr>
        <w:t>iq</w:t>
      </w:r>
      <w:r w:rsidRPr="007A47F5">
        <w:rPr>
          <w:rFonts w:ascii="Arial" w:hAnsi="Arial" w:cs="Arial"/>
        </w:rPr>
        <w:t>ue to identify and mitigate potential cyber threats.</w:t>
      </w:r>
    </w:p>
    <w:p w14:paraId="3E297AE6" w14:textId="7F67CD99" w:rsidR="008C0BA3" w:rsidRPr="007A47F5" w:rsidRDefault="008C0BA3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Use of cyber technologies to address the problem.</w:t>
      </w:r>
    </w:p>
    <w:p w14:paraId="2D286A3F" w14:textId="31DE1153" w:rsidR="009B1C31" w:rsidRPr="007A47F5" w:rsidRDefault="009B1C31" w:rsidP="009B1C31">
      <w:pPr>
        <w:rPr>
          <w:rFonts w:ascii="Arial" w:hAnsi="Arial" w:cs="Arial"/>
        </w:rPr>
      </w:pPr>
    </w:p>
    <w:p w14:paraId="0280C7EF" w14:textId="44A329D9" w:rsidR="009B1C31" w:rsidRPr="007A47F5" w:rsidRDefault="009B1C31" w:rsidP="006B2F27">
      <w:pPr>
        <w:pStyle w:val="heading-1"/>
        <w:rPr>
          <w:rFonts w:ascii="Arial" w:hAnsi="Arial" w:cs="Arial"/>
        </w:rPr>
      </w:pPr>
      <w:r w:rsidRPr="007A47F5">
        <w:rPr>
          <w:rFonts w:ascii="Arial" w:hAnsi="Arial" w:cs="Arial"/>
        </w:rPr>
        <w:t>BODY</w:t>
      </w:r>
    </w:p>
    <w:p w14:paraId="2182D585" w14:textId="28A2DC3C" w:rsidR="009B1C31" w:rsidRPr="007A47F5" w:rsidRDefault="008C0BA3" w:rsidP="00626DED">
      <w:pPr>
        <w:pStyle w:val="heading-2"/>
        <w:rPr>
          <w:rFonts w:ascii="Arial" w:hAnsi="Arial" w:cs="Arial"/>
        </w:rPr>
      </w:pPr>
      <w:r w:rsidRPr="007A47F5">
        <w:rPr>
          <w:rFonts w:ascii="Arial" w:hAnsi="Arial" w:cs="Arial"/>
        </w:rPr>
        <w:t>The benefits of ASMIS</w:t>
      </w:r>
    </w:p>
    <w:p w14:paraId="5985F2A3" w14:textId="39056E3B" w:rsidR="00A85A93" w:rsidRPr="007A47F5" w:rsidRDefault="00A85A93" w:rsidP="00A85A93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Networks:</w:t>
      </w:r>
    </w:p>
    <w:p w14:paraId="6142F6D7" w14:textId="17DD673E" w:rsidR="00910AC9" w:rsidRPr="007A47F5" w:rsidRDefault="00D41239" w:rsidP="00D41239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WAN- Link to health authorities</w:t>
      </w:r>
      <w:r w:rsidR="00FF6C80" w:rsidRPr="007A47F5">
        <w:rPr>
          <w:rFonts w:ascii="Arial" w:hAnsi="Arial" w:cs="Arial"/>
        </w:rPr>
        <w:t>/b</w:t>
      </w:r>
      <w:r w:rsidR="00DB2EB5" w:rsidRPr="007A47F5">
        <w:rPr>
          <w:rFonts w:ascii="Arial" w:hAnsi="Arial" w:cs="Arial"/>
        </w:rPr>
        <w:t>oa</w:t>
      </w:r>
      <w:r w:rsidR="00FF6C80" w:rsidRPr="007A47F5">
        <w:rPr>
          <w:rFonts w:ascii="Arial" w:hAnsi="Arial" w:cs="Arial"/>
        </w:rPr>
        <w:t>rds</w:t>
      </w:r>
      <w:r w:rsidRPr="007A47F5">
        <w:rPr>
          <w:rFonts w:ascii="Arial" w:hAnsi="Arial" w:cs="Arial"/>
        </w:rPr>
        <w:t xml:space="preserve"> across the country. Ease of access</w:t>
      </w:r>
      <w:r w:rsidR="006F22A6" w:rsidRPr="007A47F5">
        <w:rPr>
          <w:rFonts w:ascii="Arial" w:hAnsi="Arial" w:cs="Arial"/>
        </w:rPr>
        <w:t>.</w:t>
      </w:r>
    </w:p>
    <w:p w14:paraId="1B6BA7B0" w14:textId="27F42E2B" w:rsidR="006F22A6" w:rsidRPr="007A47F5" w:rsidRDefault="003A25CE" w:rsidP="00D41239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7F03A8" wp14:editId="11BB6ECF">
                <wp:simplePos x="0" y="0"/>
                <wp:positionH relativeFrom="page">
                  <wp:posOffset>-3389630</wp:posOffset>
                </wp:positionH>
                <wp:positionV relativeFrom="paragraph">
                  <wp:posOffset>388620</wp:posOffset>
                </wp:positionV>
                <wp:extent cx="9110980" cy="1404620"/>
                <wp:effectExtent l="0" t="1905" r="1206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1109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9C153" w14:textId="4241780F" w:rsidR="00513170" w:rsidRPr="003A25CE" w:rsidRDefault="00513170" w:rsidP="003A25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Unit </w:t>
                            </w:r>
                            <w:r w:rsidR="00647CC4"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647CC4"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Assignment </w:t>
                            </w:r>
                            <w:r w:rsid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e</w:t>
                            </w:r>
                            <w:r w:rsidR="00647CC4"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ssay</w:t>
                            </w:r>
                            <w:r w:rsid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o</w:t>
                            </w:r>
                            <w:r w:rsidR="00647CC4"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utline for Unit 9</w:t>
                            </w:r>
                            <w:r w:rsid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essay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F03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6.9pt;margin-top:30.6pt;width:717.4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" fillcolor="#404040 [2429]">
                <v:textbox style="mso-fit-shape-to-text:t">
                  <w:txbxContent>
                    <w:p w14:paraId="5599C153" w14:textId="4241780F" w:rsidR="00513170" w:rsidRPr="003A25CE" w:rsidRDefault="00513170" w:rsidP="003A25C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Unit </w:t>
                      </w:r>
                      <w:r w:rsidR="00647CC4"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6</w:t>
                      </w:r>
                      <w:r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647CC4"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Assignment </w:t>
                      </w:r>
                      <w:r w:rsid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e</w:t>
                      </w:r>
                      <w:r w:rsidR="00647CC4"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ssay</w:t>
                      </w:r>
                      <w:r w:rsid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o</w:t>
                      </w:r>
                      <w:r w:rsidR="00647CC4"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utline for Unit 9</w:t>
                      </w:r>
                      <w:r w:rsid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essay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F22A6" w:rsidRPr="007A47F5">
        <w:rPr>
          <w:rFonts w:ascii="Arial" w:hAnsi="Arial" w:cs="Arial"/>
        </w:rPr>
        <w:t xml:space="preserve">LAN </w:t>
      </w:r>
      <w:r w:rsidR="00A82249" w:rsidRPr="007A47F5">
        <w:rPr>
          <w:rFonts w:ascii="Arial" w:hAnsi="Arial" w:cs="Arial"/>
        </w:rPr>
        <w:t>–</w:t>
      </w:r>
      <w:r w:rsidR="006F22A6" w:rsidRPr="007A47F5">
        <w:rPr>
          <w:rFonts w:ascii="Arial" w:hAnsi="Arial" w:cs="Arial"/>
        </w:rPr>
        <w:t xml:space="preserve"> </w:t>
      </w:r>
      <w:r w:rsidR="00A82249" w:rsidRPr="007A47F5">
        <w:rPr>
          <w:rFonts w:ascii="Arial" w:hAnsi="Arial" w:cs="Arial"/>
        </w:rPr>
        <w:t>Operational security can maintain CIA.</w:t>
      </w:r>
      <w:r w:rsidR="00706E1A" w:rsidRPr="007A47F5">
        <w:rPr>
          <w:rFonts w:ascii="Arial" w:hAnsi="Arial" w:cs="Arial"/>
        </w:rPr>
        <w:t xml:space="preserve"> Make disruption difficult.</w:t>
      </w:r>
      <w:r w:rsidR="00D87F5D" w:rsidRPr="007A47F5">
        <w:rPr>
          <w:rFonts w:ascii="Arial" w:hAnsi="Arial" w:cs="Arial"/>
        </w:rPr>
        <w:t xml:space="preserve"> Attackers can only target parts of the system that are reachable.</w:t>
      </w:r>
    </w:p>
    <w:p w14:paraId="0F28D890" w14:textId="0E76621D" w:rsidR="00D90F9B" w:rsidRPr="007A47F5" w:rsidRDefault="00D90F9B" w:rsidP="00D41239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Client/server model for interprocess communication</w:t>
      </w:r>
      <w:r w:rsidR="0069688D" w:rsidRPr="007A47F5">
        <w:rPr>
          <w:rFonts w:ascii="Arial" w:hAnsi="Arial" w:cs="Arial"/>
        </w:rPr>
        <w:t xml:space="preserve">. Printing records </w:t>
      </w:r>
      <w:r w:rsidR="00546D1B" w:rsidRPr="007A47F5">
        <w:rPr>
          <w:rFonts w:ascii="Arial" w:hAnsi="Arial" w:cs="Arial"/>
        </w:rPr>
        <w:fldChar w:fldCharType="begin"/>
      </w:r>
      <w:r w:rsidR="00546D1B" w:rsidRPr="007A47F5">
        <w:rPr>
          <w:rFonts w:ascii="Arial" w:hAnsi="Arial" w:cs="Arial"/>
        </w:rPr>
        <w:instrText xml:space="preserve"> ADDIN EN.CITE &lt;EndNote&gt;&lt;Cite&gt;&lt;Author&gt;Brookshear&lt;/Author&gt;&lt;Year&gt;2020&lt;/Year&gt;&lt;RecNum&gt;12&lt;/RecNum&gt;&lt;DisplayText&gt;(Brookshear et al., 2020)&lt;/DisplayText&gt;&lt;record&gt;&lt;rec-number&gt;12&lt;/rec-number&gt;&lt;foreign-keys&gt;&lt;key app="EN" db-id="sv5f29tti92ftjepp0hv0drj0v9pft29rwa2" timestamp="1628756539"&gt;12&lt;/key&gt;&lt;/foreign-keys&gt;&lt;ref-type name="Book"&gt;6&lt;/ref-type&gt;&lt;contributors&gt;&lt;authors&gt;&lt;author&gt;Brookshear&lt;/author&gt;&lt;author&gt;Brylow&lt;/author&gt;&lt;author&gt;Manasa&lt;/author&gt;&lt;/authors&gt;&lt;/contributors&gt;&lt;titles&gt;&lt;title&gt;Computer Science: An Overview, eBook, Global Edition.&lt;/title&gt;&lt;/titles&gt;&lt;edition&gt;13th&lt;/edition&gt;&lt;dates&gt;&lt;year&gt;2020&lt;/year&gt;&lt;/dates&gt;&lt;pub-location&gt;London&lt;/pub-location&gt;&lt;publisher&gt;Pearson&lt;/publisher&gt;&lt;urls&gt;&lt;related-urls&gt;&lt;url&gt;https://online.vitalsource.com/reader/books/9781292263441/pageid/532&lt;/url&gt;&lt;/related-urls&gt;&lt;/urls&gt;&lt;/record&gt;&lt;/Cite&gt;&lt;/EndNote&gt;</w:instrText>
      </w:r>
      <w:r w:rsidR="00546D1B" w:rsidRPr="007A47F5">
        <w:rPr>
          <w:rFonts w:ascii="Arial" w:hAnsi="Arial" w:cs="Arial"/>
        </w:rPr>
        <w:fldChar w:fldCharType="separate"/>
      </w:r>
      <w:r w:rsidR="00546D1B" w:rsidRPr="007A47F5">
        <w:rPr>
          <w:rFonts w:ascii="Arial" w:hAnsi="Arial" w:cs="Arial"/>
          <w:noProof/>
        </w:rPr>
        <w:t>(Brookshear et al., 2020)</w:t>
      </w:r>
      <w:r w:rsidR="00546D1B" w:rsidRPr="007A47F5">
        <w:rPr>
          <w:rFonts w:ascii="Arial" w:hAnsi="Arial" w:cs="Arial"/>
        </w:rPr>
        <w:fldChar w:fldCharType="end"/>
      </w:r>
    </w:p>
    <w:p w14:paraId="02BA34E1" w14:textId="666D45A3" w:rsidR="00A85A93" w:rsidRPr="007A47F5" w:rsidRDefault="00A85A93" w:rsidP="00A85A93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Software:</w:t>
      </w:r>
    </w:p>
    <w:p w14:paraId="7FA2898D" w14:textId="5696FBDD" w:rsidR="000E5C22" w:rsidRPr="007A47F5" w:rsidRDefault="000E5C22" w:rsidP="000E5C22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Patient records can be anonymi</w:t>
      </w:r>
      <w:r w:rsidR="007F5999" w:rsidRPr="007A47F5">
        <w:rPr>
          <w:rFonts w:ascii="Arial" w:hAnsi="Arial" w:cs="Arial"/>
        </w:rPr>
        <w:t xml:space="preserve">zed for research use through encryption. </w:t>
      </w:r>
      <w:r w:rsidR="007F5999" w:rsidRPr="007A47F5">
        <w:rPr>
          <w:rFonts w:ascii="Arial" w:hAnsi="Arial" w:cs="Arial"/>
        </w:rPr>
        <w:fldChar w:fldCharType="begin"/>
      </w:r>
      <w:r w:rsidR="00327EDD" w:rsidRPr="007A47F5">
        <w:rPr>
          <w:rFonts w:ascii="Arial" w:hAnsi="Arial" w:cs="Arial"/>
        </w:rPr>
        <w:instrText xml:space="preserve"> ADDIN EN.CITE &lt;EndNote&gt;&lt;Cite&gt;&lt;Author&gt;Anderson&lt;/Author&gt;&lt;Year&gt;2008&lt;/Year&gt;&lt;RecNum&gt;13&lt;/RecNum&gt;&lt;DisplayText&gt;(Anderson, 2008)&lt;/DisplayText&gt;&lt;record&gt;&lt;rec-number&gt;13&lt;/rec-number&gt;&lt;foreign-keys&gt;&lt;key app="EN" db-id="sv5f29tti92ftjepp0hv0drj0v9pft29rwa2" timestamp="1628756842"&gt;13&lt;/key&gt;&lt;/foreign-keys&gt;&lt;ref-type name="Book"&gt;6&lt;/ref-type&gt;&lt;contributors&gt;&lt;authors&gt;&lt;author&gt;Anderson, Ross&lt;/author&gt;&lt;/authors&gt;&lt;/contributors&gt;&lt;titles&gt;&lt;title&gt;Security Engineering: A Guide to Building Dependable Distributed Systems&lt;/title&gt;&lt;/titles&gt;&lt;edition&gt;2nd&lt;/edition&gt;&lt;dates&gt;&lt;year&gt;2008&lt;/year&gt;&lt;/dates&gt;&lt;pub-location&gt;Indianapolis, USA.&lt;/pub-location&gt;&lt;publisher&gt;Wiley&lt;/publisher&gt;&lt;urls&gt;&lt;related-urls&gt;&lt;url&gt;https://www.cl.cam.ac.uk/~rja14/book.html&lt;/url&gt;&lt;/related-urls&gt;&lt;/urls&gt;&lt;/record&gt;&lt;/Cite&gt;&lt;/EndNote&gt;</w:instrText>
      </w:r>
      <w:r w:rsidR="007F5999" w:rsidRPr="007A47F5">
        <w:rPr>
          <w:rFonts w:ascii="Arial" w:hAnsi="Arial" w:cs="Arial"/>
        </w:rPr>
        <w:fldChar w:fldCharType="separate"/>
      </w:r>
      <w:r w:rsidR="00327EDD" w:rsidRPr="007A47F5">
        <w:rPr>
          <w:rFonts w:ascii="Arial" w:hAnsi="Arial" w:cs="Arial"/>
          <w:noProof/>
        </w:rPr>
        <w:t>(Anderson, 2008)</w:t>
      </w:r>
      <w:r w:rsidR="007F5999" w:rsidRPr="007A47F5">
        <w:rPr>
          <w:rFonts w:ascii="Arial" w:hAnsi="Arial" w:cs="Arial"/>
        </w:rPr>
        <w:fldChar w:fldCharType="end"/>
      </w:r>
    </w:p>
    <w:p w14:paraId="196CC3D9" w14:textId="40EC932E" w:rsidR="00AB1A5B" w:rsidRPr="007A47F5" w:rsidRDefault="00A671F0" w:rsidP="00AB1A5B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Web-based technol</w:t>
      </w:r>
      <w:r w:rsidR="00E85FF2" w:rsidRPr="007A47F5">
        <w:rPr>
          <w:rFonts w:ascii="Arial" w:hAnsi="Arial" w:cs="Arial"/>
        </w:rPr>
        <w:t>o</w:t>
      </w:r>
      <w:r w:rsidRPr="007A47F5">
        <w:rPr>
          <w:rFonts w:ascii="Arial" w:hAnsi="Arial" w:cs="Arial"/>
        </w:rPr>
        <w:t xml:space="preserve">gies can support </w:t>
      </w:r>
      <w:r w:rsidR="00D30B36" w:rsidRPr="007A47F5">
        <w:rPr>
          <w:rFonts w:ascii="Arial" w:hAnsi="Arial" w:cs="Arial"/>
        </w:rPr>
        <w:t xml:space="preserve">patient </w:t>
      </w:r>
      <w:r w:rsidR="00A30084" w:rsidRPr="007A47F5">
        <w:rPr>
          <w:rFonts w:ascii="Arial" w:hAnsi="Arial" w:cs="Arial"/>
        </w:rPr>
        <w:t xml:space="preserve">data </w:t>
      </w:r>
      <w:r w:rsidR="00E85FF2" w:rsidRPr="007A47F5">
        <w:rPr>
          <w:rFonts w:ascii="Arial" w:hAnsi="Arial" w:cs="Arial"/>
        </w:rPr>
        <w:t xml:space="preserve">and drug directories </w:t>
      </w:r>
      <w:r w:rsidR="00A30084" w:rsidRPr="007A47F5">
        <w:rPr>
          <w:rFonts w:ascii="Arial" w:hAnsi="Arial" w:cs="Arial"/>
        </w:rPr>
        <w:t xml:space="preserve">being accessible </w:t>
      </w:r>
      <w:r w:rsidR="00E85FF2" w:rsidRPr="007A47F5">
        <w:rPr>
          <w:rFonts w:ascii="Arial" w:hAnsi="Arial" w:cs="Arial"/>
        </w:rPr>
        <w:t>from home</w:t>
      </w:r>
      <w:r w:rsidR="00B54ECE" w:rsidRPr="007A47F5">
        <w:rPr>
          <w:rFonts w:ascii="Arial" w:hAnsi="Arial" w:cs="Arial"/>
        </w:rPr>
        <w:t>.</w:t>
      </w:r>
      <w:r w:rsidR="00DB2EB5" w:rsidRPr="007A47F5">
        <w:rPr>
          <w:rFonts w:ascii="Arial" w:hAnsi="Arial" w:cs="Arial"/>
        </w:rPr>
        <w:t xml:space="preserve"> </w:t>
      </w:r>
      <w:r w:rsidR="00327EDD" w:rsidRPr="007A47F5">
        <w:rPr>
          <w:rFonts w:ascii="Arial" w:hAnsi="Arial" w:cs="Arial"/>
        </w:rPr>
        <w:fldChar w:fldCharType="begin"/>
      </w:r>
      <w:r w:rsidR="00327EDD" w:rsidRPr="007A47F5">
        <w:rPr>
          <w:rFonts w:ascii="Arial" w:hAnsi="Arial" w:cs="Arial"/>
        </w:rPr>
        <w:instrText xml:space="preserve"> ADDIN EN.CITE &lt;EndNote&gt;&lt;Cite&gt;&lt;Author&gt;Anderson&lt;/Author&gt;&lt;Year&gt;2008&lt;/Year&gt;&lt;RecNum&gt;13&lt;/RecNum&gt;&lt;DisplayText&gt;(Anderson, 2008)&lt;/DisplayText&gt;&lt;record&gt;&lt;rec-number&gt;13&lt;/rec-number&gt;&lt;foreign-keys&gt;&lt;key app="EN" db-id="sv5f29tti92ftjepp0hv0drj0v9pft29rwa2" timestamp="1628756842"&gt;13&lt;/key&gt;&lt;/foreign-keys&gt;&lt;ref-type name="Book"&gt;6&lt;/ref-type&gt;&lt;contributors&gt;&lt;authors&gt;&lt;author&gt;Anderson, Ross&lt;/author&gt;&lt;/authors&gt;&lt;/contributors&gt;&lt;titles&gt;&lt;title&gt;Security Engineering: A Guide to Building Dependable Distributed Systems&lt;/title&gt;&lt;/titles&gt;&lt;edition&gt;2nd&lt;/edition&gt;&lt;dates&gt;&lt;year&gt;2008&lt;/year&gt;&lt;/dates&gt;&lt;pub-location&gt;Indianapolis, USA.&lt;/pub-location&gt;&lt;publisher&gt;Wiley&lt;/publisher&gt;&lt;urls&gt;&lt;related-urls&gt;&lt;url&gt;https://www.cl.cam.ac.uk/~rja14/book.html&lt;/url&gt;&lt;/related-urls&gt;&lt;/urls&gt;&lt;/record&gt;&lt;/Cite&gt;&lt;/EndNote&gt;</w:instrText>
      </w:r>
      <w:r w:rsidR="00327EDD" w:rsidRPr="007A47F5">
        <w:rPr>
          <w:rFonts w:ascii="Arial" w:hAnsi="Arial" w:cs="Arial"/>
        </w:rPr>
        <w:fldChar w:fldCharType="separate"/>
      </w:r>
      <w:r w:rsidR="00327EDD" w:rsidRPr="007A47F5">
        <w:rPr>
          <w:rFonts w:ascii="Arial" w:hAnsi="Arial" w:cs="Arial"/>
          <w:noProof/>
        </w:rPr>
        <w:t>(Anderson, 2008)</w:t>
      </w:r>
      <w:r w:rsidR="00327EDD" w:rsidRPr="007A47F5">
        <w:rPr>
          <w:rFonts w:ascii="Arial" w:hAnsi="Arial" w:cs="Arial"/>
        </w:rPr>
        <w:fldChar w:fldCharType="end"/>
      </w:r>
    </w:p>
    <w:p w14:paraId="021FECBB" w14:textId="6B97DDC5" w:rsidR="00630CCA" w:rsidRPr="007A47F5" w:rsidRDefault="00630CCA" w:rsidP="00AB1A5B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Ease of application use, medical </w:t>
      </w:r>
      <w:r w:rsidR="00D170A5">
        <w:rPr>
          <w:rFonts w:ascii="Arial" w:hAnsi="Arial" w:cs="Arial"/>
        </w:rPr>
        <w:t>s</w:t>
      </w:r>
      <w:r w:rsidRPr="007A47F5">
        <w:rPr>
          <w:rFonts w:ascii="Arial" w:hAnsi="Arial" w:cs="Arial"/>
        </w:rPr>
        <w:t>taff</w:t>
      </w:r>
      <w:r w:rsidR="00DB2EB5" w:rsidRPr="007A47F5">
        <w:rPr>
          <w:rFonts w:ascii="Arial" w:hAnsi="Arial" w:cs="Arial"/>
        </w:rPr>
        <w:t>,</w:t>
      </w:r>
      <w:r w:rsidRPr="007A47F5">
        <w:rPr>
          <w:rFonts w:ascii="Arial" w:hAnsi="Arial" w:cs="Arial"/>
        </w:rPr>
        <w:t xml:space="preserve"> can focus more on their </w:t>
      </w:r>
      <w:r w:rsidR="000303F5" w:rsidRPr="007A47F5">
        <w:rPr>
          <w:rFonts w:ascii="Arial" w:hAnsi="Arial" w:cs="Arial"/>
        </w:rPr>
        <w:t>specialisms</w:t>
      </w:r>
      <w:r w:rsidR="00DB2EB5" w:rsidRPr="007A47F5">
        <w:rPr>
          <w:rFonts w:ascii="Arial" w:hAnsi="Arial" w:cs="Arial"/>
        </w:rPr>
        <w:t>,</w:t>
      </w:r>
      <w:r w:rsidR="000303F5" w:rsidRPr="007A47F5">
        <w:rPr>
          <w:rFonts w:ascii="Arial" w:hAnsi="Arial" w:cs="Arial"/>
        </w:rPr>
        <w:t xml:space="preserve"> and the quality of care is not affected.</w:t>
      </w:r>
      <w:r w:rsidR="000B2CE0" w:rsidRPr="007A47F5">
        <w:rPr>
          <w:rFonts w:ascii="Arial" w:hAnsi="Arial" w:cs="Arial"/>
        </w:rPr>
        <w:t xml:space="preserve"> The software </w:t>
      </w:r>
      <w:r w:rsidR="00FF2FD8" w:rsidRPr="007A47F5">
        <w:rPr>
          <w:rFonts w:ascii="Arial" w:hAnsi="Arial" w:cs="Arial"/>
        </w:rPr>
        <w:t>improves pe</w:t>
      </w:r>
      <w:r w:rsidR="00DB2EB5" w:rsidRPr="007A47F5">
        <w:rPr>
          <w:rFonts w:ascii="Arial" w:hAnsi="Arial" w:cs="Arial"/>
        </w:rPr>
        <w:t>r</w:t>
      </w:r>
      <w:r w:rsidR="00FF2FD8" w:rsidRPr="007A47F5">
        <w:rPr>
          <w:rFonts w:ascii="Arial" w:hAnsi="Arial" w:cs="Arial"/>
        </w:rPr>
        <w:t>formance.</w:t>
      </w:r>
      <w:r w:rsidR="000303F5" w:rsidRPr="007A47F5">
        <w:rPr>
          <w:rFonts w:ascii="Arial" w:hAnsi="Arial" w:cs="Arial"/>
        </w:rPr>
        <w:t xml:space="preserve"> </w:t>
      </w:r>
      <w:r w:rsidR="000303F5" w:rsidRPr="007A47F5">
        <w:rPr>
          <w:rFonts w:ascii="Arial" w:hAnsi="Arial" w:cs="Arial"/>
        </w:rPr>
        <w:fldChar w:fldCharType="begin"/>
      </w:r>
      <w:r w:rsidR="000303F5" w:rsidRPr="007A47F5">
        <w:rPr>
          <w:rFonts w:ascii="Arial" w:hAnsi="Arial" w:cs="Arial"/>
        </w:rPr>
        <w:instrText xml:space="preserve"> ADDIN EN.CITE &lt;EndNote&gt;&lt;Cite&gt;&lt;Author&gt;AlHajeri&lt;/Author&gt;&lt;Year&gt;2021&lt;/Year&gt;&lt;RecNum&gt;51&lt;/RecNum&gt;&lt;DisplayText&gt;(AlHajeri et al., 2021)&lt;/DisplayText&gt;&lt;record&gt;&lt;rec-number&gt;51&lt;/rec-number&gt;&lt;foreign-keys&gt;&lt;key app="EN" db-id="sv5f29tti92ftjepp0hv0drj0v9pft29rwa2" timestamp="1631351401"&gt;51&lt;/key&gt;&lt;/foreign-keys&gt;&lt;ref-type name="Book Section"&gt;5&lt;/ref-type&gt;&lt;contributors&gt;&lt;authors&gt;&lt;author&gt;AlHajeri, Khulood Khalid&lt;/author&gt;&lt;author&gt;AL-Hashimi, Mukhtar&lt;/author&gt;&lt;author&gt;Badawi, Sherine&lt;/author&gt;&lt;author&gt;Hamdan, Allam&lt;/author&gt;&lt;/authors&gt;&lt;secondary-authors&gt;&lt;author&gt;Hamdan, Allam&lt;/author&gt;&lt;author&gt;Hassanien, Aboul Ella&lt;/author&gt;&lt;author&gt;Khamis, Reem&lt;/author&gt;&lt;author&gt;Alareeni, Bahaaeddin&lt;/author&gt;&lt;author&gt;Razzaque, Anjum&lt;/author&gt;&lt;author&gt;Awwad, Bahaa&lt;/author&gt;&lt;/secondary-authors&gt;&lt;/contributors&gt;&lt;titles&gt;&lt;title&gt;The Impact of the Online Patient Appointment System on the Quality of Health and Medical Services&lt;/title&gt;&lt;secondary-title&gt;Applications of Artificial Intelligence in Business, Education and Healthcare&lt;/secondary-title&gt;&lt;/titles&gt;&lt;pages&gt;239-253&lt;/pages&gt;&lt;dates&gt;&lt;year&gt;2021&lt;/year&gt;&lt;/dates&gt;&lt;pub-location&gt;Cham&lt;/pub-location&gt;&lt;publisher&gt;Springer International Publishing&lt;/publisher&gt;&lt;isbn&gt;978-3-030-72080-3&lt;/isbn&gt;&lt;label&gt;AlHajeri2021&lt;/label&gt;&lt;urls&gt;&lt;related-urls&gt;&lt;url&gt;https://doi.org/10.1007/978-3-030-72080-3_14&lt;/url&gt;&lt;/related-urls&gt;&lt;/urls&gt;&lt;electronic-resource-num&gt;10.1007/978-3-030-72080-3_14&lt;/electronic-resource-num&gt;&lt;/record&gt;&lt;/Cite&gt;&lt;/EndNote&gt;</w:instrText>
      </w:r>
      <w:r w:rsidR="000303F5" w:rsidRPr="007A47F5">
        <w:rPr>
          <w:rFonts w:ascii="Arial" w:hAnsi="Arial" w:cs="Arial"/>
        </w:rPr>
        <w:fldChar w:fldCharType="separate"/>
      </w:r>
      <w:r w:rsidR="000303F5" w:rsidRPr="007A47F5">
        <w:rPr>
          <w:rFonts w:ascii="Arial" w:hAnsi="Arial" w:cs="Arial"/>
          <w:noProof/>
        </w:rPr>
        <w:t>(AlHajeri et al., 2021)</w:t>
      </w:r>
      <w:r w:rsidR="000303F5" w:rsidRPr="007A47F5">
        <w:rPr>
          <w:rFonts w:ascii="Arial" w:hAnsi="Arial" w:cs="Arial"/>
        </w:rPr>
        <w:fldChar w:fldCharType="end"/>
      </w:r>
    </w:p>
    <w:p w14:paraId="1BDB3E9F" w14:textId="497D90F1" w:rsidR="009B1C31" w:rsidRPr="007A47F5" w:rsidRDefault="00A85A93" w:rsidP="00B46C24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Human Factors:</w:t>
      </w:r>
    </w:p>
    <w:p w14:paraId="57FB13DC" w14:textId="687B8D6A" w:rsidR="00E902F7" w:rsidRPr="007A47F5" w:rsidRDefault="00F67859" w:rsidP="00E902F7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Access control: </w:t>
      </w:r>
      <w:r w:rsidR="00EE127F" w:rsidRPr="007A47F5">
        <w:rPr>
          <w:rFonts w:ascii="Arial" w:hAnsi="Arial" w:cs="Arial"/>
        </w:rPr>
        <w:t xml:space="preserve">Patient records can be secured by only the </w:t>
      </w:r>
      <w:r w:rsidR="00DB2EB5" w:rsidRPr="007A47F5">
        <w:rPr>
          <w:rFonts w:ascii="Arial" w:hAnsi="Arial" w:cs="Arial"/>
        </w:rPr>
        <w:t>S</w:t>
      </w:r>
      <w:r w:rsidR="00EE127F" w:rsidRPr="007A47F5">
        <w:rPr>
          <w:rFonts w:ascii="Arial" w:hAnsi="Arial" w:cs="Arial"/>
        </w:rPr>
        <w:t>taff that need access</w:t>
      </w:r>
      <w:r w:rsidR="00152443" w:rsidRPr="007A47F5">
        <w:rPr>
          <w:rFonts w:ascii="Arial" w:hAnsi="Arial" w:cs="Arial"/>
        </w:rPr>
        <w:t>.</w:t>
      </w:r>
    </w:p>
    <w:p w14:paraId="4E563181" w14:textId="7461BF00" w:rsidR="002D1648" w:rsidRPr="007A47F5" w:rsidRDefault="002D1648" w:rsidP="00E902F7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GDPR -conforms</w:t>
      </w:r>
      <w:r w:rsidR="004158C7" w:rsidRPr="007A47F5">
        <w:rPr>
          <w:rFonts w:ascii="Arial" w:hAnsi="Arial" w:cs="Arial"/>
        </w:rPr>
        <w:t xml:space="preserve"> system</w:t>
      </w:r>
      <w:r w:rsidRPr="007A47F5">
        <w:rPr>
          <w:rFonts w:ascii="Arial" w:hAnsi="Arial" w:cs="Arial"/>
        </w:rPr>
        <w:t xml:space="preserve"> to laws</w:t>
      </w:r>
      <w:r w:rsidR="004158C7" w:rsidRPr="007A47F5">
        <w:rPr>
          <w:rFonts w:ascii="Arial" w:hAnsi="Arial" w:cs="Arial"/>
        </w:rPr>
        <w:t xml:space="preserve">. Data confidentiality </w:t>
      </w:r>
      <w:r w:rsidR="00DB2EB5" w:rsidRPr="007A47F5">
        <w:rPr>
          <w:rFonts w:ascii="Arial" w:hAnsi="Arial" w:cs="Arial"/>
        </w:rPr>
        <w:t xml:space="preserve">is </w:t>
      </w:r>
      <w:r w:rsidR="004158C7" w:rsidRPr="007A47F5">
        <w:rPr>
          <w:rFonts w:ascii="Arial" w:hAnsi="Arial" w:cs="Arial"/>
        </w:rPr>
        <w:t>established with access control.</w:t>
      </w:r>
    </w:p>
    <w:p w14:paraId="799F5794" w14:textId="6006AB1D" w:rsidR="00CC5685" w:rsidRPr="007A47F5" w:rsidRDefault="00CC5685" w:rsidP="00E902F7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E</w:t>
      </w:r>
      <w:r w:rsidR="004574E1" w:rsidRPr="007A47F5">
        <w:rPr>
          <w:rFonts w:ascii="Arial" w:hAnsi="Arial" w:cs="Arial"/>
        </w:rPr>
        <w:t xml:space="preserve">fficiency and ease of manual </w:t>
      </w:r>
      <w:r w:rsidR="0077330F" w:rsidRPr="007A47F5">
        <w:rPr>
          <w:rFonts w:ascii="Arial" w:hAnsi="Arial" w:cs="Arial"/>
        </w:rPr>
        <w:t>work of all users.</w:t>
      </w:r>
    </w:p>
    <w:p w14:paraId="7ADF738A" w14:textId="24C2829A" w:rsidR="0068415E" w:rsidRPr="007A47F5" w:rsidRDefault="0068415E" w:rsidP="00E902F7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Reports can be shared easily with patients and</w:t>
      </w:r>
      <w:r w:rsidR="00E50CE2" w:rsidRPr="007A47F5">
        <w:rPr>
          <w:rFonts w:ascii="Arial" w:hAnsi="Arial" w:cs="Arial"/>
        </w:rPr>
        <w:t xml:space="preserve"> privileged users who require access (linked departments, health authorities)</w:t>
      </w:r>
      <w:r w:rsidR="00B16511" w:rsidRPr="007A47F5">
        <w:rPr>
          <w:rFonts w:ascii="Arial" w:hAnsi="Arial" w:cs="Arial"/>
        </w:rPr>
        <w:t xml:space="preserve"> </w:t>
      </w:r>
      <w:r w:rsidR="00A878B8" w:rsidRPr="007A47F5">
        <w:rPr>
          <w:rFonts w:ascii="Arial" w:hAnsi="Arial" w:cs="Arial"/>
        </w:rPr>
        <w:fldChar w:fldCharType="begin"/>
      </w:r>
      <w:r w:rsidR="00A878B8" w:rsidRPr="007A47F5">
        <w:rPr>
          <w:rFonts w:ascii="Arial" w:hAnsi="Arial" w:cs="Arial"/>
        </w:rPr>
        <w:instrText xml:space="preserve"> ADDIN EN.CITE &lt;EndNote&gt;&lt;Cite&gt;&lt;Author&gt;Sharma&lt;/Author&gt;&lt;Year&gt;2021&lt;/Year&gt;&lt;RecNum&gt;48&lt;/RecNum&gt;&lt;DisplayText&gt;(Sharma, 2021)&lt;/DisplayText&gt;&lt;record&gt;&lt;rec-number&gt;48&lt;/rec-number&gt;&lt;foreign-keys&gt;&lt;key app="EN" db-id="sv5f29tti92ftjepp0hv0drj0v9pft29rwa2" timestamp="1631349470"&gt;48&lt;/key&gt;&lt;/foreign-keys&gt;&lt;ref-type name="Journal Article"&gt;17&lt;/ref-type&gt;&lt;contributors&gt;&lt;authors&gt;&lt;author&gt;Sharma, Akash&lt;/author&gt;&lt;/authors&gt;&lt;/contributors&gt;&lt;titles&gt;&lt;title&gt;Online Doctor Appointment System&lt;/title&gt;&lt;/titles&gt;&lt;dates&gt;&lt;year&gt;2021&lt;/year&gt;&lt;/dates&gt;&lt;urls&gt;&lt;/urls&gt;&lt;/record&gt;&lt;/Cite&gt;&lt;/EndNote&gt;</w:instrText>
      </w:r>
      <w:r w:rsidR="00A878B8" w:rsidRPr="007A47F5">
        <w:rPr>
          <w:rFonts w:ascii="Arial" w:hAnsi="Arial" w:cs="Arial"/>
        </w:rPr>
        <w:fldChar w:fldCharType="separate"/>
      </w:r>
      <w:r w:rsidR="00A878B8" w:rsidRPr="007A47F5">
        <w:rPr>
          <w:rFonts w:ascii="Arial" w:hAnsi="Arial" w:cs="Arial"/>
          <w:noProof/>
        </w:rPr>
        <w:t>(Sharma, 2021)</w:t>
      </w:r>
      <w:r w:rsidR="00A878B8" w:rsidRPr="007A47F5">
        <w:rPr>
          <w:rFonts w:ascii="Arial" w:hAnsi="Arial" w:cs="Arial"/>
        </w:rPr>
        <w:fldChar w:fldCharType="end"/>
      </w:r>
    </w:p>
    <w:p w14:paraId="2F7B5491" w14:textId="7AA2964A" w:rsidR="00702694" w:rsidRPr="007A47F5" w:rsidRDefault="00702694" w:rsidP="00E902F7">
      <w:pPr>
        <w:ind w:left="2340"/>
        <w:rPr>
          <w:rFonts w:ascii="Arial" w:hAnsi="Arial" w:cs="Arial"/>
          <w:color w:val="000000"/>
          <w:shd w:val="clear" w:color="auto" w:fill="FFFFFF"/>
        </w:rPr>
      </w:pPr>
      <w:r w:rsidRPr="007A47F5">
        <w:rPr>
          <w:rFonts w:ascii="Arial" w:hAnsi="Arial" w:cs="Arial"/>
          <w:color w:val="000000"/>
          <w:shd w:val="clear" w:color="auto" w:fill="FFFFFF"/>
        </w:rPr>
        <w:t xml:space="preserve">The system will permit patients to access the doctor availability at their end, receive cancellation notification, request </w:t>
      </w:r>
      <w:r w:rsidR="008F0568" w:rsidRPr="007A47F5">
        <w:rPr>
          <w:rFonts w:ascii="Arial" w:hAnsi="Arial" w:cs="Arial"/>
          <w:color w:val="000000"/>
          <w:shd w:val="clear" w:color="auto" w:fill="FFFFFF"/>
        </w:rPr>
        <w:t>a prescription, request medical certification,</w:t>
      </w:r>
      <w:r w:rsidRPr="007A47F5">
        <w:rPr>
          <w:rFonts w:ascii="Arial" w:hAnsi="Arial" w:cs="Arial"/>
          <w:color w:val="000000"/>
          <w:shd w:val="clear" w:color="auto" w:fill="FFFFFF"/>
        </w:rPr>
        <w:t xml:space="preserve"> and enable doctor visit fees payment on the system. This will solve the issues of phone booking, walk-ins bookings and long waiting queue</w:t>
      </w:r>
      <w:r w:rsidR="00C17A64" w:rsidRPr="007A47F5">
        <w:rPr>
          <w:rFonts w:ascii="Arial" w:hAnsi="Arial" w:cs="Arial"/>
          <w:color w:val="000000"/>
          <w:shd w:val="clear" w:color="auto" w:fill="FFFFFF"/>
        </w:rPr>
        <w:t>s</w:t>
      </w:r>
      <w:r w:rsidRPr="007A47F5">
        <w:rPr>
          <w:rFonts w:ascii="Arial" w:hAnsi="Arial" w:cs="Arial"/>
          <w:color w:val="000000"/>
          <w:shd w:val="clear" w:color="auto" w:fill="FFFFFF"/>
        </w:rPr>
        <w:t>.</w:t>
      </w:r>
      <w:r w:rsidR="0059392F" w:rsidRPr="007A47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9392F" w:rsidRPr="007A47F5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59392F" w:rsidRPr="007A47F5">
        <w:rPr>
          <w:rFonts w:ascii="Arial" w:hAnsi="Arial" w:cs="Arial"/>
          <w:color w:val="000000"/>
          <w:shd w:val="clear" w:color="auto" w:fill="FFFFFF"/>
        </w:rPr>
        <w:instrText xml:space="preserve"> ADDIN EN.CITE &lt;EndNote&gt;&lt;Cite&gt;&lt;Author&gt;Bankole&lt;/Author&gt;&lt;Year&gt;2019&lt;/Year&gt;&lt;RecNum&gt;49&lt;/RecNum&gt;&lt;DisplayText&gt;(Bankole, 2019)&lt;/DisplayText&gt;&lt;record&gt;&lt;rec-number&gt;49&lt;/rec-number&gt;&lt;foreign-keys&gt;&lt;key app="EN" db-id="sv5f29tti92ftjepp0hv0drj0v9pft29rwa2" timestamp="1631349645"&gt;49&lt;/key&gt;&lt;/foreign-keys&gt;&lt;ref-type name="Thesis"&gt;32&lt;/ref-type&gt;&lt;contributors&gt;&lt;authors&gt;&lt;author&gt;Bankole, Jessica&lt;/author&gt;&lt;/authors&gt;&lt;/contributors&gt;&lt;titles&gt;&lt;title&gt;MedExpress: Medical Appointment Booking System&lt;/title&gt;&lt;/titles&gt;&lt;dates&gt;&lt;year&gt;2019&lt;/year&gt;&lt;/dates&gt;&lt;publisher&gt;Dublin, National College of Ireland&lt;/publisher&gt;&lt;urls&gt;&lt;/urls&gt;&lt;/record&gt;&lt;/Cite&gt;&lt;/EndNote&gt;</w:instrText>
      </w:r>
      <w:r w:rsidR="0059392F" w:rsidRPr="007A47F5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="0059392F" w:rsidRPr="007A47F5">
        <w:rPr>
          <w:rFonts w:ascii="Arial" w:hAnsi="Arial" w:cs="Arial"/>
          <w:noProof/>
          <w:color w:val="000000"/>
          <w:shd w:val="clear" w:color="auto" w:fill="FFFFFF"/>
        </w:rPr>
        <w:t>(Bankole, 2019)</w:t>
      </w:r>
      <w:r w:rsidR="0059392F" w:rsidRPr="007A47F5"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032AB893" w14:textId="10A3C27D" w:rsidR="0075285C" w:rsidRPr="007A47F5" w:rsidRDefault="00B16511" w:rsidP="00630CCA">
      <w:pPr>
        <w:ind w:left="2340"/>
        <w:rPr>
          <w:rFonts w:ascii="Arial" w:hAnsi="Arial" w:cs="Arial"/>
          <w:color w:val="000000"/>
          <w:shd w:val="clear" w:color="auto" w:fill="FFFFFF"/>
        </w:rPr>
      </w:pPr>
      <w:r w:rsidRPr="007A47F5">
        <w:rPr>
          <w:rFonts w:ascii="Arial" w:hAnsi="Arial" w:cs="Arial"/>
          <w:color w:val="000000"/>
          <w:shd w:val="clear" w:color="auto" w:fill="FFFFFF"/>
        </w:rPr>
        <w:t xml:space="preserve">Attendance can improve </w:t>
      </w:r>
      <w:r w:rsidR="0036670A" w:rsidRPr="007A47F5">
        <w:rPr>
          <w:rFonts w:ascii="Arial" w:hAnsi="Arial" w:cs="Arial"/>
          <w:color w:val="000000"/>
          <w:shd w:val="clear" w:color="auto" w:fill="FFFFFF"/>
        </w:rPr>
        <w:t xml:space="preserve">if booked online </w:t>
      </w:r>
      <w:r w:rsidR="0036670A" w:rsidRPr="007A47F5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36670A" w:rsidRPr="007A47F5">
        <w:rPr>
          <w:rFonts w:ascii="Arial" w:hAnsi="Arial" w:cs="Arial"/>
          <w:color w:val="000000"/>
          <w:shd w:val="clear" w:color="auto" w:fill="FFFFFF"/>
        </w:rPr>
        <w:instrText xml:space="preserve"> ADDIN EN.CITE &lt;EndNote&gt;&lt;Cite&gt;&lt;Author&gt;Parmar&lt;/Author&gt;&lt;Year&gt;2009&lt;/Year&gt;&lt;RecNum&gt;50&lt;/RecNum&gt;&lt;DisplayText&gt;(Parmar et al., 2009)&lt;/DisplayText&gt;&lt;record&gt;&lt;rec-number&gt;50&lt;/rec-number&gt;&lt;foreign-keys&gt;&lt;key app="EN" db-id="sv5f29tti92ftjepp0hv0drj0v9pft29rwa2" timestamp="1631349831"&gt;50&lt;/key&gt;&lt;/foreign-keys&gt;&lt;ref-type name="Journal Article"&gt;17&lt;/ref-type&gt;&lt;contributors&gt;&lt;authors&gt;&lt;author&gt;Parmar, Vijal&lt;/author&gt;&lt;author&gt;Large, Ann&lt;/author&gt;&lt;author&gt;Madden, Colm&lt;/author&gt;&lt;author&gt;Das, Vijay&lt;/author&gt;&lt;/authors&gt;&lt;/contributors&gt;&lt;titles&gt;&lt;title&gt;The online outpatient booking system &amp;apos;Choose and Book&amp;apos; improves attendance rates at an audiology clinic: a comparative audit&lt;/title&gt;&lt;secondary-title&gt;Journal of Innovation in Health Informatics&lt;/secondary-title&gt;&lt;/titles&gt;&lt;periodical&gt;&lt;full-title&gt;Journal of Innovation in Health Informatics&lt;/full-title&gt;&lt;/periodical&gt;&lt;pages&gt;183-186&lt;/pages&gt;&lt;volume&gt;17&lt;/volume&gt;&lt;number&gt;3&lt;/number&gt;&lt;dates&gt;&lt;year&gt;2009&lt;/year&gt;&lt;/dates&gt;&lt;publisher&gt;BCS Learning and Development Limited&lt;/publisher&gt;&lt;isbn&gt;2058-4563&lt;/isbn&gt;&lt;urls&gt;&lt;related-urls&gt;&lt;url&gt;https://dx.doi.org/10.14236/jhi.v17i3.733&lt;/url&gt;&lt;/related-urls&gt;&lt;/urls&gt;&lt;electronic-resource-num&gt;10.14236/jhi.v17i3.733&lt;/electronic-resource-num&gt;&lt;/record&gt;&lt;/Cite&gt;&lt;/EndNote&gt;</w:instrText>
      </w:r>
      <w:r w:rsidR="0036670A" w:rsidRPr="007A47F5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="0036670A" w:rsidRPr="007A47F5">
        <w:rPr>
          <w:rFonts w:ascii="Arial" w:hAnsi="Arial" w:cs="Arial"/>
          <w:noProof/>
          <w:color w:val="000000"/>
          <w:shd w:val="clear" w:color="auto" w:fill="FFFFFF"/>
        </w:rPr>
        <w:t>(Parmar et al., 2009)</w:t>
      </w:r>
      <w:r w:rsidR="0036670A" w:rsidRPr="007A47F5"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44FE0C7D" w14:textId="3B583F93" w:rsidR="009B1C31" w:rsidRPr="007A47F5" w:rsidRDefault="0059467B" w:rsidP="00626DED">
      <w:pPr>
        <w:pStyle w:val="heading-2"/>
        <w:rPr>
          <w:rFonts w:ascii="Arial" w:hAnsi="Arial" w:cs="Arial"/>
        </w:rPr>
      </w:pPr>
      <w:r w:rsidRPr="007A47F5">
        <w:rPr>
          <w:rFonts w:ascii="Arial" w:hAnsi="Arial" w:cs="Arial"/>
        </w:rPr>
        <w:t>The p</w:t>
      </w:r>
      <w:r w:rsidR="008C0BA3" w:rsidRPr="007A47F5">
        <w:rPr>
          <w:rFonts w:ascii="Arial" w:hAnsi="Arial" w:cs="Arial"/>
        </w:rPr>
        <w:t>roblems of ASMIS and potential cyber threats.</w:t>
      </w:r>
    </w:p>
    <w:p w14:paraId="5BC90456" w14:textId="1EED4852" w:rsidR="00355AE1" w:rsidRPr="007A47F5" w:rsidRDefault="00A85A93" w:rsidP="00355AE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Networks:</w:t>
      </w:r>
    </w:p>
    <w:p w14:paraId="3C38F4F9" w14:textId="610F9D40" w:rsidR="006F22A6" w:rsidRPr="007A47F5" w:rsidRDefault="006F22A6" w:rsidP="006F22A6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WAN- concerns if breached.</w:t>
      </w:r>
    </w:p>
    <w:p w14:paraId="508AAE28" w14:textId="5DE322B4" w:rsidR="00A82249" w:rsidRPr="007A47F5" w:rsidRDefault="00A82249" w:rsidP="006F22A6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LAN- </w:t>
      </w:r>
      <w:r w:rsidR="00BC2287" w:rsidRPr="007A47F5">
        <w:rPr>
          <w:rFonts w:ascii="Arial" w:hAnsi="Arial" w:cs="Arial"/>
        </w:rPr>
        <w:t>Segmentation or firewalls.</w:t>
      </w:r>
    </w:p>
    <w:p w14:paraId="4EDFE380" w14:textId="4A6C99E1" w:rsidR="00A85A93" w:rsidRPr="007A47F5" w:rsidRDefault="001A2C02" w:rsidP="00A85A93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lastRenderedPageBreak/>
        <w:t xml:space="preserve">Network failure can cause grave </w:t>
      </w:r>
      <w:r w:rsidR="00904440" w:rsidRPr="007A47F5">
        <w:rPr>
          <w:rFonts w:ascii="Arial" w:hAnsi="Arial" w:cs="Arial"/>
        </w:rPr>
        <w:t>consequences. DoS attacks can stop urgent treatment.</w:t>
      </w:r>
      <w:r w:rsidR="008F0568" w:rsidRPr="007A47F5">
        <w:rPr>
          <w:rFonts w:ascii="Arial" w:hAnsi="Arial" w:cs="Arial"/>
        </w:rPr>
        <w:t xml:space="preserve"> </w:t>
      </w:r>
      <w:r w:rsidR="006E5DBD" w:rsidRPr="007A47F5">
        <w:rPr>
          <w:rFonts w:ascii="Arial" w:hAnsi="Arial" w:cs="Arial"/>
        </w:rPr>
        <w:fldChar w:fldCharType="begin"/>
      </w:r>
      <w:r w:rsidR="00327EDD" w:rsidRPr="007A47F5">
        <w:rPr>
          <w:rFonts w:ascii="Arial" w:hAnsi="Arial" w:cs="Arial"/>
        </w:rPr>
        <w:instrText xml:space="preserve"> ADDIN EN.CITE &lt;EndNote&gt;&lt;Cite&gt;&lt;Author&gt;Anderson&lt;/Author&gt;&lt;Year&gt;2008&lt;/Year&gt;&lt;RecNum&gt;13&lt;/RecNum&gt;&lt;DisplayText&gt;(Anderson, 2008)&lt;/DisplayText&gt;&lt;record&gt;&lt;rec-number&gt;13&lt;/rec-number&gt;&lt;foreign-keys&gt;&lt;key app="EN" db-id="sv5f29tti92ftjepp0hv0drj0v9pft29rwa2" timestamp="1628756842"&gt;13&lt;/key&gt;&lt;/foreign-keys&gt;&lt;ref-type name="Book"&gt;6&lt;/ref-type&gt;&lt;contributors&gt;&lt;authors&gt;&lt;author&gt;Anderson, Ross&lt;/author&gt;&lt;/authors&gt;&lt;/contributors&gt;&lt;titles&gt;&lt;title&gt;Security Engineering: A Guide to Building Dependable Distributed Systems&lt;/title&gt;&lt;/titles&gt;&lt;edition&gt;2nd&lt;/edition&gt;&lt;dates&gt;&lt;year&gt;2008&lt;/year&gt;&lt;/dates&gt;&lt;pub-location&gt;Indianapolis, USA.&lt;/pub-location&gt;&lt;publisher&gt;Wiley&lt;/publisher&gt;&lt;urls&gt;&lt;related-urls&gt;&lt;url&gt;https://www.cl.cam.ac.uk/~rja14/book.html&lt;/url&gt;&lt;/related-urls&gt;&lt;/urls&gt;&lt;/record&gt;&lt;/Cite&gt;&lt;/EndNote&gt;</w:instrText>
      </w:r>
      <w:r w:rsidR="006E5DBD" w:rsidRPr="007A47F5">
        <w:rPr>
          <w:rFonts w:ascii="Arial" w:hAnsi="Arial" w:cs="Arial"/>
        </w:rPr>
        <w:fldChar w:fldCharType="separate"/>
      </w:r>
      <w:r w:rsidR="00327EDD" w:rsidRPr="007A47F5">
        <w:rPr>
          <w:rFonts w:ascii="Arial" w:hAnsi="Arial" w:cs="Arial"/>
          <w:noProof/>
        </w:rPr>
        <w:t>(Anderson, 2008)</w:t>
      </w:r>
      <w:r w:rsidR="006E5DBD" w:rsidRPr="007A47F5">
        <w:rPr>
          <w:rFonts w:ascii="Arial" w:hAnsi="Arial" w:cs="Arial"/>
        </w:rPr>
        <w:fldChar w:fldCharType="end"/>
      </w:r>
    </w:p>
    <w:p w14:paraId="7DC37759" w14:textId="07832EA8" w:rsidR="007F6FC5" w:rsidRPr="007A47F5" w:rsidRDefault="007F6FC5" w:rsidP="00A85A93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Threat actor using soc</w:t>
      </w:r>
      <w:r w:rsidR="00C85E54" w:rsidRPr="007A47F5">
        <w:rPr>
          <w:rFonts w:ascii="Arial" w:hAnsi="Arial" w:cs="Arial"/>
        </w:rPr>
        <w:t>ial engineering</w:t>
      </w:r>
      <w:r w:rsidR="009C2BF4" w:rsidRPr="007A47F5">
        <w:rPr>
          <w:rFonts w:ascii="Arial" w:hAnsi="Arial" w:cs="Arial"/>
        </w:rPr>
        <w:t xml:space="preserve">. Man in the middle attacks. </w:t>
      </w:r>
      <w:r w:rsidR="009C2BF4" w:rsidRPr="007A47F5">
        <w:rPr>
          <w:rFonts w:ascii="Arial" w:hAnsi="Arial" w:cs="Arial"/>
        </w:rPr>
        <w:fldChar w:fldCharType="begin"/>
      </w:r>
      <w:r w:rsidR="00327EDD" w:rsidRPr="007A47F5">
        <w:rPr>
          <w:rFonts w:ascii="Arial" w:hAnsi="Arial" w:cs="Arial"/>
        </w:rPr>
        <w:instrText xml:space="preserve"> ADDIN EN.CITE &lt;EndNote&gt;&lt;Cite&gt;&lt;Author&gt;Anderson&lt;/Author&gt;&lt;Year&gt;2008&lt;/Year&gt;&lt;RecNum&gt;13&lt;/RecNum&gt;&lt;DisplayText&gt;(Anderson, 2008)&lt;/DisplayText&gt;&lt;record&gt;&lt;rec-number&gt;13&lt;/rec-number&gt;&lt;foreign-keys&gt;&lt;key app="EN" db-id="sv5f29tti92ftjepp0hv0drj0v9pft29rwa2" timestamp="1628756842"&gt;13&lt;/key&gt;&lt;/foreign-keys&gt;&lt;ref-type name="Book"&gt;6&lt;/ref-type&gt;&lt;contributors&gt;&lt;authors&gt;&lt;author&gt;Anderson, Ross&lt;/author&gt;&lt;/authors&gt;&lt;/contributors&gt;&lt;titles&gt;&lt;title&gt;Security Engineering: A Guide to Building Dependable Distributed Systems&lt;/title&gt;&lt;/titles&gt;&lt;edition&gt;2nd&lt;/edition&gt;&lt;dates&gt;&lt;year&gt;2008&lt;/year&gt;&lt;/dates&gt;&lt;pub-location&gt;Indianapolis, USA.&lt;/pub-location&gt;&lt;publisher&gt;Wiley&lt;/publisher&gt;&lt;urls&gt;&lt;related-urls&gt;&lt;url&gt;https://www.cl.cam.ac.uk/~rja14/book.html&lt;/url&gt;&lt;/related-urls&gt;&lt;/urls&gt;&lt;/record&gt;&lt;/Cite&gt;&lt;/EndNote&gt;</w:instrText>
      </w:r>
      <w:r w:rsidR="009C2BF4" w:rsidRPr="007A47F5">
        <w:rPr>
          <w:rFonts w:ascii="Arial" w:hAnsi="Arial" w:cs="Arial"/>
        </w:rPr>
        <w:fldChar w:fldCharType="separate"/>
      </w:r>
      <w:r w:rsidR="00327EDD" w:rsidRPr="007A47F5">
        <w:rPr>
          <w:rFonts w:ascii="Arial" w:hAnsi="Arial" w:cs="Arial"/>
          <w:noProof/>
        </w:rPr>
        <w:t>(Anderson, 2008)</w:t>
      </w:r>
      <w:r w:rsidR="009C2BF4" w:rsidRPr="007A47F5">
        <w:rPr>
          <w:rFonts w:ascii="Arial" w:hAnsi="Arial" w:cs="Arial"/>
        </w:rPr>
        <w:fldChar w:fldCharType="end"/>
      </w:r>
    </w:p>
    <w:p w14:paraId="4B3C0131" w14:textId="34641798" w:rsidR="00355AE1" w:rsidRPr="007A47F5" w:rsidRDefault="00355AE1" w:rsidP="00A85A93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Brute force admin login and password.</w:t>
      </w:r>
    </w:p>
    <w:p w14:paraId="7389F6D8" w14:textId="151B3D6E" w:rsidR="0069688D" w:rsidRPr="007A47F5" w:rsidRDefault="00FF41C2" w:rsidP="00A85A93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Client/server model and printing vulnerabilities.</w:t>
      </w:r>
    </w:p>
    <w:p w14:paraId="7D1E3DCB" w14:textId="31D4F043" w:rsidR="007F5999" w:rsidRPr="007A47F5" w:rsidRDefault="00A85A93" w:rsidP="007F5999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Software:</w:t>
      </w:r>
    </w:p>
    <w:p w14:paraId="3C89EBED" w14:textId="2A2E3206" w:rsidR="007F5999" w:rsidRPr="007A47F5" w:rsidRDefault="007F5999" w:rsidP="007F5999">
      <w:pPr>
        <w:pStyle w:val="ListParagraph"/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Encryption methods can be </w:t>
      </w:r>
      <w:r w:rsidR="00B46990" w:rsidRPr="007A47F5">
        <w:rPr>
          <w:rFonts w:ascii="Arial" w:hAnsi="Arial" w:cs="Arial"/>
        </w:rPr>
        <w:t>breached</w:t>
      </w:r>
      <w:r w:rsidR="008F0568" w:rsidRPr="007A47F5">
        <w:rPr>
          <w:rFonts w:ascii="Arial" w:hAnsi="Arial" w:cs="Arial"/>
        </w:rPr>
        <w:t>,</w:t>
      </w:r>
      <w:r w:rsidR="00B46990" w:rsidRPr="007A47F5">
        <w:rPr>
          <w:rFonts w:ascii="Arial" w:hAnsi="Arial" w:cs="Arial"/>
        </w:rPr>
        <w:t xml:space="preserve"> and medical research can become costly.</w:t>
      </w:r>
      <w:r w:rsidR="008F0568" w:rsidRPr="007A47F5">
        <w:rPr>
          <w:rFonts w:ascii="Arial" w:hAnsi="Arial" w:cs="Arial"/>
        </w:rPr>
        <w:t xml:space="preserve"> </w:t>
      </w:r>
      <w:r w:rsidR="00B46990" w:rsidRPr="007A47F5">
        <w:rPr>
          <w:rFonts w:ascii="Arial" w:hAnsi="Arial" w:cs="Arial"/>
        </w:rPr>
        <w:fldChar w:fldCharType="begin"/>
      </w:r>
      <w:r w:rsidR="00327EDD" w:rsidRPr="007A47F5">
        <w:rPr>
          <w:rFonts w:ascii="Arial" w:hAnsi="Arial" w:cs="Arial"/>
        </w:rPr>
        <w:instrText xml:space="preserve"> ADDIN EN.CITE &lt;EndNote&gt;&lt;Cite&gt;&lt;Author&gt;Anderson&lt;/Author&gt;&lt;Year&gt;2008&lt;/Year&gt;&lt;RecNum&gt;13&lt;/RecNum&gt;&lt;DisplayText&gt;(Anderson, 2008)&lt;/DisplayText&gt;&lt;record&gt;&lt;rec-number&gt;13&lt;/rec-number&gt;&lt;foreign-keys&gt;&lt;key app="EN" db-id="sv5f29tti92ftjepp0hv0drj0v9pft29rwa2" timestamp="1628756842"&gt;13&lt;/key&gt;&lt;/foreign-keys&gt;&lt;ref-type name="Book"&gt;6&lt;/ref-type&gt;&lt;contributors&gt;&lt;authors&gt;&lt;author&gt;Anderson, Ross&lt;/author&gt;&lt;/authors&gt;&lt;/contributors&gt;&lt;titles&gt;&lt;title&gt;Security Engineering: A Guide to Building Dependable Distributed Systems&lt;/title&gt;&lt;/titles&gt;&lt;edition&gt;2nd&lt;/edition&gt;&lt;dates&gt;&lt;year&gt;2008&lt;/year&gt;&lt;/dates&gt;&lt;pub-location&gt;Indianapolis, USA.&lt;/pub-location&gt;&lt;publisher&gt;Wiley&lt;/publisher&gt;&lt;urls&gt;&lt;related-urls&gt;&lt;url&gt;https://www.cl.cam.ac.uk/~rja14/book.html&lt;/url&gt;&lt;/related-urls&gt;&lt;/urls&gt;&lt;/record&gt;&lt;/Cite&gt;&lt;/EndNote&gt;</w:instrText>
      </w:r>
      <w:r w:rsidR="00B46990" w:rsidRPr="007A47F5">
        <w:rPr>
          <w:rFonts w:ascii="Arial" w:hAnsi="Arial" w:cs="Arial"/>
        </w:rPr>
        <w:fldChar w:fldCharType="separate"/>
      </w:r>
      <w:r w:rsidR="00327EDD" w:rsidRPr="007A47F5">
        <w:rPr>
          <w:rFonts w:ascii="Arial" w:hAnsi="Arial" w:cs="Arial"/>
          <w:noProof/>
        </w:rPr>
        <w:t>(Anderson, 2008)</w:t>
      </w:r>
      <w:r w:rsidR="00B46990" w:rsidRPr="007A47F5">
        <w:rPr>
          <w:rFonts w:ascii="Arial" w:hAnsi="Arial" w:cs="Arial"/>
        </w:rPr>
        <w:fldChar w:fldCharType="end"/>
      </w:r>
    </w:p>
    <w:p w14:paraId="13B25C41" w14:textId="564B75D4" w:rsidR="007F5999" w:rsidRPr="007A47F5" w:rsidRDefault="00B54ECE" w:rsidP="00B46990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Web-based technologies have assurance concerns of whether </w:t>
      </w:r>
      <w:r w:rsidR="00FA0AFF" w:rsidRPr="007A47F5">
        <w:rPr>
          <w:rFonts w:ascii="Arial" w:hAnsi="Arial" w:cs="Arial"/>
        </w:rPr>
        <w:t xml:space="preserve">drug directories are exactly published by health authorities and </w:t>
      </w:r>
      <w:r w:rsidR="00CD3C19" w:rsidRPr="007A47F5">
        <w:rPr>
          <w:rFonts w:ascii="Arial" w:hAnsi="Arial" w:cs="Arial"/>
        </w:rPr>
        <w:t xml:space="preserve">whether doctors have suitable authentication methods </w:t>
      </w:r>
      <w:r w:rsidR="008200CB" w:rsidRPr="007A47F5">
        <w:rPr>
          <w:rFonts w:ascii="Arial" w:hAnsi="Arial" w:cs="Arial"/>
        </w:rPr>
        <w:t>and encryption tools to view data from home.</w:t>
      </w:r>
    </w:p>
    <w:p w14:paraId="4D8D58E8" w14:textId="2954A123" w:rsidR="00AB1A5B" w:rsidRPr="007A47F5" w:rsidRDefault="00AB1A5B" w:rsidP="00B46990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Access control: </w:t>
      </w:r>
      <w:r w:rsidR="00C862FA" w:rsidRPr="007A47F5">
        <w:rPr>
          <w:rFonts w:ascii="Arial" w:hAnsi="Arial" w:cs="Arial"/>
        </w:rPr>
        <w:t>Moving from Hardware to OS to Middleware to Application</w:t>
      </w:r>
      <w:r w:rsidR="0030773B" w:rsidRPr="007A47F5">
        <w:rPr>
          <w:rFonts w:ascii="Arial" w:hAnsi="Arial" w:cs="Arial"/>
        </w:rPr>
        <w:t xml:space="preserve"> controls become more complex and less reliable. </w:t>
      </w:r>
      <w:r w:rsidR="0030773B" w:rsidRPr="007A47F5">
        <w:rPr>
          <w:rFonts w:ascii="Arial" w:hAnsi="Arial" w:cs="Arial"/>
        </w:rPr>
        <w:fldChar w:fldCharType="begin"/>
      </w:r>
      <w:r w:rsidR="00327EDD" w:rsidRPr="007A47F5">
        <w:rPr>
          <w:rFonts w:ascii="Arial" w:hAnsi="Arial" w:cs="Arial"/>
        </w:rPr>
        <w:instrText xml:space="preserve"> ADDIN EN.CITE &lt;EndNote&gt;&lt;Cite&gt;&lt;Author&gt;Anderson&lt;/Author&gt;&lt;Year&gt;2008&lt;/Year&gt;&lt;RecNum&gt;13&lt;/RecNum&gt;&lt;DisplayText&gt;(Anderson, 2008)&lt;/DisplayText&gt;&lt;record&gt;&lt;rec-number&gt;13&lt;/rec-number&gt;&lt;foreign-keys&gt;&lt;key app="EN" db-id="sv5f29tti92ftjepp0hv0drj0v9pft29rwa2" timestamp="1628756842"&gt;13&lt;/key&gt;&lt;/foreign-keys&gt;&lt;ref-type name="Book"&gt;6&lt;/ref-type&gt;&lt;contributors&gt;&lt;authors&gt;&lt;author&gt;Anderson, Ross&lt;/author&gt;&lt;/authors&gt;&lt;/contributors&gt;&lt;titles&gt;&lt;title&gt;Security Engineering: A Guide to Building Dependable Distributed Systems&lt;/title&gt;&lt;/titles&gt;&lt;edition&gt;2nd&lt;/edition&gt;&lt;dates&gt;&lt;year&gt;2008&lt;/year&gt;&lt;/dates&gt;&lt;pub-location&gt;Indianapolis, USA.&lt;/pub-location&gt;&lt;publisher&gt;Wiley&lt;/publisher&gt;&lt;urls&gt;&lt;related-urls&gt;&lt;url&gt;https://www.cl.cam.ac.uk/~rja14/book.html&lt;/url&gt;&lt;/related-urls&gt;&lt;/urls&gt;&lt;/record&gt;&lt;/Cite&gt;&lt;/EndNote&gt;</w:instrText>
      </w:r>
      <w:r w:rsidR="0030773B" w:rsidRPr="007A47F5">
        <w:rPr>
          <w:rFonts w:ascii="Arial" w:hAnsi="Arial" w:cs="Arial"/>
        </w:rPr>
        <w:fldChar w:fldCharType="separate"/>
      </w:r>
      <w:r w:rsidR="00327EDD" w:rsidRPr="007A47F5">
        <w:rPr>
          <w:rFonts w:ascii="Arial" w:hAnsi="Arial" w:cs="Arial"/>
          <w:noProof/>
        </w:rPr>
        <w:t>(Anderson, 2008)</w:t>
      </w:r>
      <w:r w:rsidR="0030773B" w:rsidRPr="007A47F5">
        <w:rPr>
          <w:rFonts w:ascii="Arial" w:hAnsi="Arial" w:cs="Arial"/>
        </w:rPr>
        <w:fldChar w:fldCharType="end"/>
      </w:r>
    </w:p>
    <w:p w14:paraId="463C1FFF" w14:textId="7575FCB5" w:rsidR="00EF283A" w:rsidRPr="007A47F5" w:rsidRDefault="00EF283A" w:rsidP="00B46990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SQL Insertion</w:t>
      </w:r>
      <w:r w:rsidR="00730834" w:rsidRPr="007A47F5">
        <w:rPr>
          <w:rFonts w:ascii="Arial" w:hAnsi="Arial" w:cs="Arial"/>
        </w:rPr>
        <w:t>/Injection</w:t>
      </w:r>
      <w:r w:rsidRPr="007A47F5">
        <w:rPr>
          <w:rFonts w:ascii="Arial" w:hAnsi="Arial" w:cs="Arial"/>
        </w:rPr>
        <w:t xml:space="preserve"> Attacks</w:t>
      </w:r>
    </w:p>
    <w:p w14:paraId="7D0D5D57" w14:textId="5B931623" w:rsidR="00A85A93" w:rsidRPr="007A47F5" w:rsidRDefault="00A85A93" w:rsidP="00A85A93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Human Factors:</w:t>
      </w:r>
    </w:p>
    <w:p w14:paraId="261577B1" w14:textId="2B133719" w:rsidR="00152443" w:rsidRPr="007A47F5" w:rsidRDefault="00152443" w:rsidP="00152443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Patient records can be </w:t>
      </w:r>
      <w:r w:rsidR="009346DC" w:rsidRPr="007A47F5">
        <w:rPr>
          <w:rFonts w:ascii="Arial" w:hAnsi="Arial" w:cs="Arial"/>
        </w:rPr>
        <w:t>challenging</w:t>
      </w:r>
      <w:r w:rsidR="00D93C51" w:rsidRPr="007A47F5">
        <w:rPr>
          <w:rFonts w:ascii="Arial" w:hAnsi="Arial" w:cs="Arial"/>
        </w:rPr>
        <w:t xml:space="preserve"> to secure as doctors/nurses can move roles or departments. </w:t>
      </w:r>
      <w:r w:rsidR="00696848" w:rsidRPr="007A47F5">
        <w:rPr>
          <w:rFonts w:ascii="Arial" w:hAnsi="Arial" w:cs="Arial"/>
        </w:rPr>
        <w:t xml:space="preserve"> Personnel can have access for </w:t>
      </w:r>
      <w:r w:rsidR="00DA3B39" w:rsidRPr="007A47F5">
        <w:rPr>
          <w:rFonts w:ascii="Arial" w:hAnsi="Arial" w:cs="Arial"/>
        </w:rPr>
        <w:t xml:space="preserve">safety, privacy or both. </w:t>
      </w:r>
      <w:r w:rsidR="00DA3B39" w:rsidRPr="007A47F5">
        <w:rPr>
          <w:rFonts w:ascii="Arial" w:hAnsi="Arial" w:cs="Arial"/>
        </w:rPr>
        <w:fldChar w:fldCharType="begin"/>
      </w:r>
      <w:r w:rsidR="00327EDD" w:rsidRPr="007A47F5">
        <w:rPr>
          <w:rFonts w:ascii="Arial" w:hAnsi="Arial" w:cs="Arial"/>
        </w:rPr>
        <w:instrText xml:space="preserve"> ADDIN EN.CITE &lt;EndNote&gt;&lt;Cite&gt;&lt;Author&gt;Anderson&lt;/Author&gt;&lt;Year&gt;2008&lt;/Year&gt;&lt;RecNum&gt;13&lt;/RecNum&gt;&lt;DisplayText&gt;(Anderson, 2008)&lt;/DisplayText&gt;&lt;record&gt;&lt;rec-number&gt;13&lt;/rec-number&gt;&lt;foreign-keys&gt;&lt;key app="EN" db-id="sv5f29tti92ftjepp0hv0drj0v9pft29rwa2" timestamp="1628756842"&gt;13&lt;/key&gt;&lt;/foreign-keys&gt;&lt;ref-type name="Book"&gt;6&lt;/ref-type&gt;&lt;contributors&gt;&lt;authors&gt;&lt;author&gt;Anderson, Ross&lt;/author&gt;&lt;/authors&gt;&lt;/contributors&gt;&lt;titles&gt;&lt;title&gt;Security Engineering: A Guide to Building Dependable Distributed Systems&lt;/title&gt;&lt;/titles&gt;&lt;edition&gt;2nd&lt;/edition&gt;&lt;dates&gt;&lt;year&gt;2008&lt;/year&gt;&lt;/dates&gt;&lt;pub-location&gt;Indianapolis, USA.&lt;/pub-location&gt;&lt;publisher&gt;Wiley&lt;/publisher&gt;&lt;urls&gt;&lt;related-urls&gt;&lt;url&gt;https://www.cl.cam.ac.uk/~rja14/book.html&lt;/url&gt;&lt;/related-urls&gt;&lt;/urls&gt;&lt;/record&gt;&lt;/Cite&gt;&lt;/EndNote&gt;</w:instrText>
      </w:r>
      <w:r w:rsidR="00DA3B39" w:rsidRPr="007A47F5">
        <w:rPr>
          <w:rFonts w:ascii="Arial" w:hAnsi="Arial" w:cs="Arial"/>
        </w:rPr>
        <w:fldChar w:fldCharType="separate"/>
      </w:r>
      <w:r w:rsidR="00327EDD" w:rsidRPr="007A47F5">
        <w:rPr>
          <w:rFonts w:ascii="Arial" w:hAnsi="Arial" w:cs="Arial"/>
          <w:noProof/>
        </w:rPr>
        <w:t>(Anderson, 2008)</w:t>
      </w:r>
      <w:r w:rsidR="00DA3B39" w:rsidRPr="007A47F5">
        <w:rPr>
          <w:rFonts w:ascii="Arial" w:hAnsi="Arial" w:cs="Arial"/>
        </w:rPr>
        <w:fldChar w:fldCharType="end"/>
      </w:r>
    </w:p>
    <w:p w14:paraId="777C8075" w14:textId="34C526BD" w:rsidR="005C1910" w:rsidRPr="007A47F5" w:rsidRDefault="00A878B8" w:rsidP="00152443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D4DAF9" wp14:editId="78BBF81A">
                <wp:simplePos x="0" y="0"/>
                <wp:positionH relativeFrom="page">
                  <wp:posOffset>-3387090</wp:posOffset>
                </wp:positionH>
                <wp:positionV relativeFrom="paragraph">
                  <wp:posOffset>174625</wp:posOffset>
                </wp:positionV>
                <wp:extent cx="9110980" cy="1404620"/>
                <wp:effectExtent l="0" t="1905" r="12065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1109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EC07B" w14:textId="77777777" w:rsidR="00A878B8" w:rsidRPr="003A25CE" w:rsidRDefault="00A878B8" w:rsidP="00A878B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Unit 6 Assignment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e</w:t>
                            </w:r>
                            <w:r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ssay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o</w:t>
                            </w:r>
                            <w:r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utline for Unit 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essay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DAF9" id="_x0000_s1027" type="#_x0000_t202" style="position:absolute;left:0;text-align:left;margin-left:-266.7pt;margin-top:13.75pt;width:717.4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" fillcolor="#404040 [2429]">
                <v:textbox style="mso-fit-shape-to-text:t">
                  <w:txbxContent>
                    <w:p w14:paraId="77AEC07B" w14:textId="77777777" w:rsidR="00A878B8" w:rsidRPr="003A25CE" w:rsidRDefault="00A878B8" w:rsidP="00A878B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Unit 6 Assignment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e</w:t>
                      </w:r>
                      <w:r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ssay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o</w:t>
                      </w:r>
                      <w:r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utline for Unit 9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essay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C1910" w:rsidRPr="007A47F5">
        <w:rPr>
          <w:rFonts w:ascii="Arial" w:hAnsi="Arial" w:cs="Arial"/>
        </w:rPr>
        <w:t>Usability issues</w:t>
      </w:r>
    </w:p>
    <w:p w14:paraId="361A177C" w14:textId="5A80013B" w:rsidR="00FC17D3" w:rsidRPr="007A47F5" w:rsidRDefault="00FC17D3" w:rsidP="00152443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Malicious Staff</w:t>
      </w:r>
      <w:r w:rsidR="007F6FC5" w:rsidRPr="007A47F5">
        <w:rPr>
          <w:rFonts w:ascii="Arial" w:hAnsi="Arial" w:cs="Arial"/>
        </w:rPr>
        <w:t xml:space="preserve"> deleting data</w:t>
      </w:r>
    </w:p>
    <w:p w14:paraId="7BBC0CB2" w14:textId="6C96D206" w:rsidR="007F6FC5" w:rsidRPr="007A47F5" w:rsidRDefault="007F6FC5" w:rsidP="00152443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Threat actor using social engineering.</w:t>
      </w:r>
    </w:p>
    <w:p w14:paraId="71042225" w14:textId="68D5756C" w:rsidR="0068415E" w:rsidRPr="007A47F5" w:rsidRDefault="0068415E" w:rsidP="00152443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Staff need to enter data correctly.</w:t>
      </w:r>
    </w:p>
    <w:p w14:paraId="369375AF" w14:textId="3DF4C62A" w:rsidR="009B1C31" w:rsidRPr="007A47F5" w:rsidRDefault="008C0BA3" w:rsidP="00626DED">
      <w:pPr>
        <w:pStyle w:val="heading-2"/>
        <w:rPr>
          <w:rFonts w:ascii="Arial" w:hAnsi="Arial" w:cs="Arial"/>
        </w:rPr>
      </w:pPr>
      <w:r w:rsidRPr="007A47F5">
        <w:rPr>
          <w:rFonts w:ascii="Arial" w:hAnsi="Arial" w:cs="Arial"/>
        </w:rPr>
        <w:t>UML diagrams and the threat modelling technique</w:t>
      </w:r>
    </w:p>
    <w:p w14:paraId="52167C10" w14:textId="65D115D9" w:rsidR="009B1C31" w:rsidRPr="007A47F5" w:rsidRDefault="0059467B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Diagram 1 Use Case Diagram </w:t>
      </w:r>
      <w:r w:rsidRPr="007A47F5">
        <w:rPr>
          <w:rFonts w:ascii="Arial" w:hAnsi="Arial" w:cs="Arial"/>
        </w:rPr>
        <w:fldChar w:fldCharType="begin"/>
      </w:r>
      <w:r w:rsidRPr="007A47F5">
        <w:rPr>
          <w:rFonts w:ascii="Arial" w:hAnsi="Arial" w:cs="Arial"/>
        </w:rPr>
        <w:instrText xml:space="preserve"> ADDIN EN.CITE &lt;EndNote&gt;&lt;Cite&gt;&lt;Author&gt;Ambler&lt;/Author&gt;&lt;Year&gt;2005&lt;/Year&gt;&lt;RecNum&gt;23&lt;/RecNum&gt;&lt;DisplayText&gt;(Ambler, 2005)&lt;/DisplayText&gt;&lt;record&gt;&lt;rec-number&gt;23&lt;/rec-number&gt;&lt;foreign-keys&gt;&lt;key app="EN" db-id="sv5f29tti92ftjepp0hv0drj0v9pft29rwa2" timestamp="1628769662"&gt;23&lt;/key&gt;&lt;/foreign-keys&gt;&lt;ref-type name="Book"&gt;6&lt;/ref-type&gt;&lt;contributors&gt;&lt;authors&gt;&lt;author&gt;Scott W. Ambler&lt;/author&gt;&lt;/authors&gt;&lt;/contributors&gt;&lt;titles&gt;&lt;title&gt;The Elements of UML(TM) 2.0 Style&lt;/title&gt;&lt;/titles&gt;&lt;dates&gt;&lt;year&gt;2005&lt;/year&gt;&lt;/dates&gt;&lt;publisher&gt;Cambridge University Press&lt;/publisher&gt;&lt;isbn&gt;0521616786&lt;/isbn&gt;&lt;urls&gt;&lt;/urls&gt;&lt;electronic-resource-num&gt;10.1017/CBO9780511817533&lt;/electronic-resource-num&gt;&lt;/record&gt;&lt;/Cite&gt;&lt;/EndNote&gt;</w:instrText>
      </w:r>
      <w:r w:rsidRPr="007A47F5">
        <w:rPr>
          <w:rFonts w:ascii="Arial" w:hAnsi="Arial" w:cs="Arial"/>
        </w:rPr>
        <w:fldChar w:fldCharType="separate"/>
      </w:r>
      <w:r w:rsidRPr="007A47F5">
        <w:rPr>
          <w:rFonts w:ascii="Arial" w:hAnsi="Arial" w:cs="Arial"/>
          <w:noProof/>
        </w:rPr>
        <w:t>(Ambler, 2005)</w:t>
      </w:r>
      <w:r w:rsidRPr="007A47F5">
        <w:rPr>
          <w:rFonts w:ascii="Arial" w:hAnsi="Arial" w:cs="Arial"/>
        </w:rPr>
        <w:fldChar w:fldCharType="end"/>
      </w:r>
    </w:p>
    <w:p w14:paraId="0288B451" w14:textId="2FECDD8E" w:rsidR="009B1C31" w:rsidRPr="007A47F5" w:rsidRDefault="007A618B" w:rsidP="001F2FF4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(See draft diagram below in Appendix 1.1)</w:t>
      </w:r>
    </w:p>
    <w:p w14:paraId="267DA15E" w14:textId="238BCA4F" w:rsidR="00FE2EFE" w:rsidRPr="007A47F5" w:rsidRDefault="00FE2EFE" w:rsidP="001F2FF4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Aspects of the system</w:t>
      </w:r>
    </w:p>
    <w:p w14:paraId="50AD462A" w14:textId="041B0C75" w:rsidR="005B2AF4" w:rsidRPr="007A47F5" w:rsidRDefault="00A31605" w:rsidP="001F2FF4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Threat actor </w:t>
      </w:r>
      <w:r w:rsidR="005917FC" w:rsidRPr="007A47F5">
        <w:rPr>
          <w:rFonts w:ascii="Arial" w:hAnsi="Arial" w:cs="Arial"/>
        </w:rPr>
        <w:t>using brute force to obtain admin access to the system.</w:t>
      </w:r>
    </w:p>
    <w:p w14:paraId="1CB9A505" w14:textId="2E3F09F8" w:rsidR="005917FC" w:rsidRPr="007A47F5" w:rsidRDefault="005917FC" w:rsidP="001F2FF4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Malicious </w:t>
      </w:r>
      <w:r w:rsidR="00DB2EB5" w:rsidRPr="007A47F5">
        <w:rPr>
          <w:rFonts w:ascii="Arial" w:hAnsi="Arial" w:cs="Arial"/>
        </w:rPr>
        <w:t>S</w:t>
      </w:r>
      <w:r w:rsidRPr="007A47F5">
        <w:rPr>
          <w:rFonts w:ascii="Arial" w:hAnsi="Arial" w:cs="Arial"/>
        </w:rPr>
        <w:t>taff deleting sensitive and confidential data.</w:t>
      </w:r>
    </w:p>
    <w:p w14:paraId="6BEE44D4" w14:textId="024D2B60" w:rsidR="0059467B" w:rsidRPr="007A47F5" w:rsidRDefault="0059467B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Diagram 2 Class Diagram </w:t>
      </w:r>
      <w:r w:rsidRPr="007A47F5">
        <w:rPr>
          <w:rFonts w:ascii="Arial" w:hAnsi="Arial" w:cs="Arial"/>
        </w:rPr>
        <w:fldChar w:fldCharType="begin"/>
      </w:r>
      <w:r w:rsidRPr="007A47F5">
        <w:rPr>
          <w:rFonts w:ascii="Arial" w:hAnsi="Arial" w:cs="Arial"/>
        </w:rPr>
        <w:instrText xml:space="preserve"> ADDIN EN.CITE &lt;EndNote&gt;&lt;Cite&gt;&lt;Author&gt;Ambler&lt;/Author&gt;&lt;Year&gt;2005&lt;/Year&gt;&lt;RecNum&gt;23&lt;/RecNum&gt;&lt;DisplayText&gt;(Ambler, 2005)&lt;/DisplayText&gt;&lt;record&gt;&lt;rec-number&gt;23&lt;/rec-number&gt;&lt;foreign-keys&gt;&lt;key app="EN" db-id="sv5f29tti92ftjepp0hv0drj0v9pft29rwa2" timestamp="1628769662"&gt;23&lt;/key&gt;&lt;/foreign-keys&gt;&lt;ref-type name="Book"&gt;6&lt;/ref-type&gt;&lt;contributors&gt;&lt;authors&gt;&lt;author&gt;Scott W. Ambler&lt;/author&gt;&lt;/authors&gt;&lt;/contributors&gt;&lt;titles&gt;&lt;title&gt;The Elements of UML(TM) 2.0 Style&lt;/title&gt;&lt;/titles&gt;&lt;dates&gt;&lt;year&gt;2005&lt;/year&gt;&lt;/dates&gt;&lt;publisher&gt;Cambridge University Press&lt;/publisher&gt;&lt;isbn&gt;0521616786&lt;/isbn&gt;&lt;urls&gt;&lt;/urls&gt;&lt;electronic-resource-num&gt;10.1017/CBO9780511817533&lt;/electronic-resource-num&gt;&lt;/record&gt;&lt;/Cite&gt;&lt;/EndNote&gt;</w:instrText>
      </w:r>
      <w:r w:rsidRPr="007A47F5">
        <w:rPr>
          <w:rFonts w:ascii="Arial" w:hAnsi="Arial" w:cs="Arial"/>
        </w:rPr>
        <w:fldChar w:fldCharType="separate"/>
      </w:r>
      <w:r w:rsidRPr="007A47F5">
        <w:rPr>
          <w:rFonts w:ascii="Arial" w:hAnsi="Arial" w:cs="Arial"/>
          <w:noProof/>
        </w:rPr>
        <w:t>(Ambler, 2005)</w:t>
      </w:r>
      <w:r w:rsidRPr="007A47F5">
        <w:rPr>
          <w:rFonts w:ascii="Arial" w:hAnsi="Arial" w:cs="Arial"/>
        </w:rPr>
        <w:fldChar w:fldCharType="end"/>
      </w:r>
    </w:p>
    <w:p w14:paraId="3C35BBF2" w14:textId="79186AA6" w:rsidR="00AF1309" w:rsidRPr="007A47F5" w:rsidRDefault="00AF1309" w:rsidP="00AF1309">
      <w:pPr>
        <w:pStyle w:val="ListParagraph"/>
        <w:ind w:left="1620" w:firstLine="720"/>
        <w:rPr>
          <w:rFonts w:ascii="Arial" w:hAnsi="Arial" w:cs="Arial"/>
        </w:rPr>
      </w:pPr>
      <w:r w:rsidRPr="007A47F5">
        <w:rPr>
          <w:rFonts w:ascii="Arial" w:hAnsi="Arial" w:cs="Arial"/>
        </w:rPr>
        <w:t>(See draft diagram below in Appendix 1.</w:t>
      </w:r>
      <w:r w:rsidRPr="007A47F5">
        <w:rPr>
          <w:rFonts w:ascii="Arial" w:hAnsi="Arial" w:cs="Arial"/>
        </w:rPr>
        <w:t>2</w:t>
      </w:r>
      <w:r w:rsidRPr="007A47F5">
        <w:rPr>
          <w:rFonts w:ascii="Arial" w:hAnsi="Arial" w:cs="Arial"/>
        </w:rPr>
        <w:t>)</w:t>
      </w:r>
    </w:p>
    <w:p w14:paraId="3EA7D5BA" w14:textId="61D382CB" w:rsidR="005630D4" w:rsidRPr="007A47F5" w:rsidRDefault="005630D4" w:rsidP="005630D4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Aspects of the system</w:t>
      </w:r>
    </w:p>
    <w:p w14:paraId="57E5BDA9" w14:textId="4474BEDB" w:rsidR="0059467B" w:rsidRPr="007A47F5" w:rsidRDefault="0059467B" w:rsidP="0059467B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Diagram 3 Sequence Diagram </w:t>
      </w:r>
      <w:r w:rsidRPr="007A47F5">
        <w:rPr>
          <w:rFonts w:ascii="Arial" w:hAnsi="Arial" w:cs="Arial"/>
        </w:rPr>
        <w:fldChar w:fldCharType="begin"/>
      </w:r>
      <w:r w:rsidRPr="007A47F5">
        <w:rPr>
          <w:rFonts w:ascii="Arial" w:hAnsi="Arial" w:cs="Arial"/>
        </w:rPr>
        <w:instrText xml:space="preserve"> ADDIN EN.CITE &lt;EndNote&gt;&lt;Cite&gt;&lt;Author&gt;Ambler&lt;/Author&gt;&lt;Year&gt;2005&lt;/Year&gt;&lt;RecNum&gt;23&lt;/RecNum&gt;&lt;DisplayText&gt;(Ambler, 2005)&lt;/DisplayText&gt;&lt;record&gt;&lt;rec-number&gt;23&lt;/rec-number&gt;&lt;foreign-keys&gt;&lt;key app="EN" db-id="sv5f29tti92ftjepp0hv0drj0v9pft29rwa2" timestamp="1628769662"&gt;23&lt;/key&gt;&lt;/foreign-keys&gt;&lt;ref-type name="Book"&gt;6&lt;/ref-type&gt;&lt;contributors&gt;&lt;authors&gt;&lt;author&gt;Scott W. Ambler&lt;/author&gt;&lt;/authors&gt;&lt;/contributors&gt;&lt;titles&gt;&lt;title&gt;The Elements of UML(TM) 2.0 Style&lt;/title&gt;&lt;/titles&gt;&lt;dates&gt;&lt;year&gt;2005&lt;/year&gt;&lt;/dates&gt;&lt;publisher&gt;Cambridge University Press&lt;/publisher&gt;&lt;isbn&gt;0521616786&lt;/isbn&gt;&lt;urls&gt;&lt;/urls&gt;&lt;electronic-resource-num&gt;10.1017/CBO9780511817533&lt;/electronic-resource-num&gt;&lt;/record&gt;&lt;/Cite&gt;&lt;/EndNote&gt;</w:instrText>
      </w:r>
      <w:r w:rsidRPr="007A47F5">
        <w:rPr>
          <w:rFonts w:ascii="Arial" w:hAnsi="Arial" w:cs="Arial"/>
        </w:rPr>
        <w:fldChar w:fldCharType="separate"/>
      </w:r>
      <w:r w:rsidRPr="007A47F5">
        <w:rPr>
          <w:rFonts w:ascii="Arial" w:hAnsi="Arial" w:cs="Arial"/>
          <w:noProof/>
        </w:rPr>
        <w:t>(Ambler, 2005)</w:t>
      </w:r>
      <w:r w:rsidRPr="007A47F5">
        <w:rPr>
          <w:rFonts w:ascii="Arial" w:hAnsi="Arial" w:cs="Arial"/>
        </w:rPr>
        <w:fldChar w:fldCharType="end"/>
      </w:r>
    </w:p>
    <w:p w14:paraId="60B80941" w14:textId="24758EE7" w:rsidR="00AF1309" w:rsidRPr="007A47F5" w:rsidRDefault="00AF1309" w:rsidP="00AF1309">
      <w:pPr>
        <w:pStyle w:val="ListParagraph"/>
        <w:ind w:left="1620" w:firstLine="720"/>
        <w:rPr>
          <w:rFonts w:ascii="Arial" w:hAnsi="Arial" w:cs="Arial"/>
        </w:rPr>
      </w:pPr>
      <w:r w:rsidRPr="007A47F5">
        <w:rPr>
          <w:rFonts w:ascii="Arial" w:hAnsi="Arial" w:cs="Arial"/>
        </w:rPr>
        <w:t>(See draft diagram below in Appendix 1.</w:t>
      </w:r>
      <w:r w:rsidRPr="007A47F5">
        <w:rPr>
          <w:rFonts w:ascii="Arial" w:hAnsi="Arial" w:cs="Arial"/>
        </w:rPr>
        <w:t>3</w:t>
      </w:r>
      <w:r w:rsidRPr="007A47F5">
        <w:rPr>
          <w:rFonts w:ascii="Arial" w:hAnsi="Arial" w:cs="Arial"/>
        </w:rPr>
        <w:t>)</w:t>
      </w:r>
    </w:p>
    <w:p w14:paraId="48F9F4BC" w14:textId="6A437020" w:rsidR="005630D4" w:rsidRPr="007A47F5" w:rsidRDefault="005630D4" w:rsidP="005630D4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Aspects of the system</w:t>
      </w:r>
    </w:p>
    <w:p w14:paraId="619D7ABA" w14:textId="3B0E0A32" w:rsidR="00B817C4" w:rsidRPr="007A47F5" w:rsidRDefault="00B817C4" w:rsidP="001F2FF4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Database</w:t>
      </w:r>
      <w:r w:rsidR="007A47F5" w:rsidRPr="007A47F5">
        <w:rPr>
          <w:rFonts w:ascii="Arial" w:hAnsi="Arial" w:cs="Arial"/>
        </w:rPr>
        <w:t>-</w:t>
      </w:r>
      <w:r w:rsidRPr="007A47F5">
        <w:rPr>
          <w:rFonts w:ascii="Arial" w:hAnsi="Arial" w:cs="Arial"/>
        </w:rPr>
        <w:t xml:space="preserve"> the user details must be </w:t>
      </w:r>
      <w:r w:rsidR="0091228F" w:rsidRPr="007A47F5">
        <w:rPr>
          <w:rFonts w:ascii="Arial" w:hAnsi="Arial" w:cs="Arial"/>
        </w:rPr>
        <w:t>protected. Malicious users must be controlled and can access.</w:t>
      </w:r>
    </w:p>
    <w:p w14:paraId="52A87511" w14:textId="17C5DCE6" w:rsidR="00CD26CB" w:rsidRPr="007A47F5" w:rsidRDefault="00CD26CB" w:rsidP="001F2FF4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Actor – Login Portal - Database</w:t>
      </w:r>
    </w:p>
    <w:p w14:paraId="2D81B81F" w14:textId="1833F269" w:rsidR="0059467B" w:rsidRPr="007A47F5" w:rsidRDefault="0059467B" w:rsidP="009B1C31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Threat model: STRIDE </w:t>
      </w:r>
      <w:r w:rsidRPr="007A47F5">
        <w:rPr>
          <w:rFonts w:ascii="Arial" w:hAnsi="Arial" w:cs="Arial"/>
        </w:rPr>
        <w:fldChar w:fldCharType="begin"/>
      </w:r>
      <w:r w:rsidRPr="007A47F5">
        <w:rPr>
          <w:rFonts w:ascii="Arial" w:hAnsi="Arial" w:cs="Arial"/>
        </w:rPr>
        <w:instrText xml:space="preserve"> ADDIN EN.CITE &lt;EndNote&gt;&lt;Cite&gt;&lt;Author&gt;Howard&lt;/Author&gt;&lt;Year&gt;2014&lt;/Year&gt;&lt;RecNum&gt;14&lt;/RecNum&gt;&lt;DisplayText&gt;(Howard et al., 2014)&lt;/DisplayText&gt;&lt;record&gt;&lt;rec-number&gt;14&lt;/rec-number&gt;&lt;foreign-keys&gt;&lt;key app="EN" db-id="sv5f29tti92ftjepp0hv0drj0v9pft29rwa2" timestamp="1628758184"&gt;14&lt;/key&gt;&lt;/foreign-keys&gt;&lt;ref-type name="Book"&gt;6&lt;/ref-type&gt;&lt;contributors&gt;&lt;authors&gt;&lt;author&gt;Michael Howard&lt;/author&gt;&lt;author&gt;David LeBlanc&lt;/author&gt;&lt;author&gt;David LeBlanc&lt;/author&gt;&lt;/authors&gt;&lt;/contributors&gt;&lt;titles&gt;&lt;title&gt;Writing Secure Code : Practical Strategies and Proven Techniques for Building Secure Applications in a Networked World&lt;/title&gt;&lt;/titles&gt;&lt;edition&gt;2nd&lt;/edition&gt;&lt;dates&gt;&lt;year&gt;2014&lt;/year&gt;&lt;pub-dates&gt;&lt;date&gt;2014-05-28&lt;/date&gt;&lt;/pub-dates&gt;&lt;/dates&gt;&lt;publisher&gt;Microsoft Press&lt;/publisher&gt;&lt;isbn&gt;9780735617223&lt;/isbn&gt;&lt;urls&gt;&lt;/urls&gt;&lt;/record&gt;&lt;/Cite&gt;&lt;/EndNote&gt;</w:instrText>
      </w:r>
      <w:r w:rsidRPr="007A47F5">
        <w:rPr>
          <w:rFonts w:ascii="Arial" w:hAnsi="Arial" w:cs="Arial"/>
        </w:rPr>
        <w:fldChar w:fldCharType="separate"/>
      </w:r>
      <w:r w:rsidRPr="007A47F5">
        <w:rPr>
          <w:rFonts w:ascii="Arial" w:hAnsi="Arial" w:cs="Arial"/>
          <w:noProof/>
        </w:rPr>
        <w:t>(Howard et al., 2014)</w:t>
      </w:r>
      <w:r w:rsidRPr="007A47F5">
        <w:rPr>
          <w:rFonts w:ascii="Arial" w:hAnsi="Arial" w:cs="Arial"/>
        </w:rPr>
        <w:fldChar w:fldCharType="end"/>
      </w:r>
    </w:p>
    <w:p w14:paraId="5A57B466" w14:textId="36427CA8" w:rsidR="009B1C31" w:rsidRPr="007A47F5" w:rsidRDefault="005B2AF4" w:rsidP="0091228F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Analysis of STRIDE model to the threat.</w:t>
      </w:r>
    </w:p>
    <w:p w14:paraId="71B09F18" w14:textId="0A15D021" w:rsidR="009B1C31" w:rsidRPr="007A47F5" w:rsidRDefault="008C0BA3" w:rsidP="00626DED">
      <w:pPr>
        <w:pStyle w:val="heading-2"/>
        <w:rPr>
          <w:rFonts w:ascii="Arial" w:hAnsi="Arial" w:cs="Arial"/>
        </w:rPr>
      </w:pPr>
      <w:r w:rsidRPr="007A47F5">
        <w:rPr>
          <w:rFonts w:ascii="Arial" w:hAnsi="Arial" w:cs="Arial"/>
        </w:rPr>
        <w:t>Evaluation of the solutions</w:t>
      </w:r>
    </w:p>
    <w:p w14:paraId="43B95A56" w14:textId="71253A27" w:rsidR="009B1C31" w:rsidRPr="007A47F5" w:rsidRDefault="00C85E54" w:rsidP="00C85E54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Passwords</w:t>
      </w:r>
      <w:r w:rsidR="00620825" w:rsidRPr="007A47F5">
        <w:rPr>
          <w:rFonts w:ascii="Arial" w:hAnsi="Arial" w:cs="Arial"/>
        </w:rPr>
        <w:t xml:space="preserve"> – education and CA</w:t>
      </w:r>
      <w:r w:rsidR="009346DC" w:rsidRPr="007A47F5">
        <w:rPr>
          <w:rFonts w:ascii="Arial" w:hAnsi="Arial" w:cs="Arial"/>
        </w:rPr>
        <w:t>PT</w:t>
      </w:r>
      <w:r w:rsidR="00620825" w:rsidRPr="007A47F5">
        <w:rPr>
          <w:rFonts w:ascii="Arial" w:hAnsi="Arial" w:cs="Arial"/>
        </w:rPr>
        <w:t>CHA</w:t>
      </w:r>
      <w:r w:rsidR="00C87E5B" w:rsidRPr="007A47F5">
        <w:rPr>
          <w:rFonts w:ascii="Arial" w:hAnsi="Arial" w:cs="Arial"/>
        </w:rPr>
        <w:t xml:space="preserve"> </w:t>
      </w:r>
      <w:r w:rsidR="00C87E5B" w:rsidRPr="007A47F5">
        <w:rPr>
          <w:rFonts w:ascii="Arial" w:hAnsi="Arial" w:cs="Arial"/>
        </w:rPr>
        <w:fldChar w:fldCharType="begin"/>
      </w:r>
      <w:r w:rsidR="00327EDD" w:rsidRPr="007A47F5">
        <w:rPr>
          <w:rFonts w:ascii="Arial" w:hAnsi="Arial" w:cs="Arial"/>
        </w:rPr>
        <w:instrText xml:space="preserve"> ADDIN EN.CITE &lt;EndNote&gt;&lt;Cite&gt;&lt;Author&gt;Anderson&lt;/Author&gt;&lt;Year&gt;2008&lt;/Year&gt;&lt;RecNum&gt;13&lt;/RecNum&gt;&lt;DisplayText&gt;(Anderson, 2008)&lt;/DisplayText&gt;&lt;record&gt;&lt;rec-number&gt;13&lt;/rec-number&gt;&lt;foreign-keys&gt;&lt;key app="EN" db-id="sv5f29tti92ftjepp0hv0drj0v9pft29rwa2" timestamp="1628756842"&gt;13&lt;/key&gt;&lt;/foreign-keys&gt;&lt;ref-type name="Book"&gt;6&lt;/ref-type&gt;&lt;contributors&gt;&lt;authors&gt;&lt;author&gt;Anderson, Ross&lt;/author&gt;&lt;/authors&gt;&lt;/contributors&gt;&lt;titles&gt;&lt;title&gt;Security Engineering: A Guide to Building Dependable Distributed Systems&lt;/title&gt;&lt;/titles&gt;&lt;edition&gt;2nd&lt;/edition&gt;&lt;dates&gt;&lt;year&gt;2008&lt;/year&gt;&lt;/dates&gt;&lt;pub-location&gt;Indianapolis, USA.&lt;/pub-location&gt;&lt;publisher&gt;Wiley&lt;/publisher&gt;&lt;urls&gt;&lt;related-urls&gt;&lt;url&gt;https://www.cl.cam.ac.uk/~rja14/book.html&lt;/url&gt;&lt;/related-urls&gt;&lt;/urls&gt;&lt;/record&gt;&lt;/Cite&gt;&lt;/EndNote&gt;</w:instrText>
      </w:r>
      <w:r w:rsidR="00C87E5B" w:rsidRPr="007A47F5">
        <w:rPr>
          <w:rFonts w:ascii="Arial" w:hAnsi="Arial" w:cs="Arial"/>
        </w:rPr>
        <w:fldChar w:fldCharType="separate"/>
      </w:r>
      <w:r w:rsidR="00327EDD" w:rsidRPr="007A47F5">
        <w:rPr>
          <w:rFonts w:ascii="Arial" w:hAnsi="Arial" w:cs="Arial"/>
          <w:noProof/>
        </w:rPr>
        <w:t>(Anderson, 2008)</w:t>
      </w:r>
      <w:r w:rsidR="00C87E5B" w:rsidRPr="007A47F5">
        <w:rPr>
          <w:rFonts w:ascii="Arial" w:hAnsi="Arial" w:cs="Arial"/>
        </w:rPr>
        <w:fldChar w:fldCharType="end"/>
      </w:r>
    </w:p>
    <w:p w14:paraId="1C483F66" w14:textId="55A86954" w:rsidR="00C85E54" w:rsidRPr="007A47F5" w:rsidRDefault="002172AD" w:rsidP="00C85E54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Social Engineering – Phishing </w:t>
      </w:r>
      <w:r w:rsidR="00D72330" w:rsidRPr="007A47F5">
        <w:rPr>
          <w:rFonts w:ascii="Arial" w:hAnsi="Arial" w:cs="Arial"/>
        </w:rPr>
        <w:t>–</w:t>
      </w:r>
      <w:r w:rsidRPr="007A47F5">
        <w:rPr>
          <w:rFonts w:ascii="Arial" w:hAnsi="Arial" w:cs="Arial"/>
        </w:rPr>
        <w:t xml:space="preserve"> pas</w:t>
      </w:r>
      <w:r w:rsidR="00D72330" w:rsidRPr="007A47F5">
        <w:rPr>
          <w:rFonts w:ascii="Arial" w:hAnsi="Arial" w:cs="Arial"/>
        </w:rPr>
        <w:t>sword manglers, client certificate</w:t>
      </w:r>
      <w:r w:rsidR="007B6D7E" w:rsidRPr="007A47F5">
        <w:rPr>
          <w:rFonts w:ascii="Arial" w:hAnsi="Arial" w:cs="Arial"/>
        </w:rPr>
        <w:t>, education, soft keyboards</w:t>
      </w:r>
      <w:r w:rsidR="00C563DC" w:rsidRPr="007A47F5">
        <w:rPr>
          <w:rFonts w:ascii="Arial" w:hAnsi="Arial" w:cs="Arial"/>
        </w:rPr>
        <w:t>, two</w:t>
      </w:r>
      <w:r w:rsidR="009346DC" w:rsidRPr="007A47F5">
        <w:rPr>
          <w:rFonts w:ascii="Arial" w:hAnsi="Arial" w:cs="Arial"/>
        </w:rPr>
        <w:t>-</w:t>
      </w:r>
      <w:r w:rsidR="00C563DC" w:rsidRPr="007A47F5">
        <w:rPr>
          <w:rFonts w:ascii="Arial" w:hAnsi="Arial" w:cs="Arial"/>
        </w:rPr>
        <w:t>factor authentication, trusted computing, two-channel authentication</w:t>
      </w:r>
      <w:r w:rsidR="00505AE6" w:rsidRPr="007A47F5">
        <w:rPr>
          <w:rFonts w:ascii="Arial" w:hAnsi="Arial" w:cs="Arial"/>
        </w:rPr>
        <w:t xml:space="preserve">. Concerns- Man in the middle attacks </w:t>
      </w:r>
      <w:r w:rsidR="00505AE6" w:rsidRPr="007A47F5">
        <w:rPr>
          <w:rFonts w:ascii="Arial" w:hAnsi="Arial" w:cs="Arial"/>
        </w:rPr>
        <w:fldChar w:fldCharType="begin"/>
      </w:r>
      <w:r w:rsidR="00327EDD" w:rsidRPr="007A47F5">
        <w:rPr>
          <w:rFonts w:ascii="Arial" w:hAnsi="Arial" w:cs="Arial"/>
        </w:rPr>
        <w:instrText xml:space="preserve"> ADDIN EN.CITE &lt;EndNote&gt;&lt;Cite&gt;&lt;Author&gt;Anderson&lt;/Author&gt;&lt;Year&gt;2008&lt;/Year&gt;&lt;RecNum&gt;13&lt;/RecNum&gt;&lt;DisplayText&gt;(Anderson, 2008)&lt;/DisplayText&gt;&lt;record&gt;&lt;rec-number&gt;13&lt;/rec-number&gt;&lt;foreign-keys&gt;&lt;key app="EN" db-id="sv5f29tti92ftjepp0hv0drj0v9pft29rwa2" timestamp="1628756842"&gt;13&lt;/key&gt;&lt;/foreign-keys&gt;&lt;ref-type name="Book"&gt;6&lt;/ref-type&gt;&lt;contributors&gt;&lt;authors&gt;&lt;author&gt;Anderson, Ross&lt;/author&gt;&lt;/authors&gt;&lt;/contributors&gt;&lt;titles&gt;&lt;title&gt;Security Engineering: A Guide to Building Dependable Distributed Systems&lt;/title&gt;&lt;/titles&gt;&lt;edition&gt;2nd&lt;/edition&gt;&lt;dates&gt;&lt;year&gt;2008&lt;/year&gt;&lt;/dates&gt;&lt;pub-location&gt;Indianapolis, USA.&lt;/pub-location&gt;&lt;publisher&gt;Wiley&lt;/publisher&gt;&lt;urls&gt;&lt;related-urls&gt;&lt;url&gt;https://www.cl.cam.ac.uk/~rja14/book.html&lt;/url&gt;&lt;/related-urls&gt;&lt;/urls&gt;&lt;/record&gt;&lt;/Cite&gt;&lt;/EndNote&gt;</w:instrText>
      </w:r>
      <w:r w:rsidR="00505AE6" w:rsidRPr="007A47F5">
        <w:rPr>
          <w:rFonts w:ascii="Arial" w:hAnsi="Arial" w:cs="Arial"/>
        </w:rPr>
        <w:fldChar w:fldCharType="separate"/>
      </w:r>
      <w:r w:rsidR="00327EDD" w:rsidRPr="007A47F5">
        <w:rPr>
          <w:rFonts w:ascii="Arial" w:hAnsi="Arial" w:cs="Arial"/>
          <w:noProof/>
        </w:rPr>
        <w:t>(Anderson, 2008)</w:t>
      </w:r>
      <w:r w:rsidR="00505AE6" w:rsidRPr="007A47F5">
        <w:rPr>
          <w:rFonts w:ascii="Arial" w:hAnsi="Arial" w:cs="Arial"/>
        </w:rPr>
        <w:fldChar w:fldCharType="end"/>
      </w:r>
    </w:p>
    <w:p w14:paraId="7AE00962" w14:textId="7E414CE9" w:rsidR="0030773B" w:rsidRPr="007A47F5" w:rsidRDefault="00337E10" w:rsidP="00C85E54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An e</w:t>
      </w:r>
      <w:r w:rsidR="0030773B" w:rsidRPr="007A47F5">
        <w:rPr>
          <w:rFonts w:ascii="Arial" w:hAnsi="Arial" w:cs="Arial"/>
        </w:rPr>
        <w:t xml:space="preserve">xplicit security policy </w:t>
      </w:r>
      <w:r w:rsidR="003F68E4" w:rsidRPr="007A47F5">
        <w:rPr>
          <w:rFonts w:ascii="Arial" w:hAnsi="Arial" w:cs="Arial"/>
        </w:rPr>
        <w:t>concerning</w:t>
      </w:r>
      <w:r w:rsidR="0030773B" w:rsidRPr="007A47F5">
        <w:rPr>
          <w:rFonts w:ascii="Arial" w:hAnsi="Arial" w:cs="Arial"/>
        </w:rPr>
        <w:t xml:space="preserve"> access control.</w:t>
      </w:r>
    </w:p>
    <w:p w14:paraId="028501EF" w14:textId="691DBD34" w:rsidR="00A943FD" w:rsidRPr="007A47F5" w:rsidRDefault="00A943FD" w:rsidP="00A943FD">
      <w:pPr>
        <w:ind w:left="2340"/>
        <w:rPr>
          <w:rFonts w:ascii="Arial" w:hAnsi="Arial" w:cs="Arial"/>
        </w:rPr>
      </w:pPr>
      <w:r w:rsidRPr="007A47F5">
        <w:rPr>
          <w:rFonts w:ascii="Arial" w:hAnsi="Arial" w:cs="Arial"/>
        </w:rPr>
        <w:t>Domain, subdomains</w:t>
      </w:r>
      <w:r w:rsidR="007736D0" w:rsidRPr="007A47F5">
        <w:rPr>
          <w:rFonts w:ascii="Arial" w:hAnsi="Arial" w:cs="Arial"/>
        </w:rPr>
        <w:t>, user groups (doctors, nurses, personnel), device IP address level.</w:t>
      </w:r>
    </w:p>
    <w:p w14:paraId="0F82C07B" w14:textId="245891A5" w:rsidR="0021060C" w:rsidRPr="007A47F5" w:rsidRDefault="00D43FBD" w:rsidP="00C85E54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lastRenderedPageBreak/>
        <w:t xml:space="preserve">Architecture </w:t>
      </w:r>
      <w:r w:rsidR="00C61F50" w:rsidRPr="007A47F5">
        <w:rPr>
          <w:rFonts w:ascii="Arial" w:hAnsi="Arial" w:cs="Arial"/>
        </w:rPr>
        <w:t>which is clean</w:t>
      </w:r>
      <w:r w:rsidR="003F68E4" w:rsidRPr="007A47F5">
        <w:rPr>
          <w:rFonts w:ascii="Arial" w:hAnsi="Arial" w:cs="Arial"/>
        </w:rPr>
        <w:t>,</w:t>
      </w:r>
      <w:r w:rsidR="00C61F50" w:rsidRPr="007A47F5">
        <w:rPr>
          <w:rFonts w:ascii="Arial" w:hAnsi="Arial" w:cs="Arial"/>
        </w:rPr>
        <w:t xml:space="preserve"> and programs </w:t>
      </w:r>
      <w:r w:rsidR="003F61D2" w:rsidRPr="007A47F5">
        <w:rPr>
          <w:rFonts w:ascii="Arial" w:hAnsi="Arial" w:cs="Arial"/>
        </w:rPr>
        <w:t>only have as much privilege as needed.</w:t>
      </w:r>
    </w:p>
    <w:p w14:paraId="40067152" w14:textId="0A4D96BE" w:rsidR="00D87F5D" w:rsidRPr="007A47F5" w:rsidRDefault="00A878B8" w:rsidP="00C85E54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538FD5" wp14:editId="050F677D">
                <wp:simplePos x="0" y="0"/>
                <wp:positionH relativeFrom="page">
                  <wp:posOffset>-3387090</wp:posOffset>
                </wp:positionH>
                <wp:positionV relativeFrom="paragraph">
                  <wp:posOffset>349885</wp:posOffset>
                </wp:positionV>
                <wp:extent cx="9110980" cy="1404620"/>
                <wp:effectExtent l="0" t="1905" r="1206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1109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A2DF1" w14:textId="77777777" w:rsidR="003A25CE" w:rsidRPr="003A25CE" w:rsidRDefault="003A25CE" w:rsidP="003A25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Unit 6 Assignment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e</w:t>
                            </w:r>
                            <w:r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ssay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o</w:t>
                            </w:r>
                            <w:r w:rsidRPr="003A25C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utline for Unit 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essay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8FD5" id="_x0000_s1028" type="#_x0000_t202" style="position:absolute;left:0;text-align:left;margin-left:-266.7pt;margin-top:27.55pt;width:717.4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" fillcolor="#404040 [2429]">
                <v:textbox style="mso-fit-shape-to-text:t">
                  <w:txbxContent>
                    <w:p w14:paraId="082A2DF1" w14:textId="77777777" w:rsidR="003A25CE" w:rsidRPr="003A25CE" w:rsidRDefault="003A25CE" w:rsidP="003A25C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Unit 6 Assignment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e</w:t>
                      </w:r>
                      <w:r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ssay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o</w:t>
                      </w:r>
                      <w:r w:rsidRPr="003A25C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utline for Unit 9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essay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4686" w:rsidRPr="007A47F5">
        <w:rPr>
          <w:rFonts w:ascii="Arial" w:hAnsi="Arial" w:cs="Arial"/>
        </w:rPr>
        <w:t>Segmentation</w:t>
      </w:r>
    </w:p>
    <w:p w14:paraId="7E8DC5E4" w14:textId="24B3476E" w:rsidR="00B24686" w:rsidRPr="007A47F5" w:rsidRDefault="00B24686" w:rsidP="00C85E54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Firewalls</w:t>
      </w:r>
      <w:r w:rsidR="008847E0" w:rsidRPr="007A47F5">
        <w:rPr>
          <w:rFonts w:ascii="Arial" w:hAnsi="Arial" w:cs="Arial"/>
        </w:rPr>
        <w:t xml:space="preserve"> – Packet filtering, circuit</w:t>
      </w:r>
      <w:r w:rsidR="003F68E4" w:rsidRPr="007A47F5">
        <w:rPr>
          <w:rFonts w:ascii="Arial" w:hAnsi="Arial" w:cs="Arial"/>
        </w:rPr>
        <w:t>-</w:t>
      </w:r>
      <w:r w:rsidR="008847E0" w:rsidRPr="007A47F5">
        <w:rPr>
          <w:rFonts w:ascii="Arial" w:hAnsi="Arial" w:cs="Arial"/>
        </w:rPr>
        <w:t>level gateway, stateful inspection</w:t>
      </w:r>
    </w:p>
    <w:p w14:paraId="73891B57" w14:textId="2BC773AF" w:rsidR="00B24686" w:rsidRPr="007A47F5" w:rsidRDefault="00B24686" w:rsidP="00C85E54">
      <w:pPr>
        <w:numPr>
          <w:ilvl w:val="2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Make compromise detection easier: Advanced logging, monitoring of activity and intrusion detection system.</w:t>
      </w:r>
    </w:p>
    <w:p w14:paraId="38CB632B" w14:textId="77777777" w:rsidR="009B1C31" w:rsidRPr="007A47F5" w:rsidRDefault="009B1C31" w:rsidP="006B2F27">
      <w:pPr>
        <w:pStyle w:val="heading-1"/>
        <w:rPr>
          <w:rFonts w:ascii="Arial" w:hAnsi="Arial" w:cs="Arial"/>
        </w:rPr>
      </w:pPr>
      <w:r w:rsidRPr="007A47F5">
        <w:rPr>
          <w:rFonts w:ascii="Arial" w:hAnsi="Arial" w:cs="Arial"/>
        </w:rPr>
        <w:t>CONCLUSION</w:t>
      </w:r>
    </w:p>
    <w:p w14:paraId="6DA83EDC" w14:textId="4A323F2E" w:rsidR="009B1C31" w:rsidRPr="007A47F5" w:rsidRDefault="002B2166" w:rsidP="009B1C31">
      <w:pPr>
        <w:numPr>
          <w:ilvl w:val="1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Threat assessment</w:t>
      </w:r>
    </w:p>
    <w:p w14:paraId="6A8080BF" w14:textId="3F7869BA" w:rsidR="009B1C31" w:rsidRPr="007A47F5" w:rsidRDefault="00054457" w:rsidP="009B1C31">
      <w:pPr>
        <w:numPr>
          <w:ilvl w:val="1"/>
          <w:numId w:val="3"/>
        </w:numPr>
        <w:rPr>
          <w:rFonts w:ascii="Arial" w:hAnsi="Arial" w:cs="Arial"/>
        </w:rPr>
      </w:pPr>
      <w:r w:rsidRPr="007A47F5">
        <w:rPr>
          <w:rFonts w:ascii="Arial" w:hAnsi="Arial" w:cs="Arial"/>
        </w:rPr>
        <w:t>C</w:t>
      </w:r>
      <w:r w:rsidR="00E46476" w:rsidRPr="007A47F5">
        <w:rPr>
          <w:rFonts w:ascii="Arial" w:hAnsi="Arial" w:cs="Arial"/>
        </w:rPr>
        <w:t>onfidentiality – right people with access</w:t>
      </w:r>
    </w:p>
    <w:p w14:paraId="097CDC8A" w14:textId="3F2F60E1" w:rsidR="00E46476" w:rsidRPr="007A47F5" w:rsidRDefault="00E46476" w:rsidP="00E46476">
      <w:pPr>
        <w:ind w:left="1440"/>
        <w:rPr>
          <w:rFonts w:ascii="Arial" w:hAnsi="Arial" w:cs="Arial"/>
        </w:rPr>
      </w:pPr>
      <w:r w:rsidRPr="007A47F5">
        <w:rPr>
          <w:rFonts w:ascii="Arial" w:hAnsi="Arial" w:cs="Arial"/>
        </w:rPr>
        <w:t>Integrity- Contingency</w:t>
      </w:r>
      <w:r w:rsidR="00A8394F" w:rsidRPr="007A47F5">
        <w:rPr>
          <w:rFonts w:ascii="Arial" w:hAnsi="Arial" w:cs="Arial"/>
        </w:rPr>
        <w:t>, accuracy, trustworthiness</w:t>
      </w:r>
      <w:r w:rsidR="00F0063F" w:rsidRPr="007A47F5">
        <w:rPr>
          <w:rFonts w:ascii="Arial" w:hAnsi="Arial" w:cs="Arial"/>
        </w:rPr>
        <w:t xml:space="preserve"> (considering accountability, authenticity and reliability)</w:t>
      </w:r>
    </w:p>
    <w:p w14:paraId="70FDFB23" w14:textId="0CC80096" w:rsidR="00A8394F" w:rsidRPr="007A47F5" w:rsidRDefault="00A8394F" w:rsidP="00E46476">
      <w:pPr>
        <w:ind w:left="1440"/>
        <w:rPr>
          <w:rFonts w:ascii="Arial" w:hAnsi="Arial" w:cs="Arial"/>
        </w:rPr>
      </w:pPr>
      <w:r w:rsidRPr="007A47F5">
        <w:rPr>
          <w:rFonts w:ascii="Arial" w:hAnsi="Arial" w:cs="Arial"/>
        </w:rPr>
        <w:t>Availability- Reliability and uni</w:t>
      </w:r>
      <w:r w:rsidR="003F68E4" w:rsidRPr="007A47F5">
        <w:rPr>
          <w:rFonts w:ascii="Arial" w:hAnsi="Arial" w:cs="Arial"/>
        </w:rPr>
        <w:t>n</w:t>
      </w:r>
      <w:r w:rsidR="00F0063F" w:rsidRPr="007A47F5">
        <w:rPr>
          <w:rFonts w:ascii="Arial" w:hAnsi="Arial" w:cs="Arial"/>
        </w:rPr>
        <w:t>terrupted access</w:t>
      </w:r>
    </w:p>
    <w:p w14:paraId="0B625E62" w14:textId="7623D533" w:rsidR="004301E1" w:rsidRPr="007A47F5" w:rsidRDefault="004301E1" w:rsidP="00E46476">
      <w:pPr>
        <w:ind w:left="1440"/>
        <w:rPr>
          <w:rFonts w:ascii="Arial" w:hAnsi="Arial" w:cs="Arial"/>
        </w:rPr>
      </w:pPr>
      <w:r w:rsidRPr="007A47F5">
        <w:rPr>
          <w:rFonts w:ascii="Arial" w:hAnsi="Arial" w:cs="Arial"/>
        </w:rPr>
        <w:t>Design approaches need to consider netw</w:t>
      </w:r>
      <w:r w:rsidR="00421512" w:rsidRPr="007A47F5">
        <w:rPr>
          <w:rFonts w:ascii="Arial" w:hAnsi="Arial" w:cs="Arial"/>
        </w:rPr>
        <w:t xml:space="preserve">ork, software and human factors to standards, guidelines and </w:t>
      </w:r>
      <w:bookmarkStart w:id="0" w:name="_Hlk82340866"/>
      <w:r w:rsidR="00421512" w:rsidRPr="007A47F5">
        <w:rPr>
          <w:rFonts w:ascii="Arial" w:hAnsi="Arial" w:cs="Arial"/>
        </w:rPr>
        <w:t>procedure policy.</w:t>
      </w:r>
      <w:bookmarkEnd w:id="0"/>
    </w:p>
    <w:p w14:paraId="5ED7FEEB" w14:textId="77777777" w:rsidR="009B1C31" w:rsidRPr="007A47F5" w:rsidRDefault="009B1C31" w:rsidP="009B1C31">
      <w:pPr>
        <w:rPr>
          <w:rFonts w:ascii="Arial" w:hAnsi="Arial" w:cs="Arial"/>
        </w:rPr>
      </w:pPr>
    </w:p>
    <w:p w14:paraId="68F37A3F" w14:textId="17B756A9" w:rsidR="0059467B" w:rsidRPr="007A47F5" w:rsidRDefault="009B1C31" w:rsidP="003A25CE">
      <w:pPr>
        <w:pStyle w:val="heading-1"/>
        <w:rPr>
          <w:rFonts w:ascii="Arial" w:hAnsi="Arial" w:cs="Arial"/>
        </w:rPr>
      </w:pPr>
      <w:r w:rsidRPr="007A47F5">
        <w:rPr>
          <w:rFonts w:ascii="Arial" w:hAnsi="Arial" w:cs="Arial"/>
        </w:rPr>
        <w:t>REFERENCES</w:t>
      </w:r>
    </w:p>
    <w:p w14:paraId="7CD7D573" w14:textId="77777777" w:rsidR="00A878B8" w:rsidRPr="007A47F5" w:rsidRDefault="0059467B" w:rsidP="00A878B8">
      <w:pPr>
        <w:pStyle w:val="EndNoteBibliography"/>
        <w:ind w:left="720" w:hanging="720"/>
        <w:rPr>
          <w:rFonts w:ascii="Arial" w:hAnsi="Arial" w:cs="Arial"/>
        </w:rPr>
      </w:pPr>
      <w:r w:rsidRPr="007A47F5">
        <w:rPr>
          <w:rFonts w:ascii="Arial" w:hAnsi="Arial" w:cs="Arial"/>
        </w:rPr>
        <w:fldChar w:fldCharType="begin"/>
      </w:r>
      <w:r w:rsidRPr="007A47F5">
        <w:rPr>
          <w:rFonts w:ascii="Arial" w:hAnsi="Arial" w:cs="Arial"/>
        </w:rPr>
        <w:instrText xml:space="preserve"> ADDIN EN.REFLIST </w:instrText>
      </w:r>
      <w:r w:rsidRPr="007A47F5">
        <w:rPr>
          <w:rFonts w:ascii="Arial" w:hAnsi="Arial" w:cs="Arial"/>
        </w:rPr>
        <w:fldChar w:fldCharType="separate"/>
      </w:r>
      <w:r w:rsidR="00A878B8" w:rsidRPr="007A47F5">
        <w:rPr>
          <w:rFonts w:ascii="Arial" w:hAnsi="Arial" w:cs="Arial"/>
        </w:rPr>
        <w:t xml:space="preserve">Alhajeri, K. K., Al-Hashimi, M., Badawi, S. &amp; Hamdan, A. 2021. The Impact of the Online Patient Appointment System on the Quality of Health and Medical Services. </w:t>
      </w:r>
      <w:r w:rsidR="00A878B8" w:rsidRPr="007A47F5">
        <w:rPr>
          <w:rFonts w:ascii="Arial" w:hAnsi="Arial" w:cs="Arial"/>
          <w:i/>
        </w:rPr>
        <w:t>In:</w:t>
      </w:r>
      <w:r w:rsidR="00A878B8" w:rsidRPr="007A47F5">
        <w:rPr>
          <w:rFonts w:ascii="Arial" w:hAnsi="Arial" w:cs="Arial"/>
        </w:rPr>
        <w:t xml:space="preserve"> HAMDAN, A., HASSANIEN, A. E., KHAMIS, R., ALAREENI, B., RAZZAQUE, A. &amp; AWWAD, B. (eds.) </w:t>
      </w:r>
      <w:r w:rsidR="00A878B8" w:rsidRPr="007A47F5">
        <w:rPr>
          <w:rFonts w:ascii="Arial" w:hAnsi="Arial" w:cs="Arial"/>
          <w:i/>
        </w:rPr>
        <w:t>Applications of Artificial Intelligence in Business, Education and Healthcare.</w:t>
      </w:r>
      <w:r w:rsidR="00A878B8" w:rsidRPr="007A47F5">
        <w:rPr>
          <w:rFonts w:ascii="Arial" w:hAnsi="Arial" w:cs="Arial"/>
        </w:rPr>
        <w:t xml:space="preserve"> Cham: Springer International Publishing.</w:t>
      </w:r>
    </w:p>
    <w:p w14:paraId="3928CC35" w14:textId="77777777" w:rsidR="00A878B8" w:rsidRPr="007A47F5" w:rsidRDefault="00A878B8" w:rsidP="00A878B8">
      <w:pPr>
        <w:pStyle w:val="EndNoteBibliography"/>
        <w:ind w:left="720" w:hanging="72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Ambler, S. W. 2005. </w:t>
      </w:r>
      <w:r w:rsidRPr="007A47F5">
        <w:rPr>
          <w:rFonts w:ascii="Arial" w:hAnsi="Arial" w:cs="Arial"/>
          <w:i/>
        </w:rPr>
        <w:t>The Elements of UML(TM) 2.0 Style</w:t>
      </w:r>
      <w:r w:rsidRPr="007A47F5">
        <w:rPr>
          <w:rFonts w:ascii="Arial" w:hAnsi="Arial" w:cs="Arial"/>
        </w:rPr>
        <w:t>, Cambridge University Press.</w:t>
      </w:r>
    </w:p>
    <w:p w14:paraId="50909AFC" w14:textId="77777777" w:rsidR="00A878B8" w:rsidRPr="007A47F5" w:rsidRDefault="00A878B8" w:rsidP="00A878B8">
      <w:pPr>
        <w:pStyle w:val="EndNoteBibliography"/>
        <w:ind w:left="720" w:hanging="72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Anderson, R. 2008. </w:t>
      </w:r>
      <w:r w:rsidRPr="007A47F5">
        <w:rPr>
          <w:rFonts w:ascii="Arial" w:hAnsi="Arial" w:cs="Arial"/>
          <w:i/>
        </w:rPr>
        <w:t xml:space="preserve">Security Engineering: A Guide to Building Dependable Distributed Systems, </w:t>
      </w:r>
      <w:r w:rsidRPr="007A47F5">
        <w:rPr>
          <w:rFonts w:ascii="Arial" w:hAnsi="Arial" w:cs="Arial"/>
        </w:rPr>
        <w:t>Indianapolis, USA., Wiley.</w:t>
      </w:r>
    </w:p>
    <w:p w14:paraId="6A8BA92D" w14:textId="77777777" w:rsidR="00A878B8" w:rsidRPr="007A47F5" w:rsidRDefault="00A878B8" w:rsidP="00A878B8">
      <w:pPr>
        <w:pStyle w:val="EndNoteBibliography"/>
        <w:ind w:left="720" w:hanging="72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Bankole, J. 2019. </w:t>
      </w:r>
      <w:r w:rsidRPr="007A47F5">
        <w:rPr>
          <w:rFonts w:ascii="Arial" w:hAnsi="Arial" w:cs="Arial"/>
          <w:i/>
        </w:rPr>
        <w:t>MedExpress: Medical Appointment Booking System.</w:t>
      </w:r>
      <w:r w:rsidRPr="007A47F5">
        <w:rPr>
          <w:rFonts w:ascii="Arial" w:hAnsi="Arial" w:cs="Arial"/>
        </w:rPr>
        <w:t xml:space="preserve"> Dublin, National College of Ireland.</w:t>
      </w:r>
    </w:p>
    <w:p w14:paraId="49A1C656" w14:textId="77777777" w:rsidR="00A878B8" w:rsidRPr="007A47F5" w:rsidRDefault="00A878B8" w:rsidP="00A878B8">
      <w:pPr>
        <w:pStyle w:val="EndNoteBibliography"/>
        <w:ind w:left="720" w:hanging="72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Brookshear, Brylow &amp; Manasa 2020. </w:t>
      </w:r>
      <w:r w:rsidRPr="007A47F5">
        <w:rPr>
          <w:rFonts w:ascii="Arial" w:hAnsi="Arial" w:cs="Arial"/>
          <w:i/>
        </w:rPr>
        <w:t xml:space="preserve">Computer Science: An Overview, eBook, Global Edition., </w:t>
      </w:r>
      <w:r w:rsidRPr="007A47F5">
        <w:rPr>
          <w:rFonts w:ascii="Arial" w:hAnsi="Arial" w:cs="Arial"/>
        </w:rPr>
        <w:t>London, Pearson.</w:t>
      </w:r>
    </w:p>
    <w:p w14:paraId="3F67CDC4" w14:textId="77777777" w:rsidR="00A878B8" w:rsidRPr="007A47F5" w:rsidRDefault="00A878B8" w:rsidP="00A878B8">
      <w:pPr>
        <w:pStyle w:val="EndNoteBibliography"/>
        <w:ind w:left="720" w:hanging="72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Howard, M., Leblanc, D. &amp; Leblanc, D. 2014. </w:t>
      </w:r>
      <w:r w:rsidRPr="007A47F5">
        <w:rPr>
          <w:rFonts w:ascii="Arial" w:hAnsi="Arial" w:cs="Arial"/>
          <w:i/>
        </w:rPr>
        <w:t>Writing Secure Code : Practical Strategies and Proven Techniques for Building Secure Applications in a Networked World</w:t>
      </w:r>
      <w:r w:rsidRPr="007A47F5">
        <w:rPr>
          <w:rFonts w:ascii="Arial" w:hAnsi="Arial" w:cs="Arial"/>
        </w:rPr>
        <w:t>, Microsoft Press.</w:t>
      </w:r>
    </w:p>
    <w:p w14:paraId="022EF433" w14:textId="77777777" w:rsidR="00A878B8" w:rsidRPr="007A47F5" w:rsidRDefault="00A878B8" w:rsidP="00A878B8">
      <w:pPr>
        <w:pStyle w:val="EndNoteBibliography"/>
        <w:ind w:left="720" w:hanging="720"/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Parmar, V., Large, A., Madden, C. &amp; Das, V. 2009. The online outpatient booking system 'Choose and Book' improves attendance rates at an audiology clinic: a comparative audit. </w:t>
      </w:r>
      <w:r w:rsidRPr="007A47F5">
        <w:rPr>
          <w:rFonts w:ascii="Arial" w:hAnsi="Arial" w:cs="Arial"/>
          <w:i/>
        </w:rPr>
        <w:t>Journal of Innovation in Health Informatics,</w:t>
      </w:r>
      <w:r w:rsidRPr="007A47F5">
        <w:rPr>
          <w:rFonts w:ascii="Arial" w:hAnsi="Arial" w:cs="Arial"/>
        </w:rPr>
        <w:t xml:space="preserve"> 17</w:t>
      </w:r>
      <w:r w:rsidRPr="007A47F5">
        <w:rPr>
          <w:rFonts w:ascii="Arial" w:hAnsi="Arial" w:cs="Arial"/>
          <w:b/>
        </w:rPr>
        <w:t>,</w:t>
      </w:r>
      <w:r w:rsidRPr="007A47F5">
        <w:rPr>
          <w:rFonts w:ascii="Arial" w:hAnsi="Arial" w:cs="Arial"/>
        </w:rPr>
        <w:t xml:space="preserve"> 183-186.</w:t>
      </w:r>
    </w:p>
    <w:p w14:paraId="6499577E" w14:textId="77777777" w:rsidR="00A878B8" w:rsidRPr="007A47F5" w:rsidRDefault="00A878B8" w:rsidP="00A878B8">
      <w:pPr>
        <w:pStyle w:val="EndNoteBibliography"/>
        <w:ind w:left="720" w:hanging="720"/>
        <w:rPr>
          <w:rFonts w:ascii="Arial" w:hAnsi="Arial" w:cs="Arial"/>
        </w:rPr>
      </w:pPr>
      <w:r w:rsidRPr="007A47F5">
        <w:rPr>
          <w:rFonts w:ascii="Arial" w:hAnsi="Arial" w:cs="Arial"/>
        </w:rPr>
        <w:t>Sharma, A. 2021. Online Doctor Appointment System.</w:t>
      </w:r>
    </w:p>
    <w:p w14:paraId="0AEFA781" w14:textId="500CBB06" w:rsidR="005E3A33" w:rsidRPr="007A47F5" w:rsidRDefault="0059467B" w:rsidP="00C35E33">
      <w:pPr>
        <w:pStyle w:val="heading-1"/>
      </w:pPr>
      <w:r w:rsidRPr="007A47F5">
        <w:fldChar w:fldCharType="end"/>
      </w:r>
      <w:r w:rsidR="00C35E33">
        <w:t>APPENDICES</w:t>
      </w:r>
    </w:p>
    <w:p w14:paraId="0657921A" w14:textId="77777777" w:rsidR="000478FB" w:rsidRDefault="000478FB" w:rsidP="005E3A33">
      <w:pPr>
        <w:tabs>
          <w:tab w:val="left" w:pos="6372"/>
        </w:tabs>
        <w:rPr>
          <w:rFonts w:ascii="Arial" w:hAnsi="Arial" w:cs="Arial"/>
        </w:rPr>
      </w:pPr>
    </w:p>
    <w:p w14:paraId="7921A912" w14:textId="77777777" w:rsidR="000478FB" w:rsidRDefault="000478FB" w:rsidP="005E3A33">
      <w:pPr>
        <w:tabs>
          <w:tab w:val="left" w:pos="6372"/>
        </w:tabs>
        <w:rPr>
          <w:rFonts w:ascii="Arial" w:hAnsi="Arial" w:cs="Arial"/>
        </w:rPr>
      </w:pPr>
    </w:p>
    <w:p w14:paraId="513F1CFA" w14:textId="543E5E3B" w:rsidR="000478FB" w:rsidRDefault="0026218C" w:rsidP="005E3A33">
      <w:pPr>
        <w:tabs>
          <w:tab w:val="left" w:pos="6372"/>
        </w:tabs>
        <w:rPr>
          <w:rFonts w:ascii="Arial" w:hAnsi="Arial" w:cs="Arial"/>
        </w:rPr>
      </w:pPr>
      <w:r>
        <w:rPr>
          <w:rFonts w:ascii="Arial" w:hAnsi="Arial" w:cs="Arial"/>
        </w:rPr>
        <w:t>(On the following page</w:t>
      </w:r>
      <w:r w:rsidR="00246671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39BFD9FE" w14:textId="77777777" w:rsidR="000478FB" w:rsidRDefault="000478FB" w:rsidP="005E3A33">
      <w:pPr>
        <w:tabs>
          <w:tab w:val="left" w:pos="6372"/>
        </w:tabs>
        <w:rPr>
          <w:rFonts w:ascii="Arial" w:hAnsi="Arial" w:cs="Arial"/>
        </w:rPr>
      </w:pPr>
    </w:p>
    <w:p w14:paraId="69B2F4C7" w14:textId="77777777" w:rsidR="000478FB" w:rsidRDefault="000478FB" w:rsidP="005E3A33">
      <w:pPr>
        <w:tabs>
          <w:tab w:val="left" w:pos="6372"/>
        </w:tabs>
        <w:rPr>
          <w:rFonts w:ascii="Arial" w:hAnsi="Arial" w:cs="Arial"/>
        </w:rPr>
      </w:pPr>
    </w:p>
    <w:p w14:paraId="7BB0C11E" w14:textId="77777777" w:rsidR="000478FB" w:rsidRDefault="000478FB" w:rsidP="005E3A33">
      <w:pPr>
        <w:tabs>
          <w:tab w:val="left" w:pos="6372"/>
        </w:tabs>
        <w:rPr>
          <w:rFonts w:ascii="Arial" w:hAnsi="Arial" w:cs="Arial"/>
        </w:rPr>
      </w:pPr>
    </w:p>
    <w:p w14:paraId="22F2358F" w14:textId="77777777" w:rsidR="000478FB" w:rsidRDefault="000478FB" w:rsidP="005E3A33">
      <w:pPr>
        <w:tabs>
          <w:tab w:val="left" w:pos="6372"/>
        </w:tabs>
        <w:rPr>
          <w:rFonts w:ascii="Arial" w:hAnsi="Arial" w:cs="Arial"/>
        </w:rPr>
      </w:pPr>
    </w:p>
    <w:p w14:paraId="56258534" w14:textId="3086C1BA" w:rsidR="000478FB" w:rsidRDefault="000478FB" w:rsidP="005E3A33">
      <w:pPr>
        <w:tabs>
          <w:tab w:val="left" w:pos="6372"/>
        </w:tabs>
        <w:rPr>
          <w:rFonts w:ascii="Arial" w:hAnsi="Arial" w:cs="Arial"/>
        </w:rPr>
      </w:pPr>
    </w:p>
    <w:p w14:paraId="3CC2C94C" w14:textId="20DDA02B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71565FD8" w14:textId="19A7D396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566CED8B" w14:textId="2BE1D559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11C287BC" w14:textId="6EDDE6F3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51F1E632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178C4BBB" w14:textId="77777777" w:rsidR="000478FB" w:rsidRDefault="000478FB" w:rsidP="005E3A33">
      <w:pPr>
        <w:tabs>
          <w:tab w:val="left" w:pos="6372"/>
        </w:tabs>
        <w:rPr>
          <w:rFonts w:ascii="Arial" w:hAnsi="Arial" w:cs="Arial"/>
        </w:rPr>
      </w:pPr>
    </w:p>
    <w:p w14:paraId="53D78513" w14:textId="2DCD97A3" w:rsidR="005E3A33" w:rsidRDefault="005E3A33" w:rsidP="005E3A33">
      <w:pPr>
        <w:tabs>
          <w:tab w:val="left" w:pos="6372"/>
        </w:tabs>
        <w:rPr>
          <w:rFonts w:ascii="Arial" w:hAnsi="Arial" w:cs="Arial"/>
        </w:rPr>
      </w:pPr>
      <w:r w:rsidRPr="007A47F5">
        <w:rPr>
          <w:rFonts w:ascii="Arial" w:hAnsi="Arial" w:cs="Arial"/>
        </w:rPr>
        <w:lastRenderedPageBreak/>
        <w:t>Appe</w:t>
      </w:r>
      <w:r w:rsidR="00AF1309" w:rsidRPr="007A47F5">
        <w:rPr>
          <w:rFonts w:ascii="Arial" w:hAnsi="Arial" w:cs="Arial"/>
        </w:rPr>
        <w:t>ndix 1.1 Draft Use Case Diagram</w:t>
      </w:r>
    </w:p>
    <w:p w14:paraId="433F1F0F" w14:textId="679749EE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31FC143E" w14:textId="77777777" w:rsidR="0026218C" w:rsidRPr="007A47F5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23B98396" w14:textId="3950291B" w:rsidR="00AF1309" w:rsidRPr="007A47F5" w:rsidRDefault="000478FB" w:rsidP="005E3A33">
      <w:pPr>
        <w:tabs>
          <w:tab w:val="left" w:pos="637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45C999" wp14:editId="47E09663">
            <wp:extent cx="6165978" cy="5478308"/>
            <wp:effectExtent l="0" t="0" r="635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273" cy="54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A5F5" w14:textId="5D48D431" w:rsidR="00AF1309" w:rsidRPr="007A47F5" w:rsidRDefault="00AF1309" w:rsidP="005E3A33">
      <w:pPr>
        <w:tabs>
          <w:tab w:val="left" w:pos="6372"/>
        </w:tabs>
        <w:rPr>
          <w:rFonts w:ascii="Arial" w:hAnsi="Arial" w:cs="Arial"/>
        </w:rPr>
      </w:pPr>
    </w:p>
    <w:p w14:paraId="00EE6700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68B8B248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5C9625B0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73C3670E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29CFE9F3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748EA9DF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4BC4095A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4B48C577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56BC81F0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420D91AF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5697BFE0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65B0FD81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03B0F774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409FB907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30C79F13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10AFFF7C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6712E928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7B28D16B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061D61BE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4E014749" w14:textId="67F6E789" w:rsidR="00AF1309" w:rsidRPr="007A47F5" w:rsidRDefault="00AF1309" w:rsidP="005E3A33">
      <w:pPr>
        <w:tabs>
          <w:tab w:val="left" w:pos="6372"/>
        </w:tabs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Appendix 1.2 </w:t>
      </w:r>
      <w:r w:rsidRPr="007A47F5">
        <w:rPr>
          <w:rFonts w:ascii="Arial" w:hAnsi="Arial" w:cs="Arial"/>
        </w:rPr>
        <w:t>Draft C</w:t>
      </w:r>
      <w:r w:rsidR="007A47F5" w:rsidRPr="007A47F5">
        <w:rPr>
          <w:rFonts w:ascii="Arial" w:hAnsi="Arial" w:cs="Arial"/>
        </w:rPr>
        <w:t>lass</w:t>
      </w:r>
      <w:r w:rsidRPr="007A47F5">
        <w:rPr>
          <w:rFonts w:ascii="Arial" w:hAnsi="Arial" w:cs="Arial"/>
        </w:rPr>
        <w:t xml:space="preserve"> Diagram</w:t>
      </w:r>
    </w:p>
    <w:p w14:paraId="59780D5D" w14:textId="699837C6" w:rsidR="00AF1309" w:rsidRPr="007A47F5" w:rsidRDefault="003F0EB4" w:rsidP="005E3A33">
      <w:pPr>
        <w:tabs>
          <w:tab w:val="left" w:pos="637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A0A556" wp14:editId="4FCA7D7C">
            <wp:extent cx="6204183" cy="3422931"/>
            <wp:effectExtent l="0" t="0" r="635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20" cy="34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BC52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451E3BAE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59D49A18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44E8B0A6" w14:textId="77777777" w:rsidR="0026218C" w:rsidRDefault="0026218C" w:rsidP="005E3A33">
      <w:pPr>
        <w:tabs>
          <w:tab w:val="left" w:pos="6372"/>
        </w:tabs>
        <w:rPr>
          <w:rFonts w:ascii="Arial" w:hAnsi="Arial" w:cs="Arial"/>
        </w:rPr>
      </w:pPr>
    </w:p>
    <w:p w14:paraId="00F5CCC9" w14:textId="0FE5BAF7" w:rsidR="00AF1309" w:rsidRDefault="00AF1309" w:rsidP="005E3A33">
      <w:pPr>
        <w:tabs>
          <w:tab w:val="left" w:pos="6372"/>
        </w:tabs>
        <w:rPr>
          <w:rFonts w:ascii="Arial" w:hAnsi="Arial" w:cs="Arial"/>
        </w:rPr>
      </w:pPr>
      <w:r w:rsidRPr="007A47F5">
        <w:rPr>
          <w:rFonts w:ascii="Arial" w:hAnsi="Arial" w:cs="Arial"/>
        </w:rPr>
        <w:t xml:space="preserve">Appendix 1.3 </w:t>
      </w:r>
      <w:r w:rsidRPr="007A47F5">
        <w:rPr>
          <w:rFonts w:ascii="Arial" w:hAnsi="Arial" w:cs="Arial"/>
        </w:rPr>
        <w:t xml:space="preserve">Draft </w:t>
      </w:r>
      <w:r w:rsidR="007A47F5" w:rsidRPr="007A47F5">
        <w:rPr>
          <w:rFonts w:ascii="Arial" w:hAnsi="Arial" w:cs="Arial"/>
        </w:rPr>
        <w:t>Sequence</w:t>
      </w:r>
      <w:r w:rsidRPr="007A47F5">
        <w:rPr>
          <w:rFonts w:ascii="Arial" w:hAnsi="Arial" w:cs="Arial"/>
        </w:rPr>
        <w:t xml:space="preserve"> Diagram</w:t>
      </w:r>
    </w:p>
    <w:p w14:paraId="7B424C33" w14:textId="397242C1" w:rsidR="00246671" w:rsidRDefault="00246671" w:rsidP="005E3A33">
      <w:pPr>
        <w:tabs>
          <w:tab w:val="left" w:pos="6372"/>
        </w:tabs>
        <w:rPr>
          <w:rFonts w:ascii="Arial" w:hAnsi="Arial" w:cs="Arial"/>
        </w:rPr>
      </w:pPr>
    </w:p>
    <w:p w14:paraId="6F77B443" w14:textId="0BB4E0A9" w:rsidR="00246671" w:rsidRPr="007A47F5" w:rsidRDefault="00246671" w:rsidP="005E3A33">
      <w:pPr>
        <w:tabs>
          <w:tab w:val="left" w:pos="637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1B7B7A" wp14:editId="10DB9DB8">
            <wp:extent cx="6115050" cy="2421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671" w:rsidRPr="007A47F5" w:rsidSect="00B46C24">
      <w:pgSz w:w="12240" w:h="15840"/>
      <w:pgMar w:top="720" w:right="720" w:bottom="72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D1790"/>
    <w:multiLevelType w:val="multilevel"/>
    <w:tmpl w:val="727A2878"/>
    <w:numStyleLink w:val="StyleMC2"/>
  </w:abstractNum>
  <w:abstractNum w:abstractNumId="1" w15:restartNumberingAfterBreak="0">
    <w:nsid w:val="494C397E"/>
    <w:multiLevelType w:val="multilevel"/>
    <w:tmpl w:val="727A2878"/>
    <w:styleLink w:val="StyleMC2"/>
    <w:lvl w:ilvl="0">
      <w:start w:val="1"/>
      <w:numFmt w:val="upperRoman"/>
      <w:pStyle w:val="heading-1"/>
      <w:lvlText w:val="%1."/>
      <w:lvlJc w:val="left"/>
      <w:pPr>
        <w:tabs>
          <w:tab w:val="num" w:pos="1080"/>
        </w:tabs>
        <w:ind w:left="720" w:hanging="720"/>
      </w:pPr>
    </w:lvl>
    <w:lvl w:ilvl="1">
      <w:start w:val="1"/>
      <w:numFmt w:val="upperLetter"/>
      <w:pStyle w:val="heading-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WwNDa0MDOwNDM2MTVX0lEKTi0uzszPAykwrAUAB0yRn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12&lt;/item&gt;&lt;item&gt;13&lt;/item&gt;&lt;item&gt;14&lt;/item&gt;&lt;item&gt;23&lt;/item&gt;&lt;item&gt;48&lt;/item&gt;&lt;item&gt;49&lt;/item&gt;&lt;item&gt;50&lt;/item&gt;&lt;item&gt;51&lt;/item&gt;&lt;/record-ids&gt;&lt;/item&gt;&lt;/Libraries&gt;"/>
  </w:docVars>
  <w:rsids>
    <w:rsidRoot w:val="00210F36"/>
    <w:rsid w:val="00011AE3"/>
    <w:rsid w:val="00012C8B"/>
    <w:rsid w:val="000303F5"/>
    <w:rsid w:val="000478FB"/>
    <w:rsid w:val="00054457"/>
    <w:rsid w:val="000B2CE0"/>
    <w:rsid w:val="000E5C22"/>
    <w:rsid w:val="001258B8"/>
    <w:rsid w:val="00152443"/>
    <w:rsid w:val="001A2C02"/>
    <w:rsid w:val="001F2FF4"/>
    <w:rsid w:val="0021060C"/>
    <w:rsid w:val="00210F36"/>
    <w:rsid w:val="002172AD"/>
    <w:rsid w:val="00246671"/>
    <w:rsid w:val="0026218C"/>
    <w:rsid w:val="002A7AB5"/>
    <w:rsid w:val="002B2166"/>
    <w:rsid w:val="002D1648"/>
    <w:rsid w:val="00301D8E"/>
    <w:rsid w:val="0030773B"/>
    <w:rsid w:val="0031098E"/>
    <w:rsid w:val="00327EDD"/>
    <w:rsid w:val="00337E10"/>
    <w:rsid w:val="00355AE1"/>
    <w:rsid w:val="0036670A"/>
    <w:rsid w:val="003A25CE"/>
    <w:rsid w:val="003F0EB4"/>
    <w:rsid w:val="003F61D2"/>
    <w:rsid w:val="003F68E4"/>
    <w:rsid w:val="004158C7"/>
    <w:rsid w:val="00421512"/>
    <w:rsid w:val="004301E1"/>
    <w:rsid w:val="004574E1"/>
    <w:rsid w:val="004D05AA"/>
    <w:rsid w:val="00505AE6"/>
    <w:rsid w:val="00513170"/>
    <w:rsid w:val="0051743C"/>
    <w:rsid w:val="00546D1B"/>
    <w:rsid w:val="005630D4"/>
    <w:rsid w:val="005917FC"/>
    <w:rsid w:val="0059392F"/>
    <w:rsid w:val="0059467B"/>
    <w:rsid w:val="005B2AF4"/>
    <w:rsid w:val="005C1910"/>
    <w:rsid w:val="005E3A33"/>
    <w:rsid w:val="00602241"/>
    <w:rsid w:val="00620825"/>
    <w:rsid w:val="00626DED"/>
    <w:rsid w:val="00630CCA"/>
    <w:rsid w:val="00647CC4"/>
    <w:rsid w:val="0068415E"/>
    <w:rsid w:val="00696848"/>
    <w:rsid w:val="0069688D"/>
    <w:rsid w:val="006B2F27"/>
    <w:rsid w:val="006E5DBD"/>
    <w:rsid w:val="006F22A6"/>
    <w:rsid w:val="00702694"/>
    <w:rsid w:val="00706E1A"/>
    <w:rsid w:val="00730834"/>
    <w:rsid w:val="0075285C"/>
    <w:rsid w:val="0077330F"/>
    <w:rsid w:val="007736D0"/>
    <w:rsid w:val="007A47F5"/>
    <w:rsid w:val="007A618B"/>
    <w:rsid w:val="007B6D7E"/>
    <w:rsid w:val="007F5999"/>
    <w:rsid w:val="007F6FC5"/>
    <w:rsid w:val="008200CB"/>
    <w:rsid w:val="008416DF"/>
    <w:rsid w:val="008847E0"/>
    <w:rsid w:val="008C0BA3"/>
    <w:rsid w:val="008F0568"/>
    <w:rsid w:val="00904440"/>
    <w:rsid w:val="00910AC9"/>
    <w:rsid w:val="0091228F"/>
    <w:rsid w:val="009346DC"/>
    <w:rsid w:val="009B1C31"/>
    <w:rsid w:val="009C2BF4"/>
    <w:rsid w:val="00A30084"/>
    <w:rsid w:val="00A31605"/>
    <w:rsid w:val="00A671F0"/>
    <w:rsid w:val="00A82249"/>
    <w:rsid w:val="00A8394F"/>
    <w:rsid w:val="00A85A93"/>
    <w:rsid w:val="00A878B8"/>
    <w:rsid w:val="00A943FD"/>
    <w:rsid w:val="00AB1A5B"/>
    <w:rsid w:val="00AF1309"/>
    <w:rsid w:val="00AF6139"/>
    <w:rsid w:val="00B16511"/>
    <w:rsid w:val="00B24686"/>
    <w:rsid w:val="00B46990"/>
    <w:rsid w:val="00B46C24"/>
    <w:rsid w:val="00B54ECE"/>
    <w:rsid w:val="00B817C4"/>
    <w:rsid w:val="00BC2287"/>
    <w:rsid w:val="00C17A64"/>
    <w:rsid w:val="00C35E33"/>
    <w:rsid w:val="00C563DC"/>
    <w:rsid w:val="00C61F50"/>
    <w:rsid w:val="00C85E54"/>
    <w:rsid w:val="00C862FA"/>
    <w:rsid w:val="00C87E5B"/>
    <w:rsid w:val="00CB7602"/>
    <w:rsid w:val="00CC5685"/>
    <w:rsid w:val="00CD26CB"/>
    <w:rsid w:val="00CD3C19"/>
    <w:rsid w:val="00D170A5"/>
    <w:rsid w:val="00D30B36"/>
    <w:rsid w:val="00D41239"/>
    <w:rsid w:val="00D43FBD"/>
    <w:rsid w:val="00D72330"/>
    <w:rsid w:val="00D87F5D"/>
    <w:rsid w:val="00D90F9B"/>
    <w:rsid w:val="00D93C51"/>
    <w:rsid w:val="00DA3B39"/>
    <w:rsid w:val="00DB2EB5"/>
    <w:rsid w:val="00DE22BB"/>
    <w:rsid w:val="00DE5EE6"/>
    <w:rsid w:val="00E46476"/>
    <w:rsid w:val="00E50664"/>
    <w:rsid w:val="00E50CE2"/>
    <w:rsid w:val="00E5543E"/>
    <w:rsid w:val="00E85FF2"/>
    <w:rsid w:val="00E902F7"/>
    <w:rsid w:val="00E903F3"/>
    <w:rsid w:val="00EE127F"/>
    <w:rsid w:val="00EF283A"/>
    <w:rsid w:val="00F0063F"/>
    <w:rsid w:val="00F67859"/>
    <w:rsid w:val="00F8329C"/>
    <w:rsid w:val="00FA0AFF"/>
    <w:rsid w:val="00FC17D3"/>
    <w:rsid w:val="00FE2EFE"/>
    <w:rsid w:val="00FF2A61"/>
    <w:rsid w:val="00FF2FD8"/>
    <w:rsid w:val="00FF41C2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B2AD"/>
  <w15:chartTrackingRefBased/>
  <w15:docId w15:val="{EC48F33C-BE39-4110-B2EB-A0AF000C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31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9B1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6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6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numbering" w:customStyle="1" w:styleId="StyleMC2">
    <w:name w:val="StyleMC2"/>
    <w:rsid w:val="009B1C31"/>
    <w:pPr>
      <w:numPr>
        <w:numId w:val="1"/>
      </w:numPr>
    </w:pPr>
  </w:style>
  <w:style w:type="paragraph" w:customStyle="1" w:styleId="heading-1">
    <w:name w:val="heading-1"/>
    <w:basedOn w:val="Normal"/>
    <w:link w:val="heading-1Char"/>
    <w:qFormat/>
    <w:rsid w:val="006B2F27"/>
    <w:pPr>
      <w:numPr>
        <w:numId w:val="1"/>
      </w:numPr>
      <w:shd w:val="clear" w:color="auto" w:fill="404040" w:themeFill="text1" w:themeFillTint="BF"/>
      <w:tabs>
        <w:tab w:val="clear" w:pos="1080"/>
        <w:tab w:val="num" w:pos="600"/>
      </w:tabs>
      <w:spacing w:after="120"/>
      <w:ind w:left="605" w:hanging="605"/>
    </w:pPr>
    <w:rPr>
      <w:rFonts w:asciiTheme="minorHAnsi" w:hAnsiTheme="minorHAnsi" w:cstheme="minorHAnsi"/>
      <w:b/>
      <w:bCs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6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TW"/>
    </w:rPr>
  </w:style>
  <w:style w:type="character" w:customStyle="1" w:styleId="heading-1Char">
    <w:name w:val="heading-1 Char"/>
    <w:basedOn w:val="DefaultParagraphFont"/>
    <w:link w:val="heading-1"/>
    <w:rsid w:val="006B2F27"/>
    <w:rPr>
      <w:rFonts w:eastAsia="PMingLiU" w:cstheme="minorHAnsi"/>
      <w:b/>
      <w:bCs/>
      <w:color w:val="FFFFFF" w:themeColor="background1"/>
      <w:sz w:val="24"/>
      <w:szCs w:val="24"/>
      <w:shd w:val="clear" w:color="auto" w:fill="404040" w:themeFill="text1" w:themeFillTint="BF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6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TW"/>
    </w:rPr>
  </w:style>
  <w:style w:type="paragraph" w:customStyle="1" w:styleId="heading-2">
    <w:name w:val="heading-2"/>
    <w:basedOn w:val="Normal"/>
    <w:link w:val="heading-2Char"/>
    <w:qFormat/>
    <w:rsid w:val="00626DED"/>
    <w:pPr>
      <w:numPr>
        <w:ilvl w:val="1"/>
        <w:numId w:val="3"/>
      </w:numPr>
      <w:shd w:val="clear" w:color="auto" w:fill="F2F2F2" w:themeFill="background1" w:themeFillShade="F2"/>
    </w:pPr>
    <w:rPr>
      <w:rFonts w:asciiTheme="majorHAnsi" w:hAnsiTheme="majorHAnsi" w:cstheme="majorHAnsi"/>
    </w:rPr>
  </w:style>
  <w:style w:type="character" w:customStyle="1" w:styleId="heading-2Char">
    <w:name w:val="heading-2 Char"/>
    <w:basedOn w:val="DefaultParagraphFont"/>
    <w:link w:val="heading-2"/>
    <w:rsid w:val="00626DED"/>
    <w:rPr>
      <w:rFonts w:asciiTheme="majorHAnsi" w:eastAsia="PMingLiU" w:hAnsiTheme="majorHAnsi" w:cstheme="majorHAnsi"/>
      <w:sz w:val="24"/>
      <w:szCs w:val="24"/>
      <w:shd w:val="clear" w:color="auto" w:fill="F2F2F2" w:themeFill="background1" w:themeFillShade="F2"/>
      <w:lang w:eastAsia="zh-TW"/>
    </w:rPr>
  </w:style>
  <w:style w:type="paragraph" w:customStyle="1" w:styleId="EndNoteBibliographyTitle">
    <w:name w:val="EndNote Bibliography Title"/>
    <w:basedOn w:val="Normal"/>
    <w:link w:val="EndNoteBibliographyTitleChar"/>
    <w:rsid w:val="0059467B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467B"/>
    <w:rPr>
      <w:rFonts w:ascii="Calibri" w:eastAsia="PMingLiU" w:hAnsi="Calibri" w:cs="Calibri"/>
      <w:noProof/>
      <w:sz w:val="24"/>
      <w:szCs w:val="24"/>
      <w:lang w:eastAsia="zh-TW"/>
    </w:rPr>
  </w:style>
  <w:style w:type="paragraph" w:customStyle="1" w:styleId="EndNoteBibliography">
    <w:name w:val="EndNote Bibliography"/>
    <w:basedOn w:val="Normal"/>
    <w:link w:val="EndNoteBibliographyChar"/>
    <w:rsid w:val="0059467B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9467B"/>
    <w:rPr>
      <w:rFonts w:ascii="Calibri" w:eastAsia="PMingLiU" w:hAnsi="Calibri" w:cs="Calibri"/>
      <w:noProof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7F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3083</Words>
  <Characters>17576</Characters>
  <Application>Microsoft Office Word</Application>
  <DocSecurity>0</DocSecurity>
  <Lines>146</Lines>
  <Paragraphs>41</Paragraphs>
  <ScaleCrop>false</ScaleCrop>
  <Manager>officetemplatesonline.com</Manager>
  <Company>officetemplatesonline.com</Company>
  <LinksUpToDate>false</LinksUpToDate>
  <CharactersWithSpaces>20618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Jonathan Callaghan</cp:lastModifiedBy>
  <cp:revision>128</cp:revision>
  <dcterms:created xsi:type="dcterms:W3CDTF">2021-09-11T06:58:00Z</dcterms:created>
  <dcterms:modified xsi:type="dcterms:W3CDTF">2021-09-12T06:56:00Z</dcterms:modified>
</cp:coreProperties>
</file>