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POSIX</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Implementation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POSIX threads are initialized with the method call: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pthread create(thread, attr, start_routine, arg);</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With passed parameters defined as follows: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thread: a memory location  or data type pthread_t where a thread ID will be stored</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attr: A pointer to a pthread_attr_t which specifies a set of attributes for a thread</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start: A pointer to the function that the thread should execute</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arg: An argument which can be passed to a the thread.</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The code sample below demonstrates thread creation.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#include&lt;pthread.h&gt;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#include&lt;stdio.h&gt;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#include&lt;stdlib.h&gt;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#include&lt;assert.h&gt;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#define NUM_SQUARES 100</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void *TaskCode(void* r)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int* val = *((int) r);</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printf("Hello from thread, passed value is %d", val);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return NULL;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int main (void)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 xml:space="preserve">pthread_t thread;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int val = 7;</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int rc;</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 xml:space="preserve">rc = pthread_create(&amp;thread, NULL, TaskCode, &amp;val);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assert(0 == rc);</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//the main thread blocks its self while waiting</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rc = pthread_join(thread, NULL);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assert( 0 == rc);</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 xml:space="preserve">  </w:t>
      </w:r>
      <w:r>
        <w:rPr>
          <w:rFonts w:eastAsia="Droid Sans Fallback" w:cs="FreeSans" w:ascii="Helvetica LT Std Light" w:hAnsi="Helvetica LT Std Light"/>
          <w:i w:val="false"/>
          <w:iCs w:val="false"/>
          <w:color w:val="00000A"/>
          <w:sz w:val="23"/>
          <w:szCs w:val="23"/>
          <w:lang w:val="en-US" w:eastAsia="zh-CN" w:bidi="hi-IN"/>
        </w:rPr>
        <w:t>return 0;</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Mutual exclusion: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Unix POSIX threads rely on mutex for mutual exclusion. A mutex variable is decalred globally using a call to pthread_mutex_t myMutex. To guarentee mutual exclusion a thread must 'own' this variable when accessing a critical section of code. Ownership is granted with a call to pthread_mutex_lock(&amp;myMutex). Only one thread is ever granted ownership and other subsequent calles to pthread_mutex_lock by other threads results in that thread being blocked until the owner of myMutex calls pthread_mutex_unlock(&amp;myMutex). When a mutex is no longer needed a call to pthread_mutex_destroy(&amp;myMutex) is used.</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When mutex is called, the following happens: (come back soon)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Cover page: including title, authors, student numbers, and who wrote what"</w:t>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Table of contents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ascii="Helvetica LT Std Light" w:hAnsi="Helvetica LT Std Light"/>
          <w:i w:val="false"/>
          <w:iCs w:val="false"/>
          <w:sz w:val="23"/>
          <w:szCs w:val="23"/>
        </w:rPr>
        <w:t>Introduction/Context/BackGround</w:t>
      </w:r>
      <w:r/>
    </w:p>
    <w:p>
      <w:pPr>
        <w:pStyle w:val="Normal"/>
      </w:pPr>
      <w:r>
        <w:rPr>
          <w:rFonts w:ascii="Helvetica LT Std Light" w:hAnsi="Helvetica LT Std Light"/>
          <w:i w:val="false"/>
          <w:iCs w:val="false"/>
          <w:sz w:val="23"/>
          <w:szCs w:val="23"/>
        </w:rPr>
        <w:tab/>
        <w:t>- What is a Process.</w:t>
      </w:r>
      <w:r/>
    </w:p>
    <w:p>
      <w:pPr>
        <w:pStyle w:val="Normal"/>
      </w:pPr>
      <w:r>
        <w:rPr>
          <w:rFonts w:ascii="Helvetica LT Std Light" w:hAnsi="Helvetica LT Std Light"/>
          <w:i w:val="false"/>
          <w:iCs w:val="false"/>
          <w:sz w:val="23"/>
          <w:szCs w:val="23"/>
        </w:rPr>
        <w:tab/>
        <w:t>- What is a Thread.</w:t>
      </w:r>
      <w:r/>
    </w:p>
    <w:p>
      <w:pPr>
        <w:pStyle w:val="Normal"/>
      </w:pPr>
      <w:r>
        <w:rPr>
          <w:rFonts w:ascii="Helvetica LT Std Light" w:hAnsi="Helvetica LT Std Light"/>
          <w:i w:val="false"/>
          <w:iCs w:val="false"/>
          <w:sz w:val="23"/>
          <w:szCs w:val="23"/>
        </w:rPr>
        <w:tab/>
        <w:t>- Issues with Threads</w:t>
      </w:r>
      <w:r/>
    </w:p>
    <w:p>
      <w:pPr>
        <w:pStyle w:val="Normal"/>
      </w:pPr>
      <w:r>
        <w:rPr>
          <w:rFonts w:ascii="Helvetica LT Std Light" w:hAnsi="Helvetica LT Std Light"/>
          <w:i w:val="false"/>
          <w:iCs w:val="false"/>
          <w:sz w:val="23"/>
          <w:szCs w:val="23"/>
        </w:rPr>
        <w:tab/>
        <w:tab/>
        <w:t>- X</w:t>
      </w:r>
      <w:r/>
    </w:p>
    <w:p>
      <w:pPr>
        <w:pStyle w:val="Normal"/>
      </w:pPr>
      <w:r>
        <w:rPr>
          <w:rFonts w:ascii="Helvetica LT Std Light" w:hAnsi="Helvetica LT Std Light"/>
          <w:i w:val="false"/>
          <w:iCs w:val="false"/>
          <w:sz w:val="23"/>
          <w:szCs w:val="23"/>
        </w:rPr>
        <w:tab/>
        <w:tab/>
        <w:t xml:space="preserve">- Y </w:t>
      </w:r>
      <w:r/>
    </w:p>
    <w:p>
      <w:pPr>
        <w:pStyle w:val="Normal"/>
      </w:pPr>
      <w:r>
        <w:rPr>
          <w:rFonts w:ascii="Helvetica LT Std Light" w:hAnsi="Helvetica LT Std Light"/>
          <w:i w:val="false"/>
          <w:iCs w:val="false"/>
          <w:sz w:val="23"/>
          <w:szCs w:val="23"/>
        </w:rPr>
        <w:tab/>
        <w:tab/>
        <w:t>- Z</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Win32 Threads</w:t>
      </w:r>
      <w:r/>
    </w:p>
    <w:p>
      <w:pPr>
        <w:pStyle w:val="Normal"/>
      </w:pPr>
      <w:r>
        <w:rPr>
          <w:rFonts w:ascii="Helvetica LT Std Light" w:hAnsi="Helvetica LT Std Light"/>
          <w:i w:val="false"/>
          <w:iCs w:val="false"/>
          <w:sz w:val="23"/>
          <w:szCs w:val="23"/>
        </w:rPr>
        <w:tab/>
        <w:t>- What uses them (kinda obvious but key) and History</w:t>
      </w:r>
      <w:r/>
    </w:p>
    <w:p>
      <w:pPr>
        <w:pStyle w:val="Normal"/>
      </w:pPr>
      <w:r>
        <w:rPr>
          <w:rFonts w:ascii="Helvetica LT Std Light" w:hAnsi="Helvetica LT Std Light"/>
          <w:i w:val="false"/>
          <w:iCs w:val="false"/>
          <w:sz w:val="23"/>
          <w:szCs w:val="23"/>
        </w:rPr>
        <w:tab/>
        <w:t>- Key features of Win32 Threads</w:t>
      </w:r>
      <w:r/>
    </w:p>
    <w:p>
      <w:pPr>
        <w:pStyle w:val="Normal"/>
      </w:pPr>
      <w:r>
        <w:rPr>
          <w:rFonts w:ascii="Helvetica LT Std Light" w:hAnsi="Helvetica LT Std Light"/>
          <w:i w:val="false"/>
          <w:iCs w:val="false"/>
          <w:sz w:val="23"/>
          <w:szCs w:val="23"/>
        </w:rPr>
        <w:tab/>
        <w:tab/>
        <w:t>- A</w:t>
      </w:r>
      <w:r/>
    </w:p>
    <w:p>
      <w:pPr>
        <w:pStyle w:val="Normal"/>
      </w:pPr>
      <w:r>
        <w:rPr>
          <w:rFonts w:ascii="Helvetica LT Std Light" w:hAnsi="Helvetica LT Std Light"/>
          <w:i w:val="false"/>
          <w:iCs w:val="false"/>
          <w:sz w:val="23"/>
          <w:szCs w:val="23"/>
        </w:rPr>
        <w:tab/>
        <w:tab/>
        <w:t>- B</w:t>
      </w:r>
      <w:r/>
    </w:p>
    <w:p>
      <w:pPr>
        <w:pStyle w:val="Normal"/>
      </w:pPr>
      <w:r>
        <w:rPr>
          <w:rFonts w:ascii="Helvetica LT Std Light" w:hAnsi="Helvetica LT Std Light"/>
          <w:i w:val="false"/>
          <w:iCs w:val="false"/>
          <w:sz w:val="23"/>
          <w:szCs w:val="23"/>
        </w:rPr>
        <w:tab/>
        <w:tab/>
        <w:t>- C</w:t>
      </w:r>
      <w:r/>
    </w:p>
    <w:p>
      <w:pPr>
        <w:pStyle w:val="Normal"/>
      </w:pPr>
      <w:r>
        <w:rPr>
          <w:rFonts w:ascii="Helvetica LT Std Light" w:hAnsi="Helvetica LT Std Light"/>
          <w:i w:val="false"/>
          <w:iCs w:val="false"/>
          <w:sz w:val="23"/>
          <w:szCs w:val="23"/>
        </w:rPr>
        <w:tab/>
        <w:t>- Issue Handling</w:t>
      </w:r>
      <w:r/>
    </w:p>
    <w:p>
      <w:pPr>
        <w:pStyle w:val="Normal"/>
      </w:pPr>
      <w:r>
        <w:rPr>
          <w:rFonts w:ascii="Helvetica LT Std Light" w:hAnsi="Helvetica LT Std Light"/>
          <w:i w:val="false"/>
          <w:iCs w:val="false"/>
          <w:sz w:val="23"/>
          <w:szCs w:val="23"/>
        </w:rPr>
        <w:tab/>
        <w:tab/>
        <w:t>- X</w:t>
      </w:r>
      <w:r/>
    </w:p>
    <w:p>
      <w:pPr>
        <w:pStyle w:val="Normal"/>
      </w:pPr>
      <w:r>
        <w:rPr>
          <w:rFonts w:ascii="Helvetica LT Std Light" w:hAnsi="Helvetica LT Std Light"/>
          <w:i w:val="false"/>
          <w:iCs w:val="false"/>
          <w:sz w:val="23"/>
          <w:szCs w:val="23"/>
        </w:rPr>
        <w:tab/>
        <w:tab/>
        <w:t>- Y</w:t>
      </w:r>
      <w:r/>
    </w:p>
    <w:p>
      <w:pPr>
        <w:pStyle w:val="Normal"/>
      </w:pPr>
      <w:bookmarkStart w:id="0" w:name="__DdeLink__63_1336305778"/>
      <w:bookmarkEnd w:id="0"/>
      <w:r>
        <w:rPr>
          <w:rFonts w:ascii="Helvetica LT Std Light" w:hAnsi="Helvetica LT Std Light"/>
          <w:i w:val="false"/>
          <w:iCs w:val="false"/>
          <w:sz w:val="23"/>
          <w:szCs w:val="23"/>
        </w:rPr>
        <w:tab/>
        <w:tab/>
        <w:t>- Z</w:t>
      </w:r>
      <w:r/>
    </w:p>
    <w:p>
      <w:pPr>
        <w:pStyle w:val="Normal"/>
      </w:pPr>
      <w:r>
        <w:rPr>
          <w:rFonts w:ascii="Helvetica LT Std Light" w:hAnsi="Helvetica LT Std Light"/>
          <w:i w:val="false"/>
          <w:iCs w:val="false"/>
          <w:sz w:val="23"/>
          <w:szCs w:val="23"/>
        </w:rPr>
        <w:tab/>
        <w:t>- Example Implementation (C programming language)</w:t>
      </w:r>
      <w:r/>
    </w:p>
    <w:p>
      <w:pPr>
        <w:pStyle w:val="Normal"/>
      </w:pPr>
      <w:r>
        <w:rPr>
          <w:rFonts w:ascii="Helvetica LT Std Light" w:hAnsi="Helvetica LT Std Light"/>
          <w:i w:val="false"/>
          <w:iCs w:val="false"/>
          <w:sz w:val="23"/>
          <w:szCs w:val="23"/>
        </w:rPr>
        <w:tab/>
        <w:tab/>
        <w:t>- int main();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POSIX Threads (pthreads)</w:t>
      </w:r>
      <w:r/>
    </w:p>
    <w:p>
      <w:pPr>
        <w:pStyle w:val="Normal"/>
      </w:pPr>
      <w:r>
        <w:rPr>
          <w:rFonts w:ascii="Helvetica LT Std Light" w:hAnsi="Helvetica LT Std Light"/>
          <w:i w:val="false"/>
          <w:iCs w:val="false"/>
          <w:sz w:val="23"/>
          <w:szCs w:val="23"/>
        </w:rPr>
        <w:tab/>
        <w:t>- What uses them (kinda obvious but key) and History</w:t>
      </w:r>
      <w:r/>
    </w:p>
    <w:p>
      <w:pPr>
        <w:pStyle w:val="Normal"/>
      </w:pPr>
      <w:r>
        <w:rPr>
          <w:rFonts w:ascii="Helvetica LT Std Light" w:hAnsi="Helvetica LT Std Light"/>
          <w:i w:val="false"/>
          <w:iCs w:val="false"/>
          <w:sz w:val="23"/>
          <w:szCs w:val="23"/>
        </w:rPr>
        <w:tab/>
        <w:t>- Key features of POSIX Threads</w:t>
      </w:r>
      <w:r/>
    </w:p>
    <w:p>
      <w:pPr>
        <w:pStyle w:val="Normal"/>
      </w:pPr>
      <w:r>
        <w:rPr>
          <w:rFonts w:ascii="Helvetica LT Std Light" w:hAnsi="Helvetica LT Std Light"/>
          <w:i w:val="false"/>
          <w:iCs w:val="false"/>
          <w:sz w:val="23"/>
          <w:szCs w:val="23"/>
        </w:rPr>
        <w:tab/>
        <w:tab/>
        <w:t>- A</w:t>
      </w:r>
      <w:r/>
    </w:p>
    <w:p>
      <w:pPr>
        <w:pStyle w:val="Normal"/>
      </w:pPr>
      <w:r>
        <w:rPr>
          <w:rFonts w:ascii="Helvetica LT Std Light" w:hAnsi="Helvetica LT Std Light"/>
          <w:i w:val="false"/>
          <w:iCs w:val="false"/>
          <w:sz w:val="23"/>
          <w:szCs w:val="23"/>
        </w:rPr>
        <w:tab/>
        <w:tab/>
        <w:t>- B</w:t>
      </w:r>
      <w:r/>
    </w:p>
    <w:p>
      <w:pPr>
        <w:pStyle w:val="Normal"/>
      </w:pPr>
      <w:r>
        <w:rPr>
          <w:rFonts w:ascii="Helvetica LT Std Light" w:hAnsi="Helvetica LT Std Light"/>
          <w:i w:val="false"/>
          <w:iCs w:val="false"/>
          <w:sz w:val="23"/>
          <w:szCs w:val="23"/>
        </w:rPr>
        <w:tab/>
        <w:tab/>
        <w:t>- C</w:t>
      </w:r>
      <w:r/>
    </w:p>
    <w:p>
      <w:pPr>
        <w:pStyle w:val="Normal"/>
      </w:pPr>
      <w:r>
        <w:rPr>
          <w:rFonts w:ascii="Helvetica LT Std Light" w:hAnsi="Helvetica LT Std Light"/>
          <w:i w:val="false"/>
          <w:iCs w:val="false"/>
          <w:sz w:val="23"/>
          <w:szCs w:val="23"/>
        </w:rPr>
        <w:tab/>
        <w:t>- Issue Handling</w:t>
      </w:r>
      <w:r/>
    </w:p>
    <w:p>
      <w:pPr>
        <w:pStyle w:val="Normal"/>
      </w:pPr>
      <w:r>
        <w:rPr>
          <w:rFonts w:ascii="Helvetica LT Std Light" w:hAnsi="Helvetica LT Std Light"/>
          <w:i w:val="false"/>
          <w:iCs w:val="false"/>
          <w:sz w:val="23"/>
          <w:szCs w:val="23"/>
        </w:rPr>
        <w:tab/>
        <w:tab/>
        <w:t>- X</w:t>
      </w:r>
      <w:r/>
    </w:p>
    <w:p>
      <w:pPr>
        <w:pStyle w:val="Normal"/>
      </w:pPr>
      <w:r>
        <w:rPr>
          <w:rFonts w:ascii="Helvetica LT Std Light" w:hAnsi="Helvetica LT Std Light"/>
          <w:i w:val="false"/>
          <w:iCs w:val="false"/>
          <w:sz w:val="23"/>
          <w:szCs w:val="23"/>
        </w:rPr>
        <w:tab/>
        <w:tab/>
        <w:t>- Y</w:t>
      </w:r>
      <w:r/>
    </w:p>
    <w:p>
      <w:pPr>
        <w:pStyle w:val="Normal"/>
      </w:pPr>
      <w:r>
        <w:rPr>
          <w:rFonts w:ascii="Helvetica LT Std Light" w:hAnsi="Helvetica LT Std Light"/>
          <w:i w:val="false"/>
          <w:iCs w:val="false"/>
          <w:sz w:val="23"/>
          <w:szCs w:val="23"/>
        </w:rPr>
        <w:tab/>
        <w:tab/>
        <w:t>- Z</w:t>
      </w:r>
      <w:r/>
    </w:p>
    <w:p>
      <w:pPr>
        <w:pStyle w:val="Normal"/>
      </w:pPr>
      <w:r>
        <w:rPr>
          <w:rFonts w:ascii="Helvetica LT Std Light" w:hAnsi="Helvetica LT Std Light"/>
          <w:i w:val="false"/>
          <w:iCs w:val="false"/>
          <w:sz w:val="23"/>
          <w:szCs w:val="23"/>
        </w:rPr>
        <w:tab/>
        <w:t>- Example Implementation (C programming language)</w:t>
      </w:r>
      <w:r/>
    </w:p>
    <w:p>
      <w:pPr>
        <w:pStyle w:val="Normal"/>
      </w:pPr>
      <w:r>
        <w:rPr>
          <w:rFonts w:ascii="Helvetica LT Std Light" w:hAnsi="Helvetica LT Std Light"/>
          <w:i w:val="false"/>
          <w:iCs w:val="false"/>
          <w:sz w:val="23"/>
          <w:szCs w:val="23"/>
        </w:rPr>
        <w:tab/>
        <w:tab/>
        <w:t>- int main();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The Battle: PThreads vs. WIN32 Threads</w:t>
      </w:r>
      <w:r/>
    </w:p>
    <w:p>
      <w:pPr>
        <w:pStyle w:val="Normal"/>
      </w:pPr>
      <w:r>
        <w:rPr>
          <w:rFonts w:ascii="Helvetica LT Std Light" w:hAnsi="Helvetica LT Std Light"/>
          <w:i w:val="false"/>
          <w:iCs w:val="false"/>
          <w:sz w:val="23"/>
          <w:szCs w:val="23"/>
        </w:rPr>
        <w:tab/>
        <w:t>Who wins and why at:</w:t>
      </w:r>
      <w:r/>
    </w:p>
    <w:p>
      <w:pPr>
        <w:pStyle w:val="Normal"/>
      </w:pPr>
      <w:r>
        <w:rPr>
          <w:rFonts w:ascii="Helvetica LT Std Light" w:hAnsi="Helvetica LT Std Light"/>
          <w:i w:val="false"/>
          <w:iCs w:val="false"/>
          <w:sz w:val="23"/>
          <w:szCs w:val="23"/>
        </w:rPr>
        <w:tab/>
        <w:tab/>
        <w:t>- Performance</w:t>
        <w:tab/>
        <w:t xml:space="preserve">  </w:t>
      </w:r>
      <w:r/>
    </w:p>
    <w:p>
      <w:pPr>
        <w:pStyle w:val="Normal"/>
      </w:pPr>
      <w:r>
        <w:rPr>
          <w:rFonts w:ascii="Helvetica LT Std Light" w:hAnsi="Helvetica LT Std Light"/>
          <w:i w:val="false"/>
          <w:iCs w:val="false"/>
          <w:sz w:val="23"/>
          <w:szCs w:val="23"/>
        </w:rPr>
        <w:tab/>
        <w:tab/>
        <w:t>- Complexity</w:t>
      </w:r>
      <w:r/>
    </w:p>
    <w:p>
      <w:pPr>
        <w:pStyle w:val="Normal"/>
      </w:pPr>
      <w:r>
        <w:rPr>
          <w:rFonts w:ascii="Helvetica LT Std Light" w:hAnsi="Helvetica LT Std Light"/>
          <w:i w:val="false"/>
          <w:iCs w:val="false"/>
          <w:sz w:val="23"/>
          <w:szCs w:val="23"/>
        </w:rPr>
        <w:tab/>
        <w:tab/>
        <w:t>- Implementation</w:t>
      </w:r>
      <w:r/>
    </w:p>
    <w:p>
      <w:pPr>
        <w:pStyle w:val="Normal"/>
      </w:pPr>
      <w:r>
        <w:rPr>
          <w:rFonts w:ascii="Helvetica LT Std Light" w:hAnsi="Helvetica LT Std Light"/>
          <w:i w:val="false"/>
          <w:iCs w:val="false"/>
          <w:sz w:val="23"/>
          <w:szCs w:val="23"/>
        </w:rPr>
        <w:tab/>
        <w:tab/>
        <w:t>- Major Bonuses of one over the other</w:t>
      </w:r>
      <w:r/>
    </w:p>
    <w:p>
      <w:pPr>
        <w:pStyle w:val="Normal"/>
      </w:pPr>
      <w:r>
        <w:rPr>
          <w:rFonts w:ascii="Helvetica LT Std Light" w:hAnsi="Helvetica LT Std Light"/>
          <w:i w:val="false"/>
          <w:iCs w:val="false"/>
          <w:sz w:val="23"/>
          <w:szCs w:val="23"/>
        </w:rPr>
        <w:tab/>
        <w:tab/>
        <w:t>- Major Letdowns of one over the other</w:t>
      </w:r>
      <w:r/>
    </w:p>
    <w:p>
      <w:pPr>
        <w:pStyle w:val="Normal"/>
      </w:pPr>
      <w:r>
        <w:rPr>
          <w:rFonts w:ascii="Helvetica LT Std Light" w:hAnsi="Helvetica LT Std Light"/>
          <w:i w:val="false"/>
          <w:iCs w:val="false"/>
          <w:sz w:val="23"/>
          <w:szCs w:val="23"/>
        </w:rPr>
        <w:tab/>
        <w:tab/>
        <w:tab/>
      </w:r>
      <w:r/>
    </w:p>
    <w:p>
      <w:pPr>
        <w:pStyle w:val="Normal"/>
      </w:pPr>
      <w:r>
        <w:rPr>
          <w:rFonts w:ascii="Helvetica LT Std Light" w:hAnsi="Helvetica LT Std Light"/>
          <w:i w:val="false"/>
          <w:iCs w:val="false"/>
          <w:sz w:val="23"/>
          <w:szCs w:val="23"/>
        </w:rPr>
        <w:t>Conclusion</w:t>
      </w:r>
      <w:r/>
    </w:p>
    <w:p>
      <w:pPr>
        <w:pStyle w:val="Normal"/>
      </w:pPr>
      <w:r>
        <w:rPr>
          <w:rFonts w:ascii="Helvetica LT Std Light" w:hAnsi="Helvetica LT Std Light"/>
          <w:i w:val="false"/>
          <w:iCs w:val="false"/>
          <w:sz w:val="23"/>
          <w:szCs w:val="23"/>
        </w:rPr>
        <w:tab/>
        <w:t>- Short and sweet really, as the battle will conclude pretty well,</w:t>
      </w:r>
      <w:r/>
    </w:p>
    <w:p>
      <w:pPr>
        <w:pStyle w:val="Normal"/>
      </w:pPr>
      <w:r>
        <w:rPr>
          <w:rFonts w:ascii="Helvetica LT Std Light" w:hAnsi="Helvetica LT Std Light"/>
          <w:i w:val="false"/>
          <w:iCs w:val="false"/>
          <w:sz w:val="23"/>
          <w:szCs w:val="23"/>
        </w:rPr>
        <w:tab/>
        <w:tab/>
        <w:t xml:space="preserve">"We feel X because A, B, C". </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Introduction</w:t>
      </w:r>
      <w:r/>
    </w:p>
    <w:p>
      <w:pPr>
        <w:pStyle w:val="Normal"/>
        <w:rPr>
          <w:sz w:val="24"/>
          <w:i w:val="false"/>
          <w:sz w:val="24"/>
          <w:i w:val="false"/>
          <w:szCs w:val="24"/>
          <w:iCs w:val="false"/>
          <w:rFonts w:ascii="Liberation Serif" w:hAnsi="Liberation Serif" w:eastAsia="Droid Sans Fallback" w:cs="FreeSans"/>
          <w:color w:val="00000A"/>
          <w:lang w:val="en-US" w:eastAsia="zh-CN" w:bidi="hi-IN"/>
        </w:rPr>
      </w:pPr>
      <w:r>
        <w:rPr>
          <w:rFonts w:eastAsia="Droid Sans Fallback" w:cs="FreeSans"/>
          <w:i w:val="false"/>
          <w:iCs w:val="false"/>
          <w:color w:val="00000A"/>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Multiprogramming is the process in which a system increases CPU utilization by organizing jobs, or code and data, so that the CPU always has one to execute. The key feature of systems with multiprogramming are processes, and, a further extension, threads. Processes and threads allow many programs, most of which the user is unaware of, to be executed with the appearance of parallelism, sometimes referred to as pseudoparallelism. This dramatically increases the speed at which a system executes several jobs. For example, while a given process is waiting on user input, and therefore in a waiting state, another processes' calculations' code can be executed by the CPU.</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When a program is executed a process is created by the operating system. A process is just an instance of an executing program. Processes come under two categories:</w:t>
      </w:r>
      <w:r/>
    </w:p>
    <w:p>
      <w:pPr>
        <w:pStyle w:val="Normal"/>
        <w:numPr>
          <w:ilvl w:val="0"/>
          <w:numId w:val="0"/>
        </w:numPr>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numPr>
          <w:ilvl w:val="0"/>
          <w:numId w:val="1"/>
        </w:numPr>
      </w:pPr>
      <w:r>
        <w:rPr>
          <w:rFonts w:eastAsia="Droid Sans Fallback" w:cs="FreeSans" w:ascii="Helvetica LT Std Light" w:hAnsi="Helvetica LT Std Light"/>
          <w:i w:val="false"/>
          <w:iCs w:val="false"/>
          <w:color w:val="00000A"/>
          <w:sz w:val="23"/>
          <w:szCs w:val="23"/>
          <w:lang w:val="en-US" w:eastAsia="zh-CN" w:bidi="hi-IN"/>
        </w:rPr>
        <w:t>User Processes</w:t>
      </w:r>
      <w:r/>
    </w:p>
    <w:p>
      <w:pPr>
        <w:pStyle w:val="Normal"/>
        <w:numPr>
          <w:ilvl w:val="0"/>
          <w:numId w:val="1"/>
        </w:numPr>
      </w:pPr>
      <w:r>
        <w:rPr>
          <w:rFonts w:eastAsia="Droid Sans Fallback" w:cs="FreeSans" w:ascii="Helvetica LT Std Light" w:hAnsi="Helvetica LT Std Light"/>
          <w:i w:val="false"/>
          <w:iCs w:val="false"/>
          <w:color w:val="00000A"/>
          <w:sz w:val="23"/>
          <w:szCs w:val="23"/>
          <w:lang w:val="en-US" w:eastAsia="zh-CN" w:bidi="hi-IN"/>
        </w:rPr>
        <w:t>System Processes</w:t>
      </w:r>
      <w:r/>
    </w:p>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User processes have a logical address space, different from the kernel space used for system processes. This logical address space is then mapped to an actual physical address space. Where two processes may have an identical logical address space, they always have unique physical addresses.  A direct implication of this is that there is no automatically  shared memory between processes. At a processes' address space a quantity of information is stored in a dynamic data structure called a process control block (PCB). The PCB must be created and initialized upon creation of a process. This is a very expensive operation. A PCD would typically contain:</w:t>
      </w:r>
      <w:r/>
    </w:p>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numPr>
          <w:ilvl w:val="0"/>
          <w:numId w:val="6"/>
        </w:numPr>
      </w:pPr>
      <w:r>
        <w:rPr>
          <w:rFonts w:eastAsia="Droid Sans Fallback" w:cs="FreeSans" w:ascii="Helvetica LT Std Light" w:hAnsi="Helvetica LT Std Light"/>
          <w:i w:val="false"/>
          <w:iCs w:val="false"/>
          <w:color w:val="00000A"/>
          <w:sz w:val="23"/>
          <w:szCs w:val="23"/>
          <w:lang w:val="en-US" w:eastAsia="zh-CN" w:bidi="hi-IN"/>
        </w:rPr>
        <w:t>The process ID (PID)</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The processes state (ready, running, blocked, suspended)</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The program counter (PC)</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CPU register values</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Memory management information</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Os resources allocated</w:t>
      </w:r>
      <w:r/>
    </w:p>
    <w:p>
      <w:pPr>
        <w:pStyle w:val="Normal"/>
        <w:numPr>
          <w:ilvl w:val="0"/>
          <w:numId w:val="2"/>
        </w:numPr>
      </w:pPr>
      <w:r>
        <w:rPr>
          <w:rFonts w:eastAsia="Droid Sans Fallback" w:cs="FreeSans" w:ascii="Helvetica LT Std Light" w:hAnsi="Helvetica LT Std Light"/>
          <w:i w:val="false"/>
          <w:iCs w:val="false"/>
          <w:color w:val="00000A"/>
          <w:sz w:val="23"/>
          <w:szCs w:val="23"/>
          <w:lang w:val="en-US" w:eastAsia="zh-CN" w:bidi="hi-IN"/>
        </w:rPr>
        <w:t>Accounting/scheduling Information</w:t>
      </w:r>
      <w:r/>
    </w:p>
    <w:p>
      <w:pPr>
        <w:pStyle w:val="Normal"/>
        <w:numPr>
          <w:ilvl w:val="0"/>
          <w:numId w:val="0"/>
        </w:numPr>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A process has one thread, or unit, of control. Where multiprogramming allows several processes to run concurrently, multi-threading allows each process to carry out several tasks related to the given process concurrently. In this way, threads are to processes as processes are to systems.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All instances of a thread belonging to a process share almost all of the information in the PCB, most importantly a processes' physical address space is shared across all threads. This sharing causes thread creation to be a very light weight operation, with very few overheads, making multi-threaded programs a very attractive multiprogramming implementation. A threads unique attributes, listed below, allow the thread to run independently within a process; carrying out instructions, calculating and amending variables.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Unique attributes of each thread (belonging to a process).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The PC</w:t>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A stack pointer</w:t>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Interrupt Vectors</w:t>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Stack</w:t>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State</w:t>
      </w:r>
      <w:r/>
    </w:p>
    <w:p>
      <w:pPr>
        <w:pStyle w:val="Normal"/>
        <w:numPr>
          <w:ilvl w:val="0"/>
          <w:numId w:val="7"/>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Child threads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With several threads accessing and amending the same physical address space concurrently the process becomes very vulnerable to error. Race conditions can cause havoc  and the non-deterministic behavior of an operating systems scheduler makes it difficult to program multiple threads of control effectively. Some of the potential problems are highlighted in the two code snippets below. It can be clearly seen that due to the non atomic behavior of the while loops in threads A and B, that there is the potential for neither thread to print "BOOM" or even terminate the while loop!</w:t>
      </w:r>
      <w:r/>
    </w:p>
    <w:p>
      <w:pPr>
        <w:pStyle w:val="Normal"/>
        <w:rPr>
          <w:sz w:val="24"/>
          <w:i w:val="false"/>
          <w:sz w:val="24"/>
          <w:i w:val="false"/>
          <w:szCs w:val="24"/>
          <w:iCs w:val="false"/>
          <w:rFonts w:ascii="Liberation Serif" w:hAnsi="Liberation Serif" w:eastAsia="Droid Sans Fallback" w:cs="FreeSans"/>
          <w:color w:val="00000A"/>
          <w:lang w:val="en-US" w:eastAsia="zh-CN" w:bidi="hi-IN"/>
        </w:rPr>
      </w:pPr>
      <w:r>
        <w:rPr>
          <w:rFonts w:eastAsia="Droid Sans Fallback" w:cs="FreeSans"/>
          <w:i w:val="false"/>
          <w:iCs w:val="false"/>
          <w:color w:val="00000A"/>
          <w:lang w:val="en-US" w:eastAsia="zh-CN" w:bidi="hi-IN"/>
        </w:rPr>
      </w:r>
      <w:r/>
    </w:p>
    <w:tbl>
      <w:tblPr>
        <w:tblW w:w="9638" w:type="dxa"/>
        <w:jc w:val="left"/>
        <w:tblInd w:w="53" w:type="dxa"/>
        <w:tblBorders>
          <w:top w:val="single" w:sz="2" w:space="0" w:color="000001"/>
          <w:left w:val="single" w:sz="2" w:space="0" w:color="000001"/>
          <w:right w:val="single" w:sz="2" w:space="0" w:color="000001"/>
          <w:insideV w:val="single" w:sz="2" w:space="0" w:color="000001"/>
        </w:tblBorders>
        <w:tblCellMar>
          <w:top w:w="55" w:type="dxa"/>
          <w:left w:w="51" w:type="dxa"/>
          <w:bottom w:w="55" w:type="dxa"/>
          <w:right w:w="55" w:type="dxa"/>
        </w:tblCellMar>
      </w:tblPr>
      <w:tblGrid>
        <w:gridCol w:w="4819"/>
        <w:gridCol w:w="4818"/>
      </w:tblGrid>
      <w:tr>
        <w:trPr/>
        <w:tc>
          <w:tcPr>
            <w:tcW w:w="9637" w:type="dxa"/>
            <w:gridSpan w:val="2"/>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jc w:val="center"/>
              <w:rPr>
                <w:sz w:val="20"/>
                <w:sz w:val="20"/>
                <w:szCs w:val="23"/>
                <w:rFonts w:ascii="Helvetica LT Std Light" w:hAnsi="Helvetica LT Std Light" w:eastAsia="Droid Sans Fallback" w:cs="FreeSans"/>
                <w:color w:val="00000A"/>
                <w:lang w:val="en-US" w:eastAsia="zh-CN" w:bidi="hi-IN"/>
              </w:rPr>
            </w:pPr>
            <w:r>
              <w:rPr>
                <w:rFonts w:ascii="Helvetica LT Std Light" w:hAnsi="Helvetica LT Std Light"/>
                <w:sz w:val="23"/>
                <w:szCs w:val="23"/>
              </w:rPr>
              <w:t>Example Process</w:t>
            </w:r>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Pr>
            <w:r>
              <w:rPr>
                <w:rFonts w:ascii="Monospace" w:hAnsi="Monospace"/>
                <w:b/>
                <w:color w:val="7F0055"/>
                <w:sz w:val="20"/>
                <w:shd w:fill="E8F2FE" w:val="clear"/>
              </w:rPr>
              <w:t>int</w:t>
            </w:r>
            <w:r>
              <w:rPr>
                <w:rFonts w:ascii="Monospace" w:hAnsi="Monospace"/>
                <w:color w:val="000000"/>
                <w:sz w:val="20"/>
                <w:shd w:fill="E8F2FE" w:val="clear"/>
              </w:rPr>
              <w:t xml:space="preserve"> </w:t>
            </w:r>
            <w:r>
              <w:rPr>
                <w:rFonts w:ascii="Monospace" w:hAnsi="Monospace"/>
                <w:color w:val="6A3E3E"/>
                <w:sz w:val="20"/>
                <w:shd w:fill="E8F2FE" w:val="clear"/>
              </w:rPr>
              <w:t>i</w:t>
            </w:r>
            <w:r>
              <w:rPr>
                <w:rFonts w:ascii="Monospace" w:hAnsi="Monospace"/>
                <w:color w:val="000000"/>
                <w:sz w:val="20"/>
                <w:shd w:fill="E8F2FE" w:val="clear"/>
              </w:rPr>
              <w:t xml:space="preserve"> = 0;</w:t>
            </w:r>
            <w:r/>
          </w:p>
        </w:tc>
      </w:tr>
      <w:tr>
        <w:trPr>
          <w:trHeight w:val="341" w:hRule="atLeast"/>
        </w:trPr>
        <w:tc>
          <w:tcPr>
            <w:tcW w:w="4819"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jc w:val="center"/>
              <w:rPr>
                <w:sz w:val="23"/>
                <w:sz w:val="23"/>
                <w:szCs w:val="23"/>
                <w:rFonts w:ascii="Helvetica LT Std Light" w:hAnsi="Helvetica LT Std Light" w:eastAsia="Droid Sans Fallback" w:cs="FreeSans"/>
                <w:color w:val="00000A"/>
                <w:lang w:val="en-US" w:eastAsia="zh-CN" w:bidi="hi-IN"/>
              </w:rPr>
            </w:pPr>
            <w:r>
              <w:rPr>
                <w:rFonts w:ascii="Helvetica LT Std Light" w:hAnsi="Helvetica LT Std Light"/>
                <w:sz w:val="23"/>
                <w:szCs w:val="23"/>
              </w:rPr>
              <w:t>Thread A</w:t>
            </w:r>
            <w:r/>
          </w:p>
        </w:tc>
        <w:tc>
          <w:tcPr>
            <w:tcW w:w="4818"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jc w:val="center"/>
              <w:rPr>
                <w:sz w:val="23"/>
                <w:sz w:val="23"/>
                <w:szCs w:val="23"/>
                <w:rFonts w:ascii="Helvetica LT Std Light" w:hAnsi="Helvetica LT Std Light" w:eastAsia="Droid Sans Fallback" w:cs="FreeSans"/>
                <w:color w:val="00000A"/>
                <w:lang w:val="en-US" w:eastAsia="zh-CN" w:bidi="hi-IN"/>
              </w:rPr>
            </w:pPr>
            <w:r>
              <w:rPr>
                <w:rFonts w:ascii="Helvetica LT Std Light" w:hAnsi="Helvetica LT Std Light"/>
                <w:sz w:val="23"/>
                <w:szCs w:val="23"/>
              </w:rPr>
              <w:t>Thread B</w:t>
            </w:r>
            <w:r/>
          </w:p>
        </w:tc>
      </w:tr>
      <w:tr>
        <w:trPr>
          <w:trHeight w:val="1140" w:hRule="atLeast"/>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Pr>
            <w:r>
              <w:rPr>
                <w:rFonts w:ascii="Monospace" w:hAnsi="Monospace"/>
                <w:b/>
                <w:color w:val="7F0055"/>
                <w:sz w:val="20"/>
                <w:szCs w:val="23"/>
              </w:rPr>
              <w:t>while</w:t>
            </w:r>
            <w:r>
              <w:rPr>
                <w:rFonts w:ascii="Monospace" w:hAnsi="Monospace"/>
                <w:color w:val="000000"/>
                <w:sz w:val="20"/>
                <w:szCs w:val="23"/>
              </w:rPr>
              <w:t xml:space="preserve"> (</w:t>
            </w:r>
            <w:r>
              <w:rPr>
                <w:rFonts w:ascii="Monospace" w:hAnsi="Monospace"/>
                <w:color w:val="6A3E3E"/>
                <w:sz w:val="20"/>
                <w:u w:val="none"/>
                <w:shd w:fill="E8F2FE" w:val="clear"/>
              </w:rPr>
              <w:t>i</w:t>
            </w:r>
            <w:r>
              <w:rPr>
                <w:rFonts w:ascii="Monospace" w:hAnsi="Monospace"/>
                <w:color w:val="000000"/>
                <w:sz w:val="20"/>
                <w:shd w:fill="E8F2FE" w:val="clear"/>
              </w:rPr>
              <w:t xml:space="preserve"> != 15</w:t>
            </w:r>
            <w:r>
              <w:rPr>
                <w:rFonts w:ascii="Monospace" w:hAnsi="Monospace"/>
                <w:color w:val="000000"/>
                <w:sz w:val="20"/>
                <w:szCs w:val="23"/>
              </w:rPr>
              <w:t>) {</w:t>
            </w:r>
            <w:r/>
          </w:p>
          <w:p>
            <w:pPr>
              <w:pStyle w:val="Normal"/>
              <w:ind w:hanging="0"/>
              <w:jc w:val="left"/>
            </w:pPr>
            <w:r>
              <w:rPr>
                <w:rFonts w:ascii="Monospace" w:hAnsi="Monospace"/>
                <w:color w:val="000000"/>
                <w:sz w:val="20"/>
              </w:rPr>
              <w:tab/>
            </w:r>
            <w:r>
              <w:rPr>
                <w:rFonts w:ascii="Monospace" w:hAnsi="Monospace"/>
                <w:color w:val="6A3E3E"/>
                <w:sz w:val="20"/>
                <w:u w:val="none"/>
              </w:rPr>
              <w:t>i</w:t>
            </w:r>
            <w:r>
              <w:rPr>
                <w:rFonts w:ascii="Monospace" w:hAnsi="Monospace"/>
                <w:color w:val="000000"/>
                <w:sz w:val="20"/>
                <w:u w:val="none"/>
              </w:rPr>
              <w:t>+</w:t>
            </w:r>
            <w:r>
              <w:rPr>
                <w:rFonts w:ascii="Monospace" w:hAnsi="Monospace"/>
                <w:color w:val="000000"/>
                <w:sz w:val="20"/>
              </w:rPr>
              <w:t>+;</w:t>
            </w:r>
            <w:r/>
          </w:p>
          <w:p>
            <w:pPr>
              <w:pStyle w:val="Normal"/>
              <w:ind w:hanging="0"/>
              <w:jc w:val="left"/>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4) </w:t>
            </w:r>
            <w:r>
              <w:rPr>
                <w:rFonts w:ascii="Monospace" w:hAnsi="Monospace"/>
                <w:i/>
                <w:color w:val="000000"/>
                <w:sz w:val="20"/>
              </w:rPr>
              <w:t>printf</w:t>
            </w:r>
            <w:r>
              <w:rPr>
                <w:rFonts w:ascii="Monospace" w:hAnsi="Monospace"/>
                <w:color w:val="000000"/>
                <w:sz w:val="20"/>
              </w:rPr>
              <w:t>(</w:t>
            </w:r>
            <w:r>
              <w:rPr>
                <w:rFonts w:ascii="Monospace" w:hAnsi="Monospace"/>
                <w:color w:val="2A00FF"/>
                <w:sz w:val="20"/>
              </w:rPr>
              <w:t>"BOOM"</w:t>
            </w:r>
            <w:r>
              <w:rPr>
                <w:rFonts w:ascii="Monospace" w:hAnsi="Monospace"/>
                <w:color w:val="000000"/>
                <w:sz w:val="20"/>
              </w:rPr>
              <w:t>);</w:t>
            </w:r>
            <w:r/>
          </w:p>
          <w:p>
            <w:pPr>
              <w:pStyle w:val="Normal"/>
              <w:ind w:hanging="0"/>
              <w:jc w:val="left"/>
            </w:pPr>
            <w:r>
              <w:rPr>
                <w:rFonts w:ascii="Monospace" w:hAnsi="Monospace"/>
                <w:color w:val="000000"/>
                <w:sz w:val="20"/>
              </w:rPr>
              <w:t>}</w:t>
            </w:r>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Pr>
            <w:r>
              <w:rPr>
                <w:rFonts w:ascii="Monospace" w:hAnsi="Monospace"/>
                <w:b/>
                <w:color w:val="7F0055"/>
                <w:sz w:val="20"/>
                <w:szCs w:val="23"/>
              </w:rPr>
              <w:t>while</w:t>
            </w:r>
            <w:r>
              <w:rPr>
                <w:rFonts w:ascii="Monospace" w:hAnsi="Monospace"/>
                <w:color w:val="000000"/>
                <w:sz w:val="20"/>
                <w:szCs w:val="23"/>
              </w:rPr>
              <w:t xml:space="preserve"> (</w:t>
            </w:r>
            <w:r>
              <w:rPr>
                <w:rFonts w:ascii="Monospace" w:hAnsi="Monospace"/>
                <w:color w:val="6A3E3E"/>
                <w:sz w:val="20"/>
                <w:u w:val="none"/>
                <w:shd w:fill="E8F2FE" w:val="clear"/>
              </w:rPr>
              <w:t>i</w:t>
            </w:r>
            <w:r>
              <w:rPr>
                <w:rFonts w:ascii="Monospace" w:hAnsi="Monospace"/>
                <w:color w:val="000000"/>
                <w:sz w:val="20"/>
                <w:shd w:fill="E8F2FE" w:val="clear"/>
              </w:rPr>
              <w:t xml:space="preserve"> != 15</w:t>
            </w:r>
            <w:r>
              <w:rPr>
                <w:rFonts w:ascii="Monospace" w:hAnsi="Monospace"/>
                <w:color w:val="000000"/>
                <w:sz w:val="20"/>
                <w:szCs w:val="23"/>
              </w:rPr>
              <w:t>) {</w:t>
            </w:r>
            <w:r/>
          </w:p>
          <w:p>
            <w:pPr>
              <w:pStyle w:val="Normal"/>
              <w:ind w:hanging="0"/>
              <w:jc w:val="left"/>
            </w:pPr>
            <w:r>
              <w:rPr>
                <w:rFonts w:ascii="Monospace" w:hAnsi="Monospace"/>
                <w:color w:val="000000"/>
                <w:sz w:val="20"/>
              </w:rPr>
              <w:tab/>
            </w:r>
            <w:r>
              <w:rPr>
                <w:rFonts w:ascii="Monospace" w:hAnsi="Monospace"/>
                <w:color w:val="6A3E3E"/>
                <w:sz w:val="20"/>
                <w:u w:val="none"/>
              </w:rPr>
              <w:t>i</w:t>
            </w:r>
            <w:r>
              <w:rPr>
                <w:rFonts w:ascii="Monospace" w:hAnsi="Monospace"/>
                <w:color w:val="000000"/>
                <w:sz w:val="20"/>
              </w:rPr>
              <w:t>++;</w:t>
            </w:r>
            <w:r/>
          </w:p>
          <w:p>
            <w:pPr>
              <w:pStyle w:val="Normal"/>
              <w:ind w:hanging="0"/>
              <w:jc w:val="left"/>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7) </w:t>
            </w:r>
            <w:r>
              <w:rPr>
                <w:rFonts w:ascii="Monospace" w:hAnsi="Monospace"/>
                <w:i/>
                <w:color w:val="000000"/>
                <w:sz w:val="20"/>
              </w:rPr>
              <w:t>printf</w:t>
            </w:r>
            <w:r>
              <w:rPr>
                <w:rFonts w:ascii="Monospace" w:hAnsi="Monospace"/>
                <w:color w:val="000000"/>
                <w:sz w:val="20"/>
              </w:rPr>
              <w:t>(</w:t>
            </w:r>
            <w:r>
              <w:rPr>
                <w:rFonts w:ascii="Monospace" w:hAnsi="Monospace"/>
                <w:color w:val="2A00FF"/>
                <w:sz w:val="20"/>
              </w:rPr>
              <w:t>"BOOM"</w:t>
            </w:r>
            <w:r>
              <w:rPr>
                <w:rFonts w:ascii="Monospace" w:hAnsi="Monospace"/>
                <w:color w:val="000000"/>
                <w:sz w:val="20"/>
              </w:rPr>
              <w:t>);</w:t>
            </w:r>
            <w:r/>
          </w:p>
          <w:p>
            <w:pPr>
              <w:pStyle w:val="Normal"/>
              <w:ind w:hanging="0"/>
              <w:jc w:val="left"/>
            </w:pPr>
            <w:r>
              <w:rPr>
                <w:rFonts w:ascii="Monospace" w:hAnsi="Monospace"/>
                <w:color w:val="000000"/>
                <w:sz w:val="20"/>
                <w:szCs w:val="23"/>
              </w:rPr>
              <w:t>}</w:t>
            </w:r>
            <w:r/>
          </w:p>
        </w:tc>
      </w:tr>
    </w:tbl>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In order to avoid disastrous consequences such as the potentials for the above code, while writing multi-threaded programs one must consider and handle:</w:t>
      </w:r>
      <w:r/>
    </w:p>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numPr>
          <w:ilvl w:val="0"/>
          <w:numId w:val="5"/>
        </w:numPr>
      </w:pPr>
      <w:r>
        <w:rPr>
          <w:rFonts w:eastAsia="Droid Sans Fallback" w:cs="FreeSans" w:ascii="Helvetica LT Std Light" w:hAnsi="Helvetica LT Std Light"/>
          <w:i w:val="false"/>
          <w:iCs w:val="false"/>
          <w:color w:val="00000A"/>
          <w:sz w:val="23"/>
          <w:szCs w:val="23"/>
          <w:lang w:val="en-US" w:eastAsia="zh-CN" w:bidi="hi-IN"/>
        </w:rPr>
        <w:t>Synchronization</w:t>
      </w:r>
      <w:r/>
    </w:p>
    <w:p>
      <w:pPr>
        <w:pStyle w:val="Normal"/>
        <w:numPr>
          <w:ilvl w:val="0"/>
          <w:numId w:val="0"/>
        </w:numPr>
      </w:pPr>
      <w:r>
        <w:rPr>
          <w:rFonts w:eastAsia="Droid Sans Fallback" w:cs="FreeSans" w:ascii="Helvetica LT Std Light" w:hAnsi="Helvetica LT Std Light"/>
          <w:i w:val="false"/>
          <w:iCs w:val="false"/>
          <w:color w:val="00000A"/>
          <w:sz w:val="23"/>
          <w:szCs w:val="23"/>
          <w:lang w:val="en-US" w:eastAsia="zh-CN" w:bidi="hi-IN"/>
        </w:rPr>
        <w:t>- Forcing deterministic behavior so the order of execution of certain threads and sections of code can be controlled.</w:t>
      </w:r>
      <w:r/>
    </w:p>
    <w:p>
      <w:pPr>
        <w:pStyle w:val="Normal"/>
        <w:numPr>
          <w:ilvl w:val="0"/>
          <w:numId w:val="5"/>
        </w:numPr>
      </w:pPr>
      <w:r>
        <w:rPr>
          <w:rFonts w:eastAsia="Droid Sans Fallback" w:cs="FreeSans" w:ascii="Helvetica LT Std Light" w:hAnsi="Helvetica LT Std Light"/>
          <w:i w:val="false"/>
          <w:iCs w:val="false"/>
          <w:color w:val="00000A"/>
          <w:sz w:val="23"/>
          <w:szCs w:val="23"/>
          <w:lang w:val="en-US" w:eastAsia="zh-CN" w:bidi="hi-IN"/>
        </w:rPr>
        <w:t>Mutual Exclusion</w:t>
      </w:r>
      <w:r/>
    </w:p>
    <w:p>
      <w:pPr>
        <w:pStyle w:val="Normal"/>
        <w:numPr>
          <w:ilvl w:val="0"/>
          <w:numId w:val="0"/>
        </w:numPr>
      </w:pPr>
      <w:r>
        <w:rPr>
          <w:rFonts w:eastAsia="Droid Sans Fallback" w:cs="FreeSans" w:ascii="Helvetica LT Std Light" w:hAnsi="Helvetica LT Std Light"/>
          <w:i w:val="false"/>
          <w:iCs w:val="false"/>
          <w:color w:val="00000A"/>
          <w:sz w:val="23"/>
          <w:szCs w:val="23"/>
          <w:lang w:val="en-US" w:eastAsia="zh-CN" w:bidi="hi-IN"/>
        </w:rPr>
        <w:t>- Defining sections of code as an atomic critical section in order to avoid race conditions such as those highlighted above.</w:t>
      </w:r>
      <w:r/>
    </w:p>
    <w:p>
      <w:pPr>
        <w:pStyle w:val="Normal"/>
        <w:numPr>
          <w:ilvl w:val="0"/>
          <w:numId w:val="5"/>
        </w:numPr>
      </w:pPr>
      <w:r>
        <w:rPr>
          <w:rFonts w:eastAsia="Droid Sans Fallback" w:cs="FreeSans" w:ascii="Helvetica LT Std Light" w:hAnsi="Helvetica LT Std Light"/>
          <w:i w:val="false"/>
          <w:iCs w:val="false"/>
          <w:color w:val="00000A"/>
          <w:sz w:val="23"/>
          <w:szCs w:val="23"/>
          <w:lang w:val="en-US" w:eastAsia="zh-CN" w:bidi="hi-IN"/>
        </w:rPr>
        <w:t>Resource Sharing</w:t>
      </w:r>
      <w:r/>
    </w:p>
    <w:p>
      <w:pPr>
        <w:pStyle w:val="Normal"/>
        <w:numPr>
          <w:ilvl w:val="0"/>
          <w:numId w:val="0"/>
        </w:numPr>
      </w:pPr>
      <w:r>
        <w:rPr>
          <w:rFonts w:eastAsia="Droid Sans Fallback" w:cs="FreeSans" w:ascii="Helvetica LT Std Light" w:hAnsi="Helvetica LT Std Light"/>
          <w:i w:val="false"/>
          <w:iCs w:val="false"/>
          <w:color w:val="00000A"/>
          <w:sz w:val="23"/>
          <w:szCs w:val="23"/>
          <w:lang w:val="en-US" w:eastAsia="zh-CN" w:bidi="hi-IN"/>
        </w:rPr>
        <w:t>- Seeing as the OS resources are allocated to the process, not the thread, threads can and do have to wait for other threads to relinquish them.</w:t>
      </w:r>
      <w:r/>
    </w:p>
    <w:p>
      <w:pPr>
        <w:pStyle w:val="Normal"/>
        <w:numPr>
          <w:ilvl w:val="0"/>
          <w:numId w:val="0"/>
        </w:numPr>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This essay is going to explore two different implementations of threads across two different operating systems and the way in which the above issues are handled. Code, as well as verbose examples, will will be used to demonstrate the main features of:</w:t>
      </w:r>
      <w:r/>
    </w:p>
    <w:p>
      <w:pPr>
        <w:pStyle w:val="Normal"/>
        <w:numPr>
          <w:ilvl w:val="0"/>
          <w:numId w:val="3"/>
        </w:numPr>
      </w:pPr>
      <w:r>
        <w:rPr>
          <w:rFonts w:eastAsia="Droid Sans Fallback" w:cs="FreeSans" w:ascii="Helvetica LT Std Light" w:hAnsi="Helvetica LT Std Light"/>
          <w:i w:val="false"/>
          <w:iCs w:val="false"/>
          <w:color w:val="00000A"/>
          <w:sz w:val="23"/>
          <w:szCs w:val="23"/>
          <w:lang w:val="en-US" w:eastAsia="zh-CN" w:bidi="hi-IN"/>
        </w:rPr>
        <w:t xml:space="preserve">POSIX threads (pthreads) </w:t>
      </w:r>
      <w:r/>
    </w:p>
    <w:p>
      <w:pPr>
        <w:pStyle w:val="Normal"/>
      </w:pPr>
      <w:r>
        <w:rPr>
          <w:rFonts w:eastAsia="Droid Sans Fallback" w:cs="FreeSans" w:ascii="Helvetica LT Std Light" w:hAnsi="Helvetica LT Std Light"/>
          <w:i w:val="false"/>
          <w:iCs w:val="false"/>
          <w:color w:val="00000A"/>
          <w:sz w:val="23"/>
          <w:szCs w:val="23"/>
          <w:lang w:val="en-US" w:eastAsia="zh-CN" w:bidi="hi-IN"/>
        </w:rPr>
        <w:tab/>
        <w:tab/>
        <w:t>Utilized in Unix systems</w:t>
      </w:r>
      <w:r/>
    </w:p>
    <w:p>
      <w:pPr>
        <w:pStyle w:val="Normal"/>
        <w:numPr>
          <w:ilvl w:val="0"/>
          <w:numId w:val="4"/>
        </w:numPr>
      </w:pPr>
      <w:r>
        <w:rPr>
          <w:rFonts w:eastAsia="Droid Sans Fallback" w:cs="FreeSans" w:ascii="Helvetica LT Std Light" w:hAnsi="Helvetica LT Std Light"/>
          <w:i w:val="false"/>
          <w:iCs w:val="false"/>
          <w:color w:val="00000A"/>
          <w:sz w:val="23"/>
          <w:szCs w:val="23"/>
          <w:lang w:val="en-US" w:eastAsia="zh-CN" w:bidi="hi-IN"/>
        </w:rPr>
        <w:t>Win32 threads</w:t>
      </w:r>
      <w:r/>
    </w:p>
    <w:p>
      <w:pPr>
        <w:pStyle w:val="Normal"/>
        <w:numPr>
          <w:ilvl w:val="0"/>
          <w:numId w:val="0"/>
        </w:numPr>
      </w:pPr>
      <w:r>
        <w:rPr>
          <w:rFonts w:eastAsia="Droid Sans Fallback" w:cs="FreeSans" w:ascii="Helvetica LT Std Light" w:hAnsi="Helvetica LT Std Light"/>
          <w:i w:val="false"/>
          <w:iCs w:val="false"/>
          <w:color w:val="00000A"/>
          <w:sz w:val="23"/>
          <w:szCs w:val="23"/>
          <w:lang w:val="en-US" w:eastAsia="zh-CN" w:bidi="hi-IN"/>
        </w:rPr>
        <w:tab/>
        <w:tab/>
        <w:t>Utilized in Microsoft Windows 32bit systems</w:t>
      </w:r>
      <w:r/>
    </w:p>
    <w:p>
      <w:pPr>
        <w:pStyle w:val="Normal"/>
        <w:rPr>
          <w:sz w:val="23"/>
          <w:sz w:val="23"/>
          <w:szCs w:val="23"/>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eastAsia="Droid Sans Fallback" w:cs="FreeSans" w:ascii="Helvetica LT Std Light" w:hAnsi="Helvetica LT Std Light"/>
          <w:i w:val="false"/>
          <w:iCs w:val="false"/>
          <w:color w:val="00000A"/>
          <w:sz w:val="23"/>
          <w:szCs w:val="23"/>
          <w:lang w:val="en-US" w:eastAsia="zh-CN" w:bidi="hi-IN"/>
        </w:rPr>
        <w:t>My References:</w:t>
      </w:r>
      <w:r/>
    </w:p>
    <w:p>
      <w:pPr>
        <w:pStyle w:val="Normal"/>
      </w:pPr>
      <w:r>
        <w:rPr>
          <w:rFonts w:eastAsia="Droid Sans Fallback" w:cs="FreeSans" w:ascii="Helvetica LT Std Light" w:hAnsi="Helvetica LT Std Light"/>
          <w:i w:val="false"/>
          <w:iCs w:val="false"/>
          <w:color w:val="00000A"/>
          <w:sz w:val="23"/>
          <w:szCs w:val="23"/>
          <w:lang w:val="en-US" w:eastAsia="zh-CN" w:bidi="hi-IN"/>
        </w:rPr>
        <w:t>Operating System Concepts - Silberschatz, Gavlin &amp; Gagne (2005)</w:t>
      </w:r>
      <w:r/>
    </w:p>
    <w:p>
      <w:pPr>
        <w:pStyle w:val="Normal"/>
      </w:pPr>
      <w:r>
        <w:rPr>
          <w:rFonts w:eastAsia="Droid Sans Fallback" w:cs="FreeSans" w:ascii="Helvetica LT Std Light" w:hAnsi="Helvetica LT Std Light"/>
          <w:i w:val="false"/>
          <w:iCs w:val="false"/>
          <w:color w:val="00000A"/>
          <w:sz w:val="23"/>
          <w:szCs w:val="23"/>
          <w:lang w:val="en-US" w:eastAsia="zh-CN" w:bidi="hi-IN"/>
        </w:rPr>
        <w:t>Modern Multi-threading - Carver, Tai (2006)</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t>Modern Operating Systems - Tanenbaum (2009)</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Good Web Pages: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ARTICLE:</w:t>
      </w:r>
      <w:r/>
    </w:p>
    <w:p>
      <w:pPr>
        <w:pStyle w:val="Normal"/>
      </w:pPr>
      <w:r>
        <w:rPr>
          <w:rFonts w:ascii="Helvetica LT Std Light" w:hAnsi="Helvetica LT Std Light"/>
          <w:i w:val="false"/>
          <w:iCs w:val="false"/>
          <w:sz w:val="23"/>
          <w:szCs w:val="23"/>
        </w:rPr>
        <w:t>Why windows threads are better than pthreads:</w:t>
      </w:r>
      <w:r/>
    </w:p>
    <w:p>
      <w:pPr>
        <w:pStyle w:val="Normal"/>
      </w:pPr>
      <w:r>
        <w:rPr>
          <w:rFonts w:ascii="Helvetica LT Std Light" w:hAnsi="Helvetica LT Std Light"/>
          <w:i w:val="false"/>
          <w:iCs w:val="false"/>
          <w:sz w:val="23"/>
          <w:szCs w:val="23"/>
        </w:rPr>
        <w:t>https://software.intel.com/en-us/blogs/2006/10/19/why-windows-threads-are-better-than-posix-threads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OPINIONS:</w:t>
      </w:r>
      <w:r/>
    </w:p>
    <w:p>
      <w:pPr>
        <w:pStyle w:val="Normal"/>
      </w:pPr>
      <w:r>
        <w:rPr>
          <w:rFonts w:ascii="Helvetica LT Std Light" w:hAnsi="Helvetica LT Std Light"/>
          <w:i w:val="false"/>
          <w:iCs w:val="false"/>
          <w:sz w:val="23"/>
          <w:szCs w:val="23"/>
        </w:rPr>
        <w:t>Stack overflow rant about the two:</w:t>
      </w:r>
      <w:r/>
    </w:p>
    <w:p>
      <w:pPr>
        <w:pStyle w:val="Normal"/>
      </w:pPr>
      <w:r>
        <w:rPr>
          <w:rFonts w:ascii="Helvetica LT Std Light" w:hAnsi="Helvetica LT Std Light"/>
          <w:i w:val="false"/>
          <w:iCs w:val="false"/>
          <w:sz w:val="23"/>
          <w:szCs w:val="23"/>
        </w:rPr>
        <w:t>http://stackoverflow.com/questions/5644912/posix-threads-vs-win32-threads</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CODE:</w:t>
      </w:r>
      <w:r/>
    </w:p>
    <w:p>
      <w:pPr>
        <w:pStyle w:val="Normal"/>
      </w:pPr>
      <w:r>
        <w:rPr>
          <w:rFonts w:ascii="Helvetica LT Std Light" w:hAnsi="Helvetica LT Std Light"/>
          <w:i w:val="false"/>
          <w:iCs w:val="false"/>
          <w:sz w:val="23"/>
          <w:szCs w:val="23"/>
        </w:rPr>
        <w:t>Sample Win32 thread implementation:</w:t>
      </w:r>
      <w:r/>
    </w:p>
    <w:p>
      <w:pPr>
        <w:pStyle w:val="Normal"/>
      </w:pPr>
      <w:r>
        <w:rPr>
          <w:rFonts w:ascii="Helvetica LT Std Light" w:hAnsi="Helvetica LT Std Light"/>
          <w:i w:val="false"/>
          <w:iCs w:val="false"/>
          <w:sz w:val="23"/>
          <w:szCs w:val="23"/>
        </w:rPr>
        <w:t>http://www.cs.rpi.edu/courses/netprog/WindowsThreads.html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CODE:</w:t>
      </w:r>
      <w:r/>
    </w:p>
    <w:p>
      <w:pPr>
        <w:pStyle w:val="Normal"/>
      </w:pPr>
      <w:r>
        <w:rPr>
          <w:rFonts w:ascii="Helvetica LT Std Light" w:hAnsi="Helvetica LT Std Light"/>
          <w:i w:val="false"/>
          <w:iCs w:val="false"/>
          <w:sz w:val="23"/>
          <w:szCs w:val="23"/>
        </w:rPr>
        <w:t>Win32 API tutorial</w:t>
      </w:r>
      <w:r/>
    </w:p>
    <w:p>
      <w:pPr>
        <w:pStyle w:val="Normal"/>
      </w:pPr>
      <w:r>
        <w:rPr>
          <w:rFonts w:ascii="Helvetica LT Std Light" w:hAnsi="Helvetica LT Std Light"/>
          <w:i w:val="false"/>
          <w:iCs w:val="false"/>
          <w:sz w:val="23"/>
          <w:szCs w:val="23"/>
        </w:rPr>
        <w:t>https://www.relisoft.com/win32/active.html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ARTICLE:</w:t>
      </w:r>
      <w:r/>
    </w:p>
    <w:p>
      <w:pPr>
        <w:pStyle w:val="Normal"/>
      </w:pPr>
      <w:r>
        <w:rPr>
          <w:rFonts w:ascii="Helvetica LT Std Light" w:hAnsi="Helvetica LT Std Light"/>
          <w:i w:val="false"/>
          <w:iCs w:val="false"/>
          <w:sz w:val="23"/>
          <w:szCs w:val="23"/>
        </w:rPr>
        <w:t>The microsoft docs on Multithreading with windows:</w:t>
      </w:r>
      <w:r/>
    </w:p>
    <w:p>
      <w:pPr>
        <w:pStyle w:val="Normal"/>
      </w:pPr>
      <w:r>
        <w:rPr>
          <w:rFonts w:ascii="Helvetica LT Std Light" w:hAnsi="Helvetica LT Std Light"/>
          <w:i w:val="false"/>
          <w:iCs w:val="false"/>
          <w:sz w:val="23"/>
          <w:szCs w:val="23"/>
        </w:rPr>
        <w:t>https://msdn.microsoft.com/en-us/library/y6h8hye8.aspx</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CODE:</w:t>
      </w:r>
      <w:r/>
    </w:p>
    <w:p>
      <w:pPr>
        <w:pStyle w:val="Normal"/>
      </w:pPr>
      <w:r>
        <w:rPr>
          <w:rFonts w:ascii="Helvetica LT Std Light" w:hAnsi="Helvetica LT Std Light"/>
          <w:i w:val="false"/>
          <w:iCs w:val="false"/>
          <w:sz w:val="23"/>
          <w:szCs w:val="23"/>
        </w:rPr>
        <w:t>LOADS of info on pthread implementation:</w:t>
      </w:r>
      <w:r/>
    </w:p>
    <w:p>
      <w:pPr>
        <w:pStyle w:val="Normal"/>
      </w:pPr>
      <w:r>
        <w:rPr>
          <w:rFonts w:ascii="Helvetica LT Std Light" w:hAnsi="Helvetica LT Std Light"/>
          <w:i w:val="false"/>
          <w:iCs w:val="false"/>
          <w:sz w:val="23"/>
          <w:szCs w:val="23"/>
        </w:rPr>
        <w:t>https://computing.llnl.gov/tutorials/pthreads/#PthreadsAPI</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CODE:</w:t>
      </w:r>
      <w:r/>
    </w:p>
    <w:p>
      <w:pPr>
        <w:pStyle w:val="Normal"/>
      </w:pPr>
      <w:r>
        <w:rPr>
          <w:rFonts w:ascii="Helvetica LT Std Light" w:hAnsi="Helvetica LT Std Light"/>
          <w:i w:val="false"/>
          <w:iCs w:val="false"/>
          <w:sz w:val="23"/>
          <w:szCs w:val="23"/>
        </w:rPr>
        <w:t>Similar to above, in a tutorial format:</w:t>
      </w:r>
      <w:r/>
    </w:p>
    <w:p>
      <w:pPr>
        <w:pStyle w:val="Normal"/>
      </w:pPr>
      <w:r>
        <w:rPr>
          <w:rFonts w:ascii="Helvetica LT Std Light" w:hAnsi="Helvetica LT Std Light"/>
          <w:i w:val="false"/>
          <w:iCs w:val="false"/>
          <w:sz w:val="23"/>
          <w:szCs w:val="23"/>
        </w:rPr>
        <w:t>http://www.yolinux.com/TUTORIALS/LinuxTutorialPosixThreads.html</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Introduction</w:t>
      </w:r>
      <w:r/>
    </w:p>
    <w:p>
      <w:pPr>
        <w:pStyle w:val="Normal"/>
      </w:pPr>
      <w:r>
        <w:rPr>
          <w:rFonts w:ascii="Helvetica LT Std Light" w:hAnsi="Helvetica LT Std Light"/>
          <w:i w:val="false"/>
          <w:iCs w:val="false"/>
          <w:sz w:val="23"/>
          <w:szCs w:val="23"/>
        </w:rPr>
        <w:t>What is a thread, what is a process? what issues arise that need handling?</w:t>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Systems overview;</w:t>
      </w:r>
      <w:r/>
    </w:p>
    <w:p>
      <w:pPr>
        <w:pStyle w:val="Normal"/>
      </w:pPr>
      <w:r>
        <w:rPr>
          <w:rFonts w:ascii="Helvetica LT Std Light" w:hAnsi="Helvetica LT Std Light"/>
          <w:i w:val="false"/>
          <w:iCs w:val="false"/>
          <w:sz w:val="23"/>
          <w:szCs w:val="23"/>
        </w:rPr>
        <w:t>Win32 threads:</w:t>
      </w:r>
      <w:r/>
    </w:p>
    <w:p>
      <w:pPr>
        <w:pStyle w:val="Normal"/>
      </w:pPr>
      <w:r>
        <w:rPr>
          <w:rFonts w:ascii="Helvetica LT Std Light" w:hAnsi="Helvetica LT Std Light"/>
          <w:i/>
          <w:iCs/>
          <w:sz w:val="23"/>
          <w:szCs w:val="23"/>
        </w:rPr>
        <w:t>features</w:t>
      </w:r>
      <w:r/>
    </w:p>
    <w:p>
      <w:pPr>
        <w:pStyle w:val="Normal"/>
      </w:pPr>
      <w:r>
        <w:rPr>
          <w:rFonts w:ascii="Helvetica LT Std Light" w:hAnsi="Helvetica LT Std Light"/>
          <w:i/>
          <w:iCs/>
          <w:sz w:val="23"/>
          <w:szCs w:val="23"/>
        </w:rPr>
        <w:t>structure</w:t>
      </w:r>
      <w:r/>
    </w:p>
    <w:p>
      <w:pPr>
        <w:pStyle w:val="Normal"/>
      </w:pPr>
      <w:r>
        <w:rPr>
          <w:rFonts w:ascii="Helvetica LT Std Light" w:hAnsi="Helvetica LT Std Light"/>
          <w:i/>
          <w:iCs/>
          <w:sz w:val="23"/>
          <w:szCs w:val="23"/>
        </w:rPr>
        <w:t>hardware/software requirements</w:t>
      </w:r>
      <w:r/>
    </w:p>
    <w:p>
      <w:pPr>
        <w:pStyle w:val="Normal"/>
      </w:pPr>
      <w:r>
        <w:rPr>
          <w:rFonts w:ascii="Helvetica LT Std Light" w:hAnsi="Helvetica LT Std Light"/>
          <w:i/>
          <w:iCs/>
          <w:sz w:val="23"/>
          <w:szCs w:val="23"/>
        </w:rPr>
        <w:t>evolution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pPr>
      <w:r>
        <w:rPr>
          <w:rFonts w:ascii="Helvetica LT Std Light" w:hAnsi="Helvetica LT Std Light"/>
          <w:i w:val="false"/>
          <w:iCs w:val="false"/>
          <w:sz w:val="23"/>
          <w:szCs w:val="23"/>
        </w:rPr>
        <w:t>Pthreads:</w:t>
      </w:r>
      <w:r/>
    </w:p>
    <w:p>
      <w:pPr>
        <w:pStyle w:val="Normal"/>
      </w:pPr>
      <w:r>
        <w:rPr>
          <w:rFonts w:ascii="Helvetica LT Std Light" w:hAnsi="Helvetica LT Std Light"/>
          <w:i/>
          <w:iCs/>
          <w:sz w:val="23"/>
          <w:szCs w:val="23"/>
        </w:rPr>
        <w:t>features</w:t>
      </w:r>
      <w:r/>
    </w:p>
    <w:p>
      <w:pPr>
        <w:pStyle w:val="Normal"/>
      </w:pPr>
      <w:r>
        <w:rPr>
          <w:rFonts w:ascii="Helvetica LT Std Light" w:hAnsi="Helvetica LT Std Light"/>
          <w:i/>
          <w:iCs/>
          <w:sz w:val="23"/>
          <w:szCs w:val="23"/>
        </w:rPr>
        <w:t>structure</w:t>
      </w:r>
      <w:r/>
    </w:p>
    <w:p>
      <w:pPr>
        <w:pStyle w:val="Normal"/>
      </w:pPr>
      <w:r>
        <w:rPr>
          <w:rFonts w:ascii="Helvetica LT Std Light" w:hAnsi="Helvetica LT Std Light"/>
          <w:i/>
          <w:iCs/>
          <w:sz w:val="23"/>
          <w:szCs w:val="23"/>
        </w:rPr>
        <w:t>hardware/software requirements</w:t>
      </w:r>
      <w:r/>
    </w:p>
    <w:p>
      <w:pPr>
        <w:pStyle w:val="Normal"/>
      </w:pPr>
      <w:r>
        <w:rPr>
          <w:rFonts w:ascii="Helvetica LT Std Light" w:hAnsi="Helvetica LT Std Light"/>
          <w:i/>
          <w:iCs/>
          <w:sz w:val="23"/>
          <w:szCs w:val="23"/>
        </w:rPr>
        <w:t>evolution</w:t>
      </w:r>
      <w:r/>
    </w:p>
    <w:p>
      <w:pPr>
        <w:pStyle w:val="Normal"/>
        <w:rPr>
          <w:sz w:val="23"/>
          <w:i w:val="false"/>
          <w:sz w:val="23"/>
          <w:i w:val="false"/>
          <w:szCs w:val="23"/>
          <w:iCs w:val="false"/>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val="false"/>
          <w:iCs w:val="false"/>
          <w:color w:val="00000A"/>
          <w:sz w:val="23"/>
          <w:szCs w:val="23"/>
          <w:lang w:val="en-US" w:eastAsia="zh-CN" w:bidi="hi-IN"/>
        </w:rPr>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Comparisons;</w:t>
      </w:r>
      <w:r/>
    </w:p>
    <w:p>
      <w:pPr>
        <w:pStyle w:val="Normal"/>
      </w:pPr>
      <w:r>
        <w:rPr>
          <w:rFonts w:ascii="Helvetica LT Std Light" w:hAnsi="Helvetica LT Std Light"/>
          <w:i w:val="false"/>
          <w:iCs w:val="false"/>
          <w:sz w:val="23"/>
          <w:szCs w:val="23"/>
        </w:rPr>
        <w:t>Need to talk about the pro's and cons of the two different inmplementations,</w:t>
      </w:r>
      <w:r/>
    </w:p>
    <w:p>
      <w:pPr>
        <w:pStyle w:val="Normal"/>
      </w:pPr>
      <w:r>
        <w:rPr>
          <w:rFonts w:ascii="Helvetica LT Std Light" w:hAnsi="Helvetica LT Std Light"/>
          <w:i w:val="false"/>
          <w:iCs w:val="false"/>
          <w:sz w:val="23"/>
          <w:szCs w:val="23"/>
        </w:rPr>
        <w:t>dont think we'll be able to write this until the above 3 sections are written.</w:t>
      </w:r>
      <w:r/>
    </w:p>
    <w:p>
      <w:pPr>
        <w:pStyle w:val="Normal"/>
      </w:pPr>
      <w:r>
        <w:rPr>
          <w:rFonts w:ascii="Helvetica LT Std Light" w:hAnsi="Helvetica LT Std Light"/>
          <w:i/>
          <w:iCs/>
          <w:sz w:val="23"/>
          <w:szCs w:val="23"/>
        </w:rPr>
        <w:t>suggested subsections:</w:t>
      </w:r>
      <w:r/>
    </w:p>
    <w:p>
      <w:pPr>
        <w:pStyle w:val="Normal"/>
      </w:pPr>
      <w:r>
        <w:rPr>
          <w:rFonts w:ascii="Helvetica LT Std Light" w:hAnsi="Helvetica LT Std Light"/>
          <w:i/>
          <w:iCs/>
          <w:sz w:val="23"/>
          <w:szCs w:val="23"/>
        </w:rPr>
        <w:t>performance</w:t>
      </w:r>
      <w:r/>
    </w:p>
    <w:p>
      <w:pPr>
        <w:pStyle w:val="Normal"/>
      </w:pPr>
      <w:r>
        <w:rPr>
          <w:rFonts w:ascii="Helvetica LT Std Light" w:hAnsi="Helvetica LT Std Light"/>
          <w:i/>
          <w:iCs/>
          <w:sz w:val="23"/>
          <w:szCs w:val="23"/>
        </w:rPr>
        <w:t>complexity</w:t>
      </w:r>
      <w:r/>
    </w:p>
    <w:p>
      <w:pPr>
        <w:pStyle w:val="Normal"/>
      </w:pPr>
      <w:r>
        <w:rPr>
          <w:rFonts w:ascii="Helvetica LT Std Light" w:hAnsi="Helvetica LT Std Light"/>
          <w:i/>
          <w:iCs/>
          <w:sz w:val="23"/>
          <w:szCs w:val="23"/>
        </w:rPr>
        <w:t>implementation</w:t>
      </w:r>
      <w:r/>
    </w:p>
    <w:p>
      <w:pPr>
        <w:pStyle w:val="Normal"/>
      </w:pPr>
      <w:r>
        <w:rPr>
          <w:rFonts w:ascii="Helvetica LT Std Light" w:hAnsi="Helvetica LT Std Light"/>
          <w:i/>
          <w:iCs/>
          <w:sz w:val="23"/>
          <w:szCs w:val="23"/>
        </w:rPr>
        <w:t>advantages and disadvantages</w:t>
      </w:r>
      <w:r/>
    </w:p>
    <w:p>
      <w:pPr>
        <w:pStyle w:val="Normal"/>
      </w:pPr>
      <w:r>
        <w:rPr>
          <w:rFonts w:ascii="Helvetica LT Std Light" w:hAnsi="Helvetica LT Std Light"/>
          <w:i/>
          <w:iCs/>
          <w:sz w:val="23"/>
          <w:szCs w:val="23"/>
        </w:rPr>
        <w:t>. . .</w:t>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Conclusions/Discussion</w:t>
      </w:r>
      <w:r/>
    </w:p>
    <w:p>
      <w:pPr>
        <w:pStyle w:val="Normal"/>
      </w:pPr>
      <w:r>
        <w:rPr>
          <w:rFonts w:ascii="Helvetica LT Std Light" w:hAnsi="Helvetica LT Std Light"/>
          <w:i/>
          <w:iCs/>
          <w:sz w:val="23"/>
          <w:szCs w:val="23"/>
        </w:rPr>
        <w:t>. . .</w:t>
      </w:r>
      <w:r/>
    </w:p>
    <w:p>
      <w:pPr>
        <w:pStyle w:val="Normal"/>
        <w:rPr>
          <w:sz w:val="23"/>
          <w:i/>
          <w:sz w:val="23"/>
          <w:i/>
          <w:szCs w:val="23"/>
          <w:iCs/>
          <w:rFonts w:ascii="Helvetica LT Std Light" w:hAnsi="Helvetica LT Std Light" w:eastAsia="Droid Sans Fallback" w:cs="FreeSans"/>
          <w:color w:val="00000A"/>
          <w:lang w:val="en-US" w:eastAsia="zh-CN" w:bidi="hi-IN"/>
        </w:rPr>
      </w:pPr>
      <w:r>
        <w:rPr>
          <w:rFonts w:eastAsia="Droid Sans Fallback" w:cs="FreeSans" w:ascii="Helvetica LT Std Light" w:hAnsi="Helvetica LT Std Light"/>
          <w:i/>
          <w:iCs/>
          <w:color w:val="00000A"/>
          <w:sz w:val="23"/>
          <w:szCs w:val="23"/>
          <w:lang w:val="en-US" w:eastAsia="zh-CN" w:bidi="hi-IN"/>
        </w:rPr>
      </w:r>
      <w:r/>
    </w:p>
    <w:p>
      <w:pPr>
        <w:pStyle w:val="Normal"/>
      </w:pPr>
      <w:r>
        <w:rPr>
          <w:rFonts w:ascii="Helvetica LT Std Light" w:hAnsi="Helvetica LT Std Light"/>
          <w:i/>
          <w:iCs/>
          <w:sz w:val="23"/>
          <w:szCs w:val="23"/>
        </w:rPr>
        <w:t>References (books, papers, technical reports, websites); references should be cited</w:t>
      </w:r>
      <w:r/>
    </w:p>
    <w:p>
      <w:pPr>
        <w:pStyle w:val="Normal"/>
      </w:pPr>
      <w:r>
        <w:rPr>
          <w:rFonts w:ascii="Helvetica LT Std Light" w:hAnsi="Helvetica LT Std Light"/>
          <w:i/>
          <w:iCs/>
          <w:sz w:val="23"/>
          <w:szCs w:val="23"/>
        </w:rPr>
        <w:t>within the text where needed</w:t>
      </w:r>
      <w:r/>
    </w:p>
    <w:p>
      <w:pPr>
        <w:pStyle w:val="Normal"/>
      </w:pPr>
      <w:r>
        <w:rPr>
          <w:rFonts w:ascii="Helvetica LT Std Light" w:hAnsi="Helvetica LT Std Light"/>
          <w:i/>
          <w:iCs/>
          <w:sz w:val="23"/>
          <w:szCs w:val="23"/>
        </w:rPr>
        <w:t>. . .</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LT Std Light">
    <w:charset w:val="01"/>
    <w:family w:val="roman"/>
    <w:pitch w:val="variable"/>
  </w:font>
  <w:font w:name="Monosp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11584</TotalTime>
  <Application>LibreOffice/4.3.3.2$Linux_X86_64 LibreOffice_project/430m0$Build-2</Application>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2015-03-06T11:59:47Z</dcterms:created>
  <dc:creator>Joe </dc:creator>
  <dc:language>en-US</dc:language>
  <cp:lastModifiedBy>Joe </cp:lastModifiedBy>
  <dcterms:modified xsi:type="dcterms:W3CDTF">2015-04-07T17:40:33Z</dcterms:modified>
  <cp:revision>78</cp:revision>
</cp:coreProperties>
</file>