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履歷表</w:t>
      </w: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25"/>
        <w:gridCol w:w="2427"/>
        <w:gridCol w:w="1276"/>
        <w:gridCol w:w="709"/>
        <w:gridCol w:w="1842"/>
        <w:gridCol w:w="2283"/>
        <w:tblGridChange w:id="0">
          <w:tblGrid>
            <w:gridCol w:w="1276"/>
            <w:gridCol w:w="425"/>
            <w:gridCol w:w="2427"/>
            <w:gridCol w:w="1276"/>
            <w:gridCol w:w="709"/>
            <w:gridCol w:w="1842"/>
            <w:gridCol w:w="2283"/>
          </w:tblGrid>
        </w:tblGridChange>
      </w:tblGrid>
      <w:tr>
        <w:trPr>
          <w:cantSplit w:val="1"/>
          <w:trHeight w:val="73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施育群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英文姓名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YU-CHEN,SHIH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出生日期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民國8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性別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男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現居住所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suc12345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聯絡電話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232-499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教  育  程  度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學校名稱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科系(所)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學位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畢業日期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澎湖科技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大學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食品科學系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學士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肄業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新竹高工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化工科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學士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2014/06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  業  訓  練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(欄位不夠自行增加)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訓練機構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訓練日期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養成班(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EEIT56)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資策會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月~202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月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工  作  經  歷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(欄位不夠自行增加)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服務機關(構)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職稱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服務期間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八方飯店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副主廚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- 20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專  業  技  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JAVA,Spring框架,</w:t>
            </w:r>
            <w:hyperlink r:id="rId7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RESTful</w:t>
              </w:r>
            </w:hyperlink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,Servlet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JavaScript,jQuery,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Ajax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,CSS,SQL(My,MS,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Postgre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),GIT,JWT,https,OAuth,Vue.React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化工丙級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shd w:fill="d9d9d9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語  文  能  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英文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能夠讀懂程式語言相關英文文件，但不一定能夠流暢的表達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個人簡介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我是施育群，目標是成為一名軟體工程師。我擁有豐富的管理經驗，並在資展教育機構進修 JAVA 工程師養成班，掌握了 Spring 框架、Spring Security、JWT、HTTPS、SQL 資料庫等技能，並參與製作專題。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求學及工作歷程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我高中時就讀於新竹高工化工科，並擁有丙級化工證照。大學時就讀澎湖科技大學食品可學系，並參與系上活動及社團活動。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8"/>
                <w:szCs w:val="28"/>
                <w:u w:val="none"/>
                <w:shd w:fill="d9d9d9" w:val="clear"/>
                <w:vertAlign w:val="baseline"/>
                <w:rtl w:val="0"/>
              </w:rPr>
              <w:t xml:space="preserve">◎ 資策會的專業訓練歷程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color w:val="333333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在資展專題中，我擔任了技術長，個人專題貢獻包括會員系統、表單登入、OAuth 第三方登入、JWT 驗證、權限驗證、環境整合架設、專案期程規劃、前端頁面設計、HTTPS 應用等，Git整合組員的專案也都是由我來執行。我會閱讀官方文件，並有溝通協調等學問探索經驗。我相信自己有能力成為一名優秀的工程師。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und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hAnsi="Calibri Light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und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libri Light" w:cs="Times New Roman" w:eastAsia="新細明體" w:hAnsi="Calibri Light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104.com.tw/jobs/search/?ro=0&amp;kwop=7&amp;expansionType=area%2Cspec%2Ccom%2Cjob%2Cwf%2Cwktm&amp;area=6001006000%2C6001001000%2C6001002000&amp;order=15&amp;asc=0&amp;page=1&amp;mode=s&amp;langFlag=0&amp;langStatus=0&amp;recommendJob=1&amp;hotJob=1&amp;remoteWork=&amp;keyword=RESTful&amp;jobsource=keyword2Keywo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zaXTdsXFTblDnYnETjo+DxMjJw==">AMUW2mW05A1bw0s9c6ZCYCqnnGPpUljc9bAnuJUPNN/lIhKB6mgzkLaTTmgso/niwk2BEr+qjbTZPs+pPHuK0ghr6k6NYE2VhiIChaO6bWrnGVuWJBIs+5sKO4FppqgKpeVBqVDleJ6AgpigXcCH8sBMguPnmfO/xGr0vtkJrXbmOL8Wi1dBrAY=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2021-10-08T13:06:00Z</dcterms:created>
  <dc:creator>User</dc:creator>
</cp:coreProperties>
</file>