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Layout w:type="fixed"/>
        <w:tblLook w:val="0000"/>
      </w:tblPr>
      <w:tblGrid>
        <w:gridCol w:w="456"/>
        <w:gridCol w:w="595"/>
        <w:gridCol w:w="456"/>
        <w:gridCol w:w="1456"/>
        <w:gridCol w:w="456"/>
        <w:gridCol w:w="1990"/>
        <w:gridCol w:w="5076"/>
        <w:tblGridChange w:id="0">
          <w:tblGrid>
            <w:gridCol w:w="456"/>
            <w:gridCol w:w="595"/>
            <w:gridCol w:w="456"/>
            <w:gridCol w:w="1456"/>
            <w:gridCol w:w="456"/>
            <w:gridCol w:w="1990"/>
            <w:gridCol w:w="5076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jc w:val="center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7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6970"/>
              <w:tblGridChange w:id="0">
                <w:tblGrid>
                  <w:gridCol w:w="6970"/>
                </w:tblGrid>
              </w:tblGridChange>
            </w:tblGrid>
            <w:tr>
              <w:trPr>
                <w:cantSplit w:val="0"/>
                <w:trHeight w:val="12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4">
                  <w:pPr>
                    <w:jc w:val="right"/>
                    <w:rPr>
                      <w:rFonts w:ascii="Microsoft JhengHei" w:cs="Microsoft JhengHei" w:eastAsia="Microsoft JhengHei" w:hAnsi="Microsoft JhengHei"/>
                      <w:color w:val="000000"/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跨域Java軟體工程師就業養成班(EEIT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sz w:val="23"/>
                      <w:szCs w:val="23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b w:val="1"/>
                      <w:color w:val="000000"/>
                      <w:sz w:val="23"/>
                      <w:szCs w:val="23"/>
                      <w:rtl w:val="0"/>
                    </w:rPr>
                    <w:t xml:space="preserve">)專長一覽表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編號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姓名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年次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畢業學校、科系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性別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>
                <w:sz w:val="20"/>
                <w:szCs w:val="20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聯絡資訊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專長</w:t>
                </w:r>
              </w:sdtContent>
            </w:sdt>
          </w:p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0"/>
                    <w:szCs w:val="20"/>
                    <w:rtl w:val="0"/>
                  </w:rPr>
                  <w:t xml:space="preserve">精通或已具備該項相關工作之能力</w:t>
                </w:r>
              </w:sdtContent>
            </w:sdt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2793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施育群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0"/>
                    <w:szCs w:val="20"/>
                    <w:rtl w:val="0"/>
                  </w:rPr>
                  <w:t xml:space="preserve">澎湖科技大學</w:t>
                  <w:br w:type="textWrapping"/>
                  <w:t xml:space="preserve">食品科學系(肄)</w:t>
                  <w:br w:type="textWrapping"/>
                  <w:t xml:space="preserve">新竹高工</w:t>
                  <w:br w:type="textWrapping"/>
                  <w:t xml:space="preserve">化工科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0"/>
                    <w:szCs w:val="20"/>
                    <w:rtl w:val="0"/>
                  </w:rPr>
                  <w:t xml:space="preserve">男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電話: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0912232499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rPr>
                <w:color w:val="000000"/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0"/>
                    <w:szCs w:val="20"/>
                    <w:rtl w:val="0"/>
                  </w:rPr>
                  <w:t xml:space="preserve">E-mail：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suc12345@gmail.com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【技能與專長】</w:t>
                </w:r>
              </w:sdtContent>
            </w:sdt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主要程式語言：jav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程式相關技術：</w:t>
                </w:r>
              </w:sdtContent>
            </w:sdt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Spring框架,sql資料庫(mssql,mysql,postgresql)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原專長：</w:t>
                </w:r>
              </w:sdtContent>
            </w:sdt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餐飲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其他證照：</w:t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化工丙級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【工作經驗】</w:t>
                </w:r>
              </w:sdtContent>
            </w:sdt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8</w:t>
            </w: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年 </w:t>
                </w:r>
              </w:sdtContent>
            </w:sdt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八方飯店廚房副主廚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【個人專題貢獻】</w:t>
                </w:r>
              </w:sdtContent>
            </w:sdt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會員系統</w:t>
                  <w:br w:type="textWrapping"/>
                  <w:t xml:space="preserve">表單登入,OAuth第三方登入,JWT驗證,權限驗證</w:t>
                  <w:br w:type="textWrapping"/>
                  <w:t xml:space="preserve">環境整合,規劃專案期程,前端頁面設計</w:t>
                  <w:br w:type="textWrapping"/>
                  <w:t xml:space="preserve">https應用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DFKai-SB" w:cs="DFKai-SB" w:eastAsia="DFKai-SB" w:hAnsi="DFKai-S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DFKai-SB"/>
  <w:font w:name="Microsoft JhengHe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9BC"/>
    <w:pPr>
      <w:widowControl w:val="0"/>
    </w:pPr>
    <w:rPr>
      <w:kern w:val="2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sid w:val="00C7105B"/>
    <w:rPr>
      <w:color w:val="0000ff"/>
      <w:u w:val="single"/>
    </w:rPr>
  </w:style>
  <w:style w:type="paragraph" w:styleId="a4">
    <w:name w:val="Balloon Text"/>
    <w:basedOn w:val="a"/>
    <w:semiHidden w:val="1"/>
    <w:rsid w:val="00097B88"/>
    <w:rPr>
      <w:rFonts w:ascii="Arial" w:hAnsi="Arial"/>
      <w:sz w:val="18"/>
      <w:szCs w:val="18"/>
    </w:rPr>
  </w:style>
  <w:style w:type="paragraph" w:styleId="a5">
    <w:name w:val="header"/>
    <w:basedOn w:val="a"/>
    <w:link w:val="a6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link w:val="a5"/>
    <w:rsid w:val="000B653D"/>
    <w:rPr>
      <w:kern w:val="2"/>
    </w:rPr>
  </w:style>
  <w:style w:type="paragraph" w:styleId="a7">
    <w:name w:val="footer"/>
    <w:basedOn w:val="a"/>
    <w:link w:val="a8"/>
    <w:rsid w:val="000B65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link w:val="a7"/>
    <w:rsid w:val="000B653D"/>
    <w:rPr>
      <w:kern w:val="2"/>
    </w:rPr>
  </w:style>
  <w:style w:type="paragraph" w:styleId="a9">
    <w:name w:val="List Paragraph"/>
    <w:basedOn w:val="a"/>
    <w:uiPriority w:val="34"/>
    <w:qFormat w:val="1"/>
    <w:rsid w:val="003F315D"/>
    <w:pPr>
      <w:ind w:left="480" w:leftChars="200"/>
    </w:pPr>
  </w:style>
  <w:style w:type="character" w:styleId="fontstyle01" w:customStyle="1">
    <w:name w:val="fontstyle01"/>
    <w:basedOn w:val="a0"/>
    <w:rsid w:val="00161B89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paragraph" w:styleId="Default" w:customStyle="1">
    <w:name w:val="Default"/>
    <w:rsid w:val="000573A5"/>
    <w:pPr>
      <w:widowControl w:val="0"/>
      <w:autoSpaceDE w:val="0"/>
      <w:autoSpaceDN w:val="0"/>
      <w:adjustRightInd w:val="0"/>
    </w:pPr>
    <w:rPr>
      <w:rFonts w:ascii="新細明體" w:cs="新細明體"/>
      <w:color w:val="000000"/>
      <w:sz w:val="24"/>
      <w:szCs w:val="24"/>
    </w:rPr>
  </w:style>
  <w:style w:type="paragraph" w:styleId="aa">
    <w:name w:val="No Spacing"/>
    <w:link w:val="ab"/>
    <w:uiPriority w:val="1"/>
    <w:qFormat w:val="1"/>
    <w:rsid w:val="006A0FAE"/>
    <w:pPr>
      <w:widowControl w:val="0"/>
    </w:pPr>
    <w:rPr>
      <w:rFonts w:ascii="Calibri" w:hAnsi="Calibri"/>
      <w:kern w:val="2"/>
      <w:sz w:val="24"/>
      <w:szCs w:val="22"/>
    </w:rPr>
  </w:style>
  <w:style w:type="character" w:styleId="ab" w:customStyle="1">
    <w:name w:val="無間距 字元"/>
    <w:link w:val="aa"/>
    <w:rsid w:val="006A0FAE"/>
    <w:rPr>
      <w:rFonts w:ascii="Calibri" w:hAnsi="Calibri"/>
      <w:kern w:val="2"/>
      <w:sz w:val="24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aIEInk3uoDJdwr+EzXvT7SUbxA==">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2020-09-29T02:47:00Z</dcterms:created>
  <dc:creator>yunlee</dc:creator>
</cp:coreProperties>
</file>