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A39518" w14:textId="3AC48607" w:rsidR="007E18C6" w:rsidRDefault="002C15B6" w:rsidP="002C15B6">
      <w:pPr>
        <w:jc w:val="center"/>
        <w:rPr>
          <w:rFonts w:ascii="Arial" w:hAnsi="Arial" w:cs="Arial"/>
          <w:sz w:val="36"/>
          <w:szCs w:val="36"/>
        </w:rPr>
      </w:pPr>
      <w:r w:rsidRPr="002C15B6">
        <w:rPr>
          <w:rFonts w:ascii="Arial" w:hAnsi="Arial" w:cs="Arial"/>
          <w:sz w:val="36"/>
          <w:szCs w:val="36"/>
        </w:rPr>
        <w:t>Manual técnico</w:t>
      </w:r>
    </w:p>
    <w:p w14:paraId="0658703E" w14:textId="0DDDB0A8" w:rsidR="002C15B6" w:rsidRDefault="002C15B6" w:rsidP="002C15B6">
      <w:pPr>
        <w:rPr>
          <w:rFonts w:ascii="Arial" w:hAnsi="Arial" w:cs="Arial"/>
          <w:sz w:val="24"/>
          <w:szCs w:val="24"/>
        </w:rPr>
      </w:pPr>
      <w:r w:rsidRPr="002C15B6">
        <w:rPr>
          <w:rFonts w:ascii="Arial" w:hAnsi="Arial" w:cs="Arial"/>
          <w:sz w:val="24"/>
          <w:szCs w:val="24"/>
        </w:rPr>
        <w:t>Para este proyecto se utilizó</w:t>
      </w:r>
      <w:r>
        <w:rPr>
          <w:rFonts w:ascii="Arial" w:hAnsi="Arial" w:cs="Arial"/>
          <w:sz w:val="24"/>
          <w:szCs w:val="24"/>
        </w:rPr>
        <w:t>:</w:t>
      </w:r>
    </w:p>
    <w:p w14:paraId="32485F24" w14:textId="435D96AE" w:rsidR="002C15B6" w:rsidRDefault="002C15B6" w:rsidP="002C15B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2C15B6">
        <w:rPr>
          <w:rFonts w:ascii="Arial" w:hAnsi="Arial" w:cs="Arial"/>
          <w:sz w:val="24"/>
          <w:szCs w:val="24"/>
        </w:rPr>
        <w:t>node</w:t>
      </w:r>
      <w:proofErr w:type="spellEnd"/>
      <w:r w:rsidRPr="002C15B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5B6"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                    </w:t>
      </w:r>
      <w:r>
        <w:rPr>
          <w:rFonts w:ascii="Arial" w:hAnsi="Arial" w:cs="Arial"/>
          <w:sz w:val="24"/>
          <w:szCs w:val="24"/>
        </w:rPr>
        <w:tab/>
        <w:t>v 14.8</w:t>
      </w:r>
    </w:p>
    <w:p w14:paraId="73FB4F83" w14:textId="0A4A04A6" w:rsidR="002C15B6" w:rsidRDefault="002C15B6" w:rsidP="002C15B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body-parser</w:t>
      </w:r>
      <w:proofErr w:type="spellEnd"/>
      <w:r>
        <w:rPr>
          <w:rFonts w:ascii="Arial" w:hAnsi="Arial" w:cs="Arial"/>
          <w:sz w:val="24"/>
          <w:szCs w:val="24"/>
        </w:rPr>
        <w:t xml:space="preserve">              </w:t>
      </w:r>
      <w:r>
        <w:rPr>
          <w:rFonts w:ascii="Arial" w:hAnsi="Arial" w:cs="Arial"/>
          <w:sz w:val="24"/>
          <w:szCs w:val="24"/>
        </w:rPr>
        <w:tab/>
        <w:t>v 1.19</w:t>
      </w:r>
    </w:p>
    <w:p w14:paraId="2ABEB733" w14:textId="54A1198A" w:rsidR="002C15B6" w:rsidRDefault="002C15B6" w:rsidP="002C15B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cors</w:t>
      </w:r>
      <w:proofErr w:type="spellEnd"/>
      <w:r>
        <w:rPr>
          <w:rFonts w:ascii="Arial" w:hAnsi="Arial" w:cs="Arial"/>
          <w:sz w:val="24"/>
          <w:szCs w:val="24"/>
        </w:rPr>
        <w:tab/>
        <w:t xml:space="preserve">                                v 2.8.5</w:t>
      </w:r>
    </w:p>
    <w:p w14:paraId="3FE7E252" w14:textId="786A58FD" w:rsidR="002C15B6" w:rsidRDefault="002C15B6" w:rsidP="002C15B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express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v 4.17 </w:t>
      </w:r>
    </w:p>
    <w:p w14:paraId="22E4E290" w14:textId="2D31BC08" w:rsidR="002C15B6" w:rsidRDefault="002C15B6" w:rsidP="002C15B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sequelize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v 6.3</w:t>
      </w:r>
    </w:p>
    <w:p w14:paraId="6807511A" w14:textId="393C8523" w:rsidR="002C15B6" w:rsidRDefault="002C15B6" w:rsidP="002C15B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tedious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v 9.1</w:t>
      </w:r>
    </w:p>
    <w:p w14:paraId="74692ECF" w14:textId="429F937B" w:rsidR="002C15B6" w:rsidRDefault="002C15B6" w:rsidP="002C15B6">
      <w:pPr>
        <w:rPr>
          <w:rFonts w:ascii="Arial" w:hAnsi="Arial" w:cs="Arial"/>
          <w:sz w:val="24"/>
          <w:szCs w:val="24"/>
        </w:rPr>
      </w:pPr>
    </w:p>
    <w:p w14:paraId="7EE99C0A" w14:textId="77777777" w:rsidR="006E4551" w:rsidRDefault="006E4551" w:rsidP="002C15B6">
      <w:pPr>
        <w:rPr>
          <w:rFonts w:ascii="Arial" w:hAnsi="Arial" w:cs="Arial"/>
          <w:sz w:val="24"/>
          <w:szCs w:val="24"/>
        </w:rPr>
      </w:pPr>
    </w:p>
    <w:p w14:paraId="61327DDF" w14:textId="45830B61" w:rsidR="002C15B6" w:rsidRDefault="002C15B6" w:rsidP="002C1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</w:t>
      </w:r>
      <w:r w:rsidR="00EB0D2E">
        <w:rPr>
          <w:rFonts w:ascii="Arial" w:hAnsi="Arial" w:cs="Arial"/>
          <w:sz w:val="24"/>
          <w:szCs w:val="24"/>
        </w:rPr>
        <w:t>: El objetivo de este proyecto es tener al alcance la información de las distintas fiscalías, además de poder actualizarlas o eliminarlas cuando sea necesario.</w:t>
      </w:r>
    </w:p>
    <w:p w14:paraId="4F586E5D" w14:textId="0E8ED5BB" w:rsidR="00EB0D2E" w:rsidRDefault="00EB0D2E" w:rsidP="002C15B6">
      <w:pPr>
        <w:rPr>
          <w:rFonts w:ascii="Arial" w:hAnsi="Arial" w:cs="Arial"/>
          <w:sz w:val="24"/>
          <w:szCs w:val="24"/>
        </w:rPr>
      </w:pPr>
    </w:p>
    <w:p w14:paraId="18AA28A6" w14:textId="716B750A" w:rsidR="00EB0D2E" w:rsidRDefault="00EB0D2E" w:rsidP="002C15B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C56267F" wp14:editId="2E83FC21">
            <wp:simplePos x="0" y="0"/>
            <wp:positionH relativeFrom="column">
              <wp:posOffset>1668780</wp:posOffset>
            </wp:positionH>
            <wp:positionV relativeFrom="paragraph">
              <wp:posOffset>346710</wp:posOffset>
            </wp:positionV>
            <wp:extent cx="1706880" cy="3321139"/>
            <wp:effectExtent l="0" t="0" r="762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6" t="14587" r="78846" b="28205"/>
                    <a:stretch/>
                  </pic:blipFill>
                  <pic:spPr bwMode="auto">
                    <a:xfrm>
                      <a:off x="0" y="0"/>
                      <a:ext cx="1706880" cy="332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Estructura: El proyecto </w:t>
      </w:r>
      <w:r w:rsidR="006E4551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estructurado de la siguiente manera</w:t>
      </w:r>
    </w:p>
    <w:p w14:paraId="2FB30C25" w14:textId="25A216B6" w:rsidR="00EB0D2E" w:rsidRDefault="00EB0D2E" w:rsidP="002C15B6">
      <w:pPr>
        <w:rPr>
          <w:rFonts w:ascii="Arial" w:hAnsi="Arial" w:cs="Arial"/>
          <w:sz w:val="24"/>
          <w:szCs w:val="24"/>
        </w:rPr>
      </w:pPr>
    </w:p>
    <w:p w14:paraId="564E07ED" w14:textId="0A92F7B3" w:rsidR="00770639" w:rsidRDefault="00770639" w:rsidP="002C15B6">
      <w:pPr>
        <w:rPr>
          <w:rFonts w:ascii="Arial" w:hAnsi="Arial" w:cs="Arial"/>
          <w:sz w:val="24"/>
          <w:szCs w:val="24"/>
        </w:rPr>
      </w:pPr>
    </w:p>
    <w:p w14:paraId="43355762" w14:textId="70661DC5" w:rsidR="00770639" w:rsidRDefault="00770639" w:rsidP="002C15B6">
      <w:pPr>
        <w:rPr>
          <w:rFonts w:ascii="Arial" w:hAnsi="Arial" w:cs="Arial"/>
          <w:sz w:val="24"/>
          <w:szCs w:val="24"/>
        </w:rPr>
      </w:pPr>
    </w:p>
    <w:p w14:paraId="1891003C" w14:textId="77777777" w:rsidR="00770639" w:rsidRDefault="00770639" w:rsidP="002C15B6">
      <w:pPr>
        <w:rPr>
          <w:rFonts w:ascii="Arial" w:hAnsi="Arial" w:cs="Arial"/>
          <w:sz w:val="24"/>
          <w:szCs w:val="24"/>
        </w:rPr>
      </w:pPr>
    </w:p>
    <w:p w14:paraId="1937CFAE" w14:textId="08929CC0" w:rsidR="002C15B6" w:rsidRDefault="00EB0D2E" w:rsidP="002C15B6">
      <w:pPr>
        <w:rPr>
          <w:rFonts w:ascii="Arial" w:hAnsi="Arial" w:cs="Arial"/>
          <w:sz w:val="24"/>
          <w:szCs w:val="24"/>
        </w:rPr>
      </w:pPr>
      <w:r w:rsidRPr="006E4551">
        <w:rPr>
          <w:rFonts w:ascii="Arial" w:hAnsi="Arial" w:cs="Arial"/>
          <w:b/>
          <w:bCs/>
          <w:sz w:val="28"/>
          <w:szCs w:val="28"/>
        </w:rPr>
        <w:lastRenderedPageBreak/>
        <w:t xml:space="preserve">Apartado </w:t>
      </w:r>
      <w:proofErr w:type="spellStart"/>
      <w:r w:rsidRPr="006E4551">
        <w:rPr>
          <w:rFonts w:ascii="Arial" w:hAnsi="Arial" w:cs="Arial"/>
          <w:b/>
          <w:bCs/>
          <w:sz w:val="28"/>
          <w:szCs w:val="28"/>
        </w:rPr>
        <w:t>config</w:t>
      </w:r>
      <w:proofErr w:type="spellEnd"/>
      <w:r w:rsidRPr="006E4551">
        <w:rPr>
          <w:rFonts w:ascii="Arial" w:hAnsi="Arial" w:cs="Arial"/>
          <w:b/>
          <w:bCs/>
          <w:sz w:val="28"/>
          <w:szCs w:val="28"/>
        </w:rPr>
        <w:t>:</w:t>
      </w:r>
      <w:r>
        <w:rPr>
          <w:rFonts w:ascii="Arial" w:hAnsi="Arial" w:cs="Arial"/>
          <w:sz w:val="24"/>
          <w:szCs w:val="24"/>
        </w:rPr>
        <w:t xml:space="preserve"> en este apartado contamos con un archivo </w:t>
      </w:r>
      <w:proofErr w:type="spellStart"/>
      <w:r>
        <w:rPr>
          <w:rFonts w:ascii="Arial" w:hAnsi="Arial" w:cs="Arial"/>
          <w:sz w:val="24"/>
          <w:szCs w:val="24"/>
        </w:rPr>
        <w:t>config.json</w:t>
      </w:r>
      <w:proofErr w:type="spellEnd"/>
      <w:r>
        <w:rPr>
          <w:rFonts w:ascii="Arial" w:hAnsi="Arial" w:cs="Arial"/>
          <w:sz w:val="24"/>
          <w:szCs w:val="24"/>
        </w:rPr>
        <w:t xml:space="preserve">, el cual es utilizado para la configuración de nuestra cadena de conexión a la base de datos, en este caso se </w:t>
      </w:r>
      <w:r w:rsidR="00770639">
        <w:rPr>
          <w:rFonts w:ascii="Arial" w:hAnsi="Arial" w:cs="Arial"/>
          <w:sz w:val="24"/>
          <w:szCs w:val="24"/>
        </w:rPr>
        <w:t>utilizó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sql</w:t>
      </w:r>
      <w:proofErr w:type="spellEnd"/>
      <w:r>
        <w:rPr>
          <w:rFonts w:ascii="Arial" w:hAnsi="Arial" w:cs="Arial"/>
          <w:sz w:val="24"/>
          <w:szCs w:val="24"/>
        </w:rPr>
        <w:t xml:space="preserve">, al hacer uso del comando </w:t>
      </w: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sequelize</w:t>
      </w:r>
      <w:r w:rsidR="00770639">
        <w:rPr>
          <w:rFonts w:ascii="Arial" w:hAnsi="Arial" w:cs="Arial"/>
          <w:sz w:val="24"/>
          <w:szCs w:val="24"/>
        </w:rPr>
        <w:t>-cli</w:t>
      </w:r>
      <w:proofErr w:type="spellEnd"/>
      <w:r w:rsidR="0077063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0639">
        <w:rPr>
          <w:rFonts w:ascii="Arial" w:hAnsi="Arial" w:cs="Arial"/>
          <w:sz w:val="24"/>
          <w:szCs w:val="24"/>
        </w:rPr>
        <w:t>init</w:t>
      </w:r>
      <w:proofErr w:type="spellEnd"/>
      <w:r w:rsidR="00770639">
        <w:rPr>
          <w:rFonts w:ascii="Arial" w:hAnsi="Arial" w:cs="Arial"/>
          <w:sz w:val="24"/>
          <w:szCs w:val="24"/>
        </w:rPr>
        <w:t>, este nos crea un archivo de configuración por defecto el cual debe editarse con los datos de nuestra conexión, para este proyecto se colocó la misma configuración en los 3 tipos de cadenas ya que se esta utilizando una misma base de datos tanto como para desarrollo, pruebas y producción.</w:t>
      </w:r>
    </w:p>
    <w:p w14:paraId="04DAF402" w14:textId="7B941D6E" w:rsidR="00770639" w:rsidRDefault="00770639" w:rsidP="0077063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997117" wp14:editId="7EB93E53">
            <wp:extent cx="3817620" cy="30283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6" t="5698" r="34104" b="7692"/>
                    <a:stretch/>
                  </pic:blipFill>
                  <pic:spPr bwMode="auto">
                    <a:xfrm>
                      <a:off x="0" y="0"/>
                      <a:ext cx="3817620" cy="302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9BEE" w14:textId="39E74C9F" w:rsidR="00770639" w:rsidRDefault="006E4551" w:rsidP="00770639">
      <w:pPr>
        <w:rPr>
          <w:rFonts w:ascii="Arial" w:hAnsi="Arial" w:cs="Arial"/>
          <w:sz w:val="24"/>
          <w:szCs w:val="24"/>
        </w:rPr>
      </w:pPr>
      <w:r w:rsidRPr="006E455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10D75EB" wp14:editId="7DEB300E">
            <wp:simplePos x="0" y="0"/>
            <wp:positionH relativeFrom="margin">
              <wp:posOffset>167640</wp:posOffset>
            </wp:positionH>
            <wp:positionV relativeFrom="paragraph">
              <wp:posOffset>748665</wp:posOffset>
            </wp:positionV>
            <wp:extent cx="3909060" cy="2872740"/>
            <wp:effectExtent l="0" t="0" r="0" b="381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6" r="34231" b="8148"/>
                    <a:stretch/>
                  </pic:blipFill>
                  <pic:spPr bwMode="auto">
                    <a:xfrm>
                      <a:off x="0" y="0"/>
                      <a:ext cx="390906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70639" w:rsidRPr="006E4551">
        <w:rPr>
          <w:rFonts w:ascii="Arial" w:hAnsi="Arial" w:cs="Arial"/>
          <w:b/>
          <w:bCs/>
          <w:sz w:val="28"/>
          <w:szCs w:val="28"/>
        </w:rPr>
        <w:t>Archivo index.js:</w:t>
      </w:r>
      <w:r w:rsidR="00770639">
        <w:rPr>
          <w:rFonts w:ascii="Arial" w:hAnsi="Arial" w:cs="Arial"/>
          <w:sz w:val="24"/>
          <w:szCs w:val="24"/>
        </w:rPr>
        <w:t xml:space="preserve"> en este archivo se realizan las configuraciones de nuestro servidor, como lo es la importación de </w:t>
      </w:r>
      <w:proofErr w:type="spellStart"/>
      <w:r w:rsidR="00770639">
        <w:rPr>
          <w:rFonts w:ascii="Arial" w:hAnsi="Arial" w:cs="Arial"/>
          <w:sz w:val="24"/>
          <w:szCs w:val="24"/>
        </w:rPr>
        <w:t>express</w:t>
      </w:r>
      <w:proofErr w:type="spellEnd"/>
      <w:r w:rsidR="0077063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70639">
        <w:rPr>
          <w:rFonts w:ascii="Arial" w:hAnsi="Arial" w:cs="Arial"/>
          <w:sz w:val="24"/>
          <w:szCs w:val="24"/>
        </w:rPr>
        <w:t>bodyParser</w:t>
      </w:r>
      <w:proofErr w:type="spellEnd"/>
      <w:r w:rsidR="00770639">
        <w:rPr>
          <w:rFonts w:ascii="Arial" w:hAnsi="Arial" w:cs="Arial"/>
          <w:sz w:val="24"/>
          <w:szCs w:val="24"/>
        </w:rPr>
        <w:t xml:space="preserve"> para el manejo de los archivos </w:t>
      </w:r>
      <w:proofErr w:type="spellStart"/>
      <w:r w:rsidR="00770639">
        <w:rPr>
          <w:rFonts w:ascii="Arial" w:hAnsi="Arial" w:cs="Arial"/>
          <w:sz w:val="24"/>
          <w:szCs w:val="24"/>
        </w:rPr>
        <w:t>json</w:t>
      </w:r>
      <w:proofErr w:type="spellEnd"/>
      <w:r w:rsidR="0077063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70639">
        <w:rPr>
          <w:rFonts w:ascii="Arial" w:hAnsi="Arial" w:cs="Arial"/>
          <w:sz w:val="24"/>
          <w:szCs w:val="24"/>
        </w:rPr>
        <w:t>cors</w:t>
      </w:r>
      <w:proofErr w:type="spellEnd"/>
      <w:r w:rsidR="00770639">
        <w:rPr>
          <w:rFonts w:ascii="Arial" w:hAnsi="Arial" w:cs="Arial"/>
          <w:sz w:val="24"/>
          <w:szCs w:val="24"/>
        </w:rPr>
        <w:t xml:space="preserve"> para las solicitudes del navegador, </w:t>
      </w:r>
      <w:proofErr w:type="spellStart"/>
      <w:r w:rsidR="00770639">
        <w:rPr>
          <w:rFonts w:ascii="Arial" w:hAnsi="Arial" w:cs="Arial"/>
          <w:sz w:val="24"/>
          <w:szCs w:val="24"/>
        </w:rPr>
        <w:t>routers</w:t>
      </w:r>
      <w:proofErr w:type="spellEnd"/>
      <w:r w:rsidR="00770639">
        <w:rPr>
          <w:rFonts w:ascii="Arial" w:hAnsi="Arial" w:cs="Arial"/>
          <w:sz w:val="24"/>
          <w:szCs w:val="24"/>
        </w:rPr>
        <w:t xml:space="preserve"> que se utiliza para cargar las rutas de nuestro api, también en este apartado se define en que puerto deberá ejecutarse nuestra aplicación.</w:t>
      </w:r>
    </w:p>
    <w:p w14:paraId="646EA316" w14:textId="327E7F52" w:rsidR="00770639" w:rsidRDefault="00770639" w:rsidP="007706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21BE750D" w14:textId="229D3E47" w:rsidR="00770639" w:rsidRDefault="00770639" w:rsidP="00770639">
      <w:pPr>
        <w:rPr>
          <w:rFonts w:ascii="Arial" w:hAnsi="Arial" w:cs="Arial"/>
          <w:sz w:val="24"/>
          <w:szCs w:val="24"/>
        </w:rPr>
      </w:pPr>
    </w:p>
    <w:p w14:paraId="056AF95F" w14:textId="73ED613D" w:rsidR="00770639" w:rsidRDefault="00770639" w:rsidP="00770639">
      <w:pPr>
        <w:rPr>
          <w:rFonts w:ascii="Arial" w:hAnsi="Arial" w:cs="Arial"/>
          <w:sz w:val="24"/>
          <w:szCs w:val="24"/>
        </w:rPr>
      </w:pPr>
    </w:p>
    <w:p w14:paraId="74B8560C" w14:textId="5EC9F1FC" w:rsidR="00770639" w:rsidRDefault="00770639" w:rsidP="00770639">
      <w:pPr>
        <w:rPr>
          <w:rFonts w:ascii="Arial" w:hAnsi="Arial" w:cs="Arial"/>
          <w:sz w:val="24"/>
          <w:szCs w:val="24"/>
        </w:rPr>
      </w:pPr>
    </w:p>
    <w:p w14:paraId="0455327B" w14:textId="537E5BAB" w:rsidR="00770639" w:rsidRDefault="00770639" w:rsidP="00770639">
      <w:pPr>
        <w:rPr>
          <w:rFonts w:ascii="Arial" w:hAnsi="Arial" w:cs="Arial"/>
          <w:sz w:val="24"/>
          <w:szCs w:val="24"/>
        </w:rPr>
      </w:pPr>
    </w:p>
    <w:p w14:paraId="318F97CC" w14:textId="6CBF3D6E" w:rsidR="00770639" w:rsidRDefault="00770639" w:rsidP="00770639">
      <w:pPr>
        <w:rPr>
          <w:rFonts w:ascii="Arial" w:hAnsi="Arial" w:cs="Arial"/>
          <w:sz w:val="24"/>
          <w:szCs w:val="24"/>
        </w:rPr>
      </w:pPr>
    </w:p>
    <w:p w14:paraId="7FA49A5F" w14:textId="68C320A0" w:rsidR="00770639" w:rsidRDefault="00770639" w:rsidP="00770639">
      <w:pPr>
        <w:rPr>
          <w:rFonts w:ascii="Arial" w:hAnsi="Arial" w:cs="Arial"/>
          <w:sz w:val="24"/>
          <w:szCs w:val="24"/>
        </w:rPr>
      </w:pPr>
    </w:p>
    <w:p w14:paraId="20C78C8B" w14:textId="226771FC" w:rsidR="00770639" w:rsidRDefault="00770639" w:rsidP="00770639">
      <w:pPr>
        <w:rPr>
          <w:rFonts w:ascii="Arial" w:hAnsi="Arial" w:cs="Arial"/>
          <w:sz w:val="24"/>
          <w:szCs w:val="24"/>
        </w:rPr>
      </w:pPr>
    </w:p>
    <w:p w14:paraId="758CA0F1" w14:textId="2F0739EF" w:rsidR="00770639" w:rsidRDefault="00770639" w:rsidP="00770639">
      <w:pPr>
        <w:rPr>
          <w:rFonts w:ascii="Arial" w:hAnsi="Arial" w:cs="Arial"/>
          <w:sz w:val="24"/>
          <w:szCs w:val="24"/>
        </w:rPr>
      </w:pPr>
    </w:p>
    <w:p w14:paraId="43464D62" w14:textId="53E4DBCC" w:rsidR="00770639" w:rsidRDefault="00770639" w:rsidP="00770639">
      <w:pPr>
        <w:rPr>
          <w:rFonts w:ascii="Arial" w:hAnsi="Arial" w:cs="Arial"/>
          <w:sz w:val="24"/>
          <w:szCs w:val="24"/>
        </w:rPr>
      </w:pPr>
      <w:r w:rsidRPr="006E4551">
        <w:rPr>
          <w:rFonts w:ascii="Arial" w:hAnsi="Arial" w:cs="Arial"/>
          <w:b/>
          <w:bCs/>
          <w:sz w:val="28"/>
          <w:szCs w:val="28"/>
        </w:rPr>
        <w:t xml:space="preserve">Apartado </w:t>
      </w:r>
      <w:proofErr w:type="spellStart"/>
      <w:r w:rsidRPr="006E4551">
        <w:rPr>
          <w:rFonts w:ascii="Arial" w:hAnsi="Arial" w:cs="Arial"/>
          <w:b/>
          <w:bCs/>
          <w:sz w:val="28"/>
          <w:szCs w:val="28"/>
        </w:rPr>
        <w:t>routes</w:t>
      </w:r>
      <w:proofErr w:type="spellEnd"/>
      <w:r w:rsidRPr="006E4551">
        <w:rPr>
          <w:rFonts w:ascii="Arial" w:hAnsi="Arial" w:cs="Arial"/>
          <w:b/>
          <w:bCs/>
          <w:sz w:val="28"/>
          <w:szCs w:val="28"/>
        </w:rPr>
        <w:t>:</w:t>
      </w:r>
      <w:r>
        <w:rPr>
          <w:rFonts w:ascii="Arial" w:hAnsi="Arial" w:cs="Arial"/>
          <w:sz w:val="24"/>
          <w:szCs w:val="24"/>
        </w:rPr>
        <w:t xml:space="preserve"> En este apartado se cuenta con dos archivos, el archivo fiscalía.js y el archivo index.js</w:t>
      </w:r>
      <w:r w:rsidR="00622E86">
        <w:rPr>
          <w:rFonts w:ascii="Arial" w:hAnsi="Arial" w:cs="Arial"/>
          <w:sz w:val="24"/>
          <w:szCs w:val="24"/>
        </w:rPr>
        <w:t>.</w:t>
      </w:r>
    </w:p>
    <w:p w14:paraId="0DD0F9AE" w14:textId="0D9FFFB0" w:rsidR="00622E86" w:rsidRDefault="00622E86" w:rsidP="00622E8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E4551">
        <w:rPr>
          <w:rFonts w:ascii="Arial" w:hAnsi="Arial" w:cs="Arial"/>
          <w:b/>
          <w:bCs/>
          <w:sz w:val="24"/>
          <w:szCs w:val="24"/>
        </w:rPr>
        <w:t>fiscalía.js:</w:t>
      </w:r>
      <w:r>
        <w:rPr>
          <w:rFonts w:ascii="Arial" w:hAnsi="Arial" w:cs="Arial"/>
          <w:sz w:val="24"/>
          <w:szCs w:val="24"/>
        </w:rPr>
        <w:t xml:space="preserve"> en este archivo se configuran las rutas de nuestro api, en nuestro caso se definió una única ruta a la cual se le configuraron sus 4 llamadas: </w:t>
      </w:r>
      <w:proofErr w:type="spellStart"/>
      <w:r>
        <w:rPr>
          <w:rFonts w:ascii="Arial" w:hAnsi="Arial" w:cs="Arial"/>
          <w:sz w:val="24"/>
          <w:szCs w:val="24"/>
        </w:rPr>
        <w:t>get</w:t>
      </w:r>
      <w:proofErr w:type="spellEnd"/>
      <w:r>
        <w:rPr>
          <w:rFonts w:ascii="Arial" w:hAnsi="Arial" w:cs="Arial"/>
          <w:sz w:val="24"/>
          <w:szCs w:val="24"/>
        </w:rPr>
        <w:t xml:space="preserve">, post, </w:t>
      </w:r>
      <w:proofErr w:type="spellStart"/>
      <w:r>
        <w:rPr>
          <w:rFonts w:ascii="Arial" w:hAnsi="Arial" w:cs="Arial"/>
          <w:sz w:val="24"/>
          <w:szCs w:val="24"/>
        </w:rPr>
        <w:t>put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delete</w:t>
      </w:r>
      <w:proofErr w:type="spellEnd"/>
    </w:p>
    <w:p w14:paraId="40CC6F10" w14:textId="301B7A6F" w:rsidR="00622E86" w:rsidRDefault="00622E86" w:rsidP="00622E86">
      <w:pPr>
        <w:pStyle w:val="Prrafodelista"/>
        <w:ind w:left="142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422A8F" wp14:editId="709423BB">
            <wp:extent cx="3858768" cy="233172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54" t="4103" r="24744" b="37778"/>
                    <a:stretch/>
                  </pic:blipFill>
                  <pic:spPr bwMode="auto">
                    <a:xfrm>
                      <a:off x="0" y="0"/>
                      <a:ext cx="3868131" cy="233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4CBEB" w14:textId="2AC11075" w:rsidR="00622E86" w:rsidRDefault="00622E86" w:rsidP="00622E8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E4551">
        <w:rPr>
          <w:rFonts w:ascii="Arial" w:hAnsi="Arial" w:cs="Arial"/>
          <w:b/>
          <w:bCs/>
          <w:sz w:val="24"/>
          <w:szCs w:val="24"/>
        </w:rPr>
        <w:t>index.js:</w:t>
      </w:r>
      <w:r>
        <w:rPr>
          <w:rFonts w:ascii="Arial" w:hAnsi="Arial" w:cs="Arial"/>
          <w:sz w:val="24"/>
          <w:szCs w:val="24"/>
        </w:rPr>
        <w:t xml:space="preserve"> este archivo es utilizado para unir las distintas rutas, en nuestro caso solo tenemos la ruta fiscalía, por lo que se hace el importe de nuestro archivo fiscalía.js y se registra como ruta de acceso la llamada “/</w:t>
      </w:r>
      <w:proofErr w:type="spellStart"/>
      <w:r>
        <w:rPr>
          <w:rFonts w:ascii="Arial" w:hAnsi="Arial" w:cs="Arial"/>
          <w:sz w:val="24"/>
          <w:szCs w:val="24"/>
        </w:rPr>
        <w:t>fiscalia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15D53C81" w14:textId="2DD37C28" w:rsidR="00622E86" w:rsidRDefault="00622E86" w:rsidP="00622E86">
      <w:pPr>
        <w:pStyle w:val="Prrafodelista"/>
        <w:ind w:left="142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6954C8" wp14:editId="295600C5">
            <wp:extent cx="4221480" cy="21107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154" t="4558" r="38589" b="59658"/>
                    <a:stretch/>
                  </pic:blipFill>
                  <pic:spPr bwMode="auto">
                    <a:xfrm>
                      <a:off x="0" y="0"/>
                      <a:ext cx="422148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C6819" w14:textId="689CDFAE" w:rsidR="00622E86" w:rsidRDefault="00622E86" w:rsidP="00622E86">
      <w:pPr>
        <w:rPr>
          <w:rFonts w:ascii="Arial" w:hAnsi="Arial" w:cs="Arial"/>
          <w:sz w:val="24"/>
          <w:szCs w:val="24"/>
        </w:rPr>
      </w:pPr>
    </w:p>
    <w:p w14:paraId="653E027B" w14:textId="16F21495" w:rsidR="00622E86" w:rsidRDefault="00622E86" w:rsidP="00622E86">
      <w:pPr>
        <w:rPr>
          <w:rFonts w:ascii="Arial" w:hAnsi="Arial" w:cs="Arial"/>
          <w:sz w:val="24"/>
          <w:szCs w:val="24"/>
        </w:rPr>
      </w:pPr>
    </w:p>
    <w:p w14:paraId="600C612F" w14:textId="55F925BC" w:rsidR="00622E86" w:rsidRDefault="00622E86" w:rsidP="00622E86">
      <w:pPr>
        <w:rPr>
          <w:rFonts w:ascii="Arial" w:hAnsi="Arial" w:cs="Arial"/>
          <w:sz w:val="24"/>
          <w:szCs w:val="24"/>
        </w:rPr>
      </w:pPr>
    </w:p>
    <w:p w14:paraId="52297915" w14:textId="1C170807" w:rsidR="00622E86" w:rsidRDefault="00622E86" w:rsidP="00622E86">
      <w:pPr>
        <w:rPr>
          <w:rFonts w:ascii="Arial" w:hAnsi="Arial" w:cs="Arial"/>
          <w:sz w:val="24"/>
          <w:szCs w:val="24"/>
        </w:rPr>
      </w:pPr>
    </w:p>
    <w:p w14:paraId="3A9BAF83" w14:textId="01A90C8F" w:rsidR="00622E86" w:rsidRDefault="00622E86" w:rsidP="00622E86">
      <w:pPr>
        <w:rPr>
          <w:rFonts w:ascii="Arial" w:hAnsi="Arial" w:cs="Arial"/>
          <w:sz w:val="24"/>
          <w:szCs w:val="24"/>
        </w:rPr>
      </w:pPr>
    </w:p>
    <w:p w14:paraId="4D5386DE" w14:textId="1869BFFA" w:rsidR="00622E86" w:rsidRDefault="00622E86" w:rsidP="00622E86">
      <w:pPr>
        <w:rPr>
          <w:rFonts w:ascii="Arial" w:hAnsi="Arial" w:cs="Arial"/>
          <w:sz w:val="24"/>
          <w:szCs w:val="24"/>
        </w:rPr>
      </w:pPr>
    </w:p>
    <w:p w14:paraId="4BB93088" w14:textId="57D9B36E" w:rsidR="00622E86" w:rsidRDefault="00622E86" w:rsidP="00622E86">
      <w:pPr>
        <w:rPr>
          <w:rFonts w:ascii="Arial" w:hAnsi="Arial" w:cs="Arial"/>
          <w:sz w:val="24"/>
          <w:szCs w:val="24"/>
        </w:rPr>
      </w:pPr>
      <w:r w:rsidRPr="006E4551">
        <w:rPr>
          <w:rFonts w:ascii="Arial" w:hAnsi="Arial" w:cs="Arial"/>
          <w:b/>
          <w:bCs/>
          <w:sz w:val="28"/>
          <w:szCs w:val="28"/>
        </w:rPr>
        <w:t xml:space="preserve">Apartado </w:t>
      </w:r>
      <w:proofErr w:type="spellStart"/>
      <w:r w:rsidRPr="006E4551">
        <w:rPr>
          <w:rFonts w:ascii="Arial" w:hAnsi="Arial" w:cs="Arial"/>
          <w:b/>
          <w:bCs/>
          <w:sz w:val="28"/>
          <w:szCs w:val="28"/>
        </w:rPr>
        <w:t>Controllers</w:t>
      </w:r>
      <w:proofErr w:type="spellEnd"/>
      <w:r w:rsidRPr="006E4551">
        <w:rPr>
          <w:rFonts w:ascii="Arial" w:hAnsi="Arial" w:cs="Arial"/>
          <w:b/>
          <w:bCs/>
          <w:sz w:val="28"/>
          <w:szCs w:val="28"/>
        </w:rPr>
        <w:t>:</w:t>
      </w:r>
      <w:r>
        <w:rPr>
          <w:rFonts w:ascii="Arial" w:hAnsi="Arial" w:cs="Arial"/>
          <w:sz w:val="24"/>
          <w:szCs w:val="24"/>
        </w:rPr>
        <w:t xml:space="preserve"> en este apartado registramos los controladores de </w:t>
      </w:r>
      <w:r w:rsidR="006E4551">
        <w:rPr>
          <w:rFonts w:ascii="Arial" w:hAnsi="Arial" w:cs="Arial"/>
          <w:sz w:val="24"/>
          <w:szCs w:val="24"/>
        </w:rPr>
        <w:t>nuestro api</w:t>
      </w:r>
      <w:r>
        <w:rPr>
          <w:rFonts w:ascii="Arial" w:hAnsi="Arial" w:cs="Arial"/>
          <w:sz w:val="24"/>
          <w:szCs w:val="24"/>
        </w:rPr>
        <w:t xml:space="preserve">, aquí va la acción que realizara cada llamada a </w:t>
      </w:r>
      <w:proofErr w:type="gramStart"/>
      <w:r>
        <w:rPr>
          <w:rFonts w:ascii="Arial" w:hAnsi="Arial" w:cs="Arial"/>
          <w:sz w:val="24"/>
          <w:szCs w:val="24"/>
        </w:rPr>
        <w:t>nuestra api</w:t>
      </w:r>
      <w:proofErr w:type="gramEnd"/>
      <w:r>
        <w:rPr>
          <w:rFonts w:ascii="Arial" w:hAnsi="Arial" w:cs="Arial"/>
          <w:sz w:val="24"/>
          <w:szCs w:val="24"/>
        </w:rPr>
        <w:t>, en este caso tenemos 4 funciones las cuales son:</w:t>
      </w:r>
    </w:p>
    <w:p w14:paraId="2BF6AA25" w14:textId="7419CF76" w:rsidR="00622E86" w:rsidRDefault="00622E86" w:rsidP="00622E8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622E86">
        <w:rPr>
          <w:rFonts w:ascii="Arial" w:hAnsi="Arial" w:cs="Arial"/>
          <w:sz w:val="24"/>
          <w:szCs w:val="24"/>
        </w:rPr>
        <w:t>DeleteFiscalia</w:t>
      </w:r>
      <w:proofErr w:type="spellEnd"/>
      <w:r w:rsidRPr="00622E86">
        <w:rPr>
          <w:rFonts w:ascii="Arial" w:hAnsi="Arial" w:cs="Arial"/>
          <w:sz w:val="24"/>
          <w:szCs w:val="24"/>
        </w:rPr>
        <w:t xml:space="preserve"> que se utiliza para realizar un </w:t>
      </w:r>
      <w:proofErr w:type="spellStart"/>
      <w:r w:rsidRPr="00622E86">
        <w:rPr>
          <w:rFonts w:ascii="Arial" w:hAnsi="Arial" w:cs="Arial"/>
          <w:sz w:val="24"/>
          <w:szCs w:val="24"/>
        </w:rPr>
        <w:t>delete</w:t>
      </w:r>
      <w:proofErr w:type="spellEnd"/>
      <w:r w:rsidRPr="00622E86">
        <w:rPr>
          <w:rFonts w:ascii="Arial" w:hAnsi="Arial" w:cs="Arial"/>
          <w:sz w:val="24"/>
          <w:szCs w:val="24"/>
        </w:rPr>
        <w:t xml:space="preserve"> a nuestra base de dato</w:t>
      </w:r>
      <w:r>
        <w:rPr>
          <w:rFonts w:ascii="Arial" w:hAnsi="Arial" w:cs="Arial"/>
          <w:sz w:val="24"/>
          <w:szCs w:val="24"/>
        </w:rPr>
        <w:t>s.</w:t>
      </w:r>
    </w:p>
    <w:p w14:paraId="1D38C599" w14:textId="59B56235" w:rsidR="00622E86" w:rsidRDefault="00622E86" w:rsidP="00622E8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UpdateFiscalia</w:t>
      </w:r>
      <w:proofErr w:type="spellEnd"/>
      <w:r>
        <w:rPr>
          <w:rFonts w:ascii="Arial" w:hAnsi="Arial" w:cs="Arial"/>
          <w:sz w:val="24"/>
          <w:szCs w:val="24"/>
        </w:rPr>
        <w:t xml:space="preserve"> la cual se utiliza para generar un </w:t>
      </w:r>
      <w:proofErr w:type="spellStart"/>
      <w:r>
        <w:rPr>
          <w:rFonts w:ascii="Arial" w:hAnsi="Arial" w:cs="Arial"/>
          <w:sz w:val="24"/>
          <w:szCs w:val="24"/>
        </w:rPr>
        <w:t>update</w:t>
      </w:r>
      <w:proofErr w:type="spellEnd"/>
      <w:r>
        <w:rPr>
          <w:rFonts w:ascii="Arial" w:hAnsi="Arial" w:cs="Arial"/>
          <w:sz w:val="24"/>
          <w:szCs w:val="24"/>
        </w:rPr>
        <w:t xml:space="preserve"> a nuestra base de datos</w:t>
      </w:r>
    </w:p>
    <w:p w14:paraId="1E856685" w14:textId="319B32DE" w:rsidR="00622E86" w:rsidRDefault="00622E86" w:rsidP="00622E8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SetFiscalia</w:t>
      </w:r>
      <w:proofErr w:type="spellEnd"/>
      <w:r>
        <w:rPr>
          <w:rFonts w:ascii="Arial" w:hAnsi="Arial" w:cs="Arial"/>
          <w:sz w:val="24"/>
          <w:szCs w:val="24"/>
        </w:rPr>
        <w:t xml:space="preserve"> que se utiliza para </w:t>
      </w:r>
      <w:r w:rsidR="006E4551">
        <w:rPr>
          <w:rFonts w:ascii="Arial" w:hAnsi="Arial" w:cs="Arial"/>
          <w:sz w:val="24"/>
          <w:szCs w:val="24"/>
        </w:rPr>
        <w:t xml:space="preserve">realizar un </w:t>
      </w:r>
      <w:proofErr w:type="spellStart"/>
      <w:r w:rsidR="006E4551">
        <w:rPr>
          <w:rFonts w:ascii="Arial" w:hAnsi="Arial" w:cs="Arial"/>
          <w:sz w:val="24"/>
          <w:szCs w:val="24"/>
        </w:rPr>
        <w:t>insert</w:t>
      </w:r>
      <w:proofErr w:type="spellEnd"/>
      <w:r w:rsidR="006E4551">
        <w:rPr>
          <w:rFonts w:ascii="Arial" w:hAnsi="Arial" w:cs="Arial"/>
          <w:sz w:val="24"/>
          <w:szCs w:val="24"/>
        </w:rPr>
        <w:t xml:space="preserve"> a nuestra base de datos</w:t>
      </w:r>
    </w:p>
    <w:p w14:paraId="29FB4B43" w14:textId="40BB3596" w:rsidR="006E4551" w:rsidRDefault="006E4551" w:rsidP="00622E8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GetFiscalias</w:t>
      </w:r>
      <w:proofErr w:type="spellEnd"/>
      <w:r>
        <w:rPr>
          <w:rFonts w:ascii="Arial" w:hAnsi="Arial" w:cs="Arial"/>
          <w:sz w:val="24"/>
          <w:szCs w:val="24"/>
        </w:rPr>
        <w:t xml:space="preserve"> la cual se utiliza para obtener todas las fiscalías almacenadas en nuestra base de datos.</w:t>
      </w:r>
    </w:p>
    <w:p w14:paraId="690380E0" w14:textId="33DCCD3C" w:rsidR="006E4551" w:rsidRPr="006E4551" w:rsidRDefault="006E4551" w:rsidP="006E45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una de nuestras acciones a la base de datos se realiza mediante una llamada a un procedimiento almacenado.</w:t>
      </w:r>
    </w:p>
    <w:p w14:paraId="05349C61" w14:textId="75E0876A" w:rsidR="006E4551" w:rsidRPr="006E4551" w:rsidRDefault="006E4551" w:rsidP="006E455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B7D702" wp14:editId="1E1257B3">
            <wp:extent cx="5654040" cy="284226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72" t="5242" b="9744"/>
                    <a:stretch/>
                  </pic:blipFill>
                  <pic:spPr bwMode="auto">
                    <a:xfrm>
                      <a:off x="0" y="0"/>
                      <a:ext cx="565404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3D974" w14:textId="77777777" w:rsidR="00622E86" w:rsidRPr="00622E86" w:rsidRDefault="00622E86" w:rsidP="00622E86">
      <w:pPr>
        <w:rPr>
          <w:rFonts w:ascii="Arial" w:hAnsi="Arial" w:cs="Arial"/>
          <w:sz w:val="24"/>
          <w:szCs w:val="24"/>
        </w:rPr>
      </w:pPr>
    </w:p>
    <w:sectPr w:rsidR="00622E86" w:rsidRPr="00622E86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586467" w14:textId="77777777" w:rsidR="00834B9A" w:rsidRDefault="00834B9A" w:rsidP="006E4551">
      <w:pPr>
        <w:spacing w:after="0" w:line="240" w:lineRule="auto"/>
      </w:pPr>
      <w:r>
        <w:separator/>
      </w:r>
    </w:p>
  </w:endnote>
  <w:endnote w:type="continuationSeparator" w:id="0">
    <w:p w14:paraId="53D9A174" w14:textId="77777777" w:rsidR="00834B9A" w:rsidRDefault="00834B9A" w:rsidP="006E4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1CDB24" w14:textId="77777777" w:rsidR="00834B9A" w:rsidRDefault="00834B9A" w:rsidP="006E4551">
      <w:pPr>
        <w:spacing w:after="0" w:line="240" w:lineRule="auto"/>
      </w:pPr>
      <w:r>
        <w:separator/>
      </w:r>
    </w:p>
  </w:footnote>
  <w:footnote w:type="continuationSeparator" w:id="0">
    <w:p w14:paraId="64E3CC88" w14:textId="77777777" w:rsidR="00834B9A" w:rsidRDefault="00834B9A" w:rsidP="006E45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013DD0" w14:textId="0FAD123B" w:rsidR="006E4551" w:rsidRDefault="006E4551">
    <w:pPr>
      <w:pStyle w:val="Encabezado"/>
    </w:pPr>
    <w:r>
      <w:t xml:space="preserve">Juan Jose Lima </w:t>
    </w:r>
    <w:proofErr w:type="spellStart"/>
    <w:r>
      <w:t>Ramirez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CE6186"/>
    <w:multiLevelType w:val="hybridMultilevel"/>
    <w:tmpl w:val="350EC130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646F3BFD"/>
    <w:multiLevelType w:val="hybridMultilevel"/>
    <w:tmpl w:val="13340ED6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5B6"/>
    <w:rsid w:val="002C15B6"/>
    <w:rsid w:val="00622E86"/>
    <w:rsid w:val="006E4551"/>
    <w:rsid w:val="00770639"/>
    <w:rsid w:val="007E18C6"/>
    <w:rsid w:val="00834B9A"/>
    <w:rsid w:val="00EB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9BC3B"/>
  <w15:chartTrackingRefBased/>
  <w15:docId w15:val="{682A6FB3-B692-4ECC-B81E-EB65AB350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15B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E4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4551"/>
  </w:style>
  <w:style w:type="paragraph" w:styleId="Piedepgina">
    <w:name w:val="footer"/>
    <w:basedOn w:val="Normal"/>
    <w:link w:val="PiedepginaCar"/>
    <w:uiPriority w:val="99"/>
    <w:unhideWhenUsed/>
    <w:rsid w:val="006E4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45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390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lima</dc:creator>
  <cp:keywords/>
  <dc:description/>
  <cp:lastModifiedBy>juan jose lima</cp:lastModifiedBy>
  <cp:revision>1</cp:revision>
  <cp:lastPrinted>2020-08-23T15:06:00Z</cp:lastPrinted>
  <dcterms:created xsi:type="dcterms:W3CDTF">2020-08-23T14:16:00Z</dcterms:created>
  <dcterms:modified xsi:type="dcterms:W3CDTF">2020-08-23T15:07:00Z</dcterms:modified>
</cp:coreProperties>
</file>