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288.00000000000006" w:lineRule="auto"/>
        <w:jc w:val="center"/>
        <w:rPr>
          <w:b w:val="1"/>
          <w:bCs w:val="1"/>
          <w:sz w:val="32"/>
          <w:szCs w:val="32"/>
        </w:rPr>
      </w:pPr>
      <w:r w:rsidDel="00000000" w:rsidR="00000000" w:rsidRPr="00000000">
        <w:rPr>
          <w:rFonts w:ascii="Arial Unicode MS" w:cs="Arial Unicode MS" w:eastAsia="Arial Unicode MS" w:hAnsi="Arial Unicode MS"/>
          <w:b w:val="1"/>
          <w:bCs w:val="1"/>
          <w:sz w:val="38"/>
          <w:szCs w:val="38"/>
          <w:rtl w:val="0"/>
        </w:rPr>
        <w:t xml:space="preserve">사무국 인수인계 </w:t>
      </w:r>
      <w:r w:rsidDel="00000000" w:rsidR="00000000" w:rsidRPr="00000000">
        <w:rPr>
          <w:b w:val="1"/>
          <w:bCs w:val="1"/>
          <w:sz w:val="32"/>
          <w:szCs w:val="32"/>
          <w:rtl w:val="0"/>
        </w:rPr>
        <w:t xml:space="preserve">(2020 ver.)</w:t>
      </w:r>
    </w:p>
    <w:p w:rsidR="00000000" w:rsidDel="00000000" w:rsidP="00000000" w:rsidRDefault="00000000" w:rsidRPr="00000000" w14:paraId="00000002">
      <w:pPr>
        <w:pageBreakBefore w:val="0"/>
        <w:spacing w:after="320" w:before="320" w:line="288.00000000000006"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3">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*정말 최대한 자세하게 기입했습니다!</w:t>
      </w:r>
    </w:p>
    <w:p w:rsidR="00000000" w:rsidDel="00000000" w:rsidP="00000000" w:rsidRDefault="00000000" w:rsidRPr="00000000" w14:paraId="00000004">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05">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원활한 23대 운영진 활동을 위해 적은 것이니 꼭!!! 꼼꼼하게 읽어주세요!</w:t>
      </w:r>
    </w:p>
    <w:p w:rsidR="00000000" w:rsidDel="00000000" w:rsidP="00000000" w:rsidRDefault="00000000" w:rsidRPr="00000000" w14:paraId="00000006">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또한 모든 업무는 독단적 결정은 없습니다. 필히 단장 및 다른 운영진과 논의 후 진행해주세요. 이 외에도 인스타그램, 카페 활성화 활동 등 다른 국들과 함께 진행하는 것들이 있으니 다른 국 인수인계서들도 읽어보시길 바랍니다.</w:t>
      </w:r>
    </w:p>
    <w:p w:rsidR="00000000" w:rsidDel="00000000" w:rsidP="00000000" w:rsidRDefault="00000000" w:rsidRPr="00000000" w14:paraId="00000007">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08">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1.계좌관리</w:t>
      </w:r>
    </w:p>
    <w:p w:rsidR="00000000" w:rsidDel="00000000" w:rsidP="00000000" w:rsidRDefault="00000000" w:rsidRPr="00000000" w14:paraId="00000009">
      <w:pPr>
        <w:pageBreakBefore w:val="0"/>
        <w:spacing w:after="240" w:before="240" w:line="288.00000000000006"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a. 회비 사용 및 관리 계좌로 NH농협 기업뱅킹 계좌를 사용해왔습니다. 그러나, 이번학기를 끝으로, 이 계좌의 사용을 줄이고, 다음 학기부터는 카카오뱅크 모임통장을 사용하며, 인수인계 하기로 결정하였습니다. 그러한 이유는 다음과 같습니다.</w:t>
      </w:r>
    </w:p>
    <w:p w:rsidR="00000000" w:rsidDel="00000000" w:rsidP="00000000" w:rsidRDefault="00000000" w:rsidRPr="00000000" w14:paraId="0000000B">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0C">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1) 기업뱅킹으로 이체할 때 농협계좌가 아닌 곳으로 이체하는 경우, 이체 수수료 500원이 반드시 발생한다. 이 이체 수수료를 줄이기 위해 이번 학기에는 사무국장 본인의 계좌로 먼저 돈을 송금하고, 공신계좌에서 사무국장 본인의 농협계좌로 송금하는 과정을 거쳤다.</w:t>
      </w:r>
    </w:p>
    <w:p w:rsidR="00000000" w:rsidDel="00000000" w:rsidP="00000000" w:rsidRDefault="00000000" w:rsidRPr="00000000" w14:paraId="0000000D">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0E">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2) 이체하는 과정에서 비밀번호와 OTP, 공인인증서 등 인증해야 하는 과정이 복잡하다.</w:t>
      </w:r>
    </w:p>
    <w:p w:rsidR="00000000" w:rsidDel="00000000" w:rsidP="00000000" w:rsidRDefault="00000000" w:rsidRPr="00000000" w14:paraId="0000000F">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0">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3) 이번 사무국 운영과정에서, OTP가 고장나고, 재발급 과정에서 강성태 대표님의 도움이 필요해서, 한 달 이상 계좌가 동결나있었고, 이로인해 급한 일처리를 사비로 하는 경우가 발생하였다.</w:t>
      </w:r>
    </w:p>
    <w:p w:rsidR="00000000" w:rsidDel="00000000" w:rsidP="00000000" w:rsidRDefault="00000000" w:rsidRPr="00000000" w14:paraId="00000011">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2">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4) 사무국장만이 계좌에 접근할 수 있으므로, 계좌의 투명성이 확보되지 못한다.</w:t>
      </w:r>
    </w:p>
    <w:p w:rsidR="00000000" w:rsidDel="00000000" w:rsidP="00000000" w:rsidRDefault="00000000" w:rsidRPr="00000000" w14:paraId="00000013">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4">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b. 카카오 뱅크 모임통장의 경우 모임주(총무)를 넘길 수 없습니다. 다음은 카카오뱅크 문의 내역 전문입니다.</w:t>
      </w:r>
    </w:p>
    <w:p w:rsidR="00000000" w:rsidDel="00000000" w:rsidP="00000000" w:rsidRDefault="00000000" w:rsidRPr="00000000" w14:paraId="00000015">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6">
      <w:pPr>
        <w:pageBreakBefore w:val="0"/>
        <w:spacing w:after="240" w:before="240" w:line="288.00000000000006" w:lineRule="auto"/>
        <w:rPr>
          <w:sz w:val="18"/>
          <w:szCs w:val="18"/>
        </w:rPr>
      </w:pPr>
      <w:r w:rsidDel="00000000" w:rsidR="00000000" w:rsidRPr="00000000">
        <w:rPr>
          <w:rFonts w:ascii="Arial Unicode MS" w:cs="Arial Unicode MS" w:eastAsia="Arial Unicode MS" w:hAnsi="Arial Unicode MS"/>
          <w:sz w:val="18"/>
          <w:szCs w:val="18"/>
          <w:rtl w:val="0"/>
        </w:rPr>
        <w:t xml:space="preserve">“모임통장은 모임주의 계좌입니다. 따라서 사용 중인 모임통장을 다른 사람에게 양도할 수 없습니다. 모임주(총무)를 변경하고 싶다면, 새로운 모임주가 본인 명의로 모임통장을 새로 만들어야 합니다. 이전 거래내역을 보관하고 싶다면 홈&gt; 모임통장 선택&gt; 관리&gt; 거래내역 다운로드에서 엑셀파일로 다운로드할 수 있습니다.”</w:t>
      </w:r>
    </w:p>
    <w:p w:rsidR="00000000" w:rsidDel="00000000" w:rsidP="00000000" w:rsidRDefault="00000000" w:rsidRPr="00000000" w14:paraId="00000017">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8">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다음 대 운영진 사무국장이 결정되면, 사무국장은 카카오뱅크 모임통장을 새로 개설합니다.</w:t>
      </w:r>
    </w:p>
    <w:p w:rsidR="00000000" w:rsidDel="00000000" w:rsidP="00000000" w:rsidRDefault="00000000" w:rsidRPr="00000000" w14:paraId="00000019">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A">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B">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C">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cf) 공신계좌의 방향성</w:t>
      </w:r>
    </w:p>
    <w:p w:rsidR="00000000" w:rsidDel="00000000" w:rsidP="00000000" w:rsidRDefault="00000000" w:rsidRPr="00000000" w14:paraId="0000001D">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1E">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1) 현재의 공신 계좌를 아예 죽이기. 즉, 현재 농협계좌에 있는 모든 금액을 모임통장으로 이체하여 다음대로 인수인계할때마다 새로 모임통장 만들고, 전액을 모두 넘기기</w:t>
      </w:r>
    </w:p>
    <w:p w:rsidR="00000000" w:rsidDel="00000000" w:rsidP="00000000" w:rsidRDefault="00000000" w:rsidRPr="00000000" w14:paraId="0000001F">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0">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장점 : 계좌의 단일화, 모든 잔액확인 가능, otp사태등이 일어나지 않음</w:t>
      </w:r>
    </w:p>
    <w:p w:rsidR="00000000" w:rsidDel="00000000" w:rsidP="00000000" w:rsidRDefault="00000000" w:rsidRPr="00000000" w14:paraId="00000021">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2">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단점 : 공신 이름의 정식계좌가 사라짐 - 공도락이나, 엔터링 진행으로 인한 수입을 받을 비영리단체 계좌가 죽음, 새 모임통장마다 새 체크카드를 발행해야함. 이체금액이 조금 더 커지다보니, 수수료가 발생하기도함</w:t>
      </w:r>
    </w:p>
    <w:p w:rsidR="00000000" w:rsidDel="00000000" w:rsidP="00000000" w:rsidRDefault="00000000" w:rsidRPr="00000000" w14:paraId="00000023">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4">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2) 신규 모임통장의 경우, 엑인원티브의 회비를 걷고, 온라인 공만 멘티 보증금 받는 용도로만 사용하여, 송금용 계좌로 두고,</w:t>
      </w:r>
    </w:p>
    <w:p w:rsidR="00000000" w:rsidDel="00000000" w:rsidP="00000000" w:rsidRDefault="00000000" w:rsidRPr="00000000" w14:paraId="00000025">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기존의 농협 공신계좌는 예비비를 두고, 카드결제 및 엔터링 수입 받는 공식 계좌로 사용(농협계좌 카드는 있음)</w:t>
      </w:r>
    </w:p>
    <w:p w:rsidR="00000000" w:rsidDel="00000000" w:rsidP="00000000" w:rsidRDefault="00000000" w:rsidRPr="00000000" w14:paraId="00000026">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7">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장점 : 매 기수마다 카드재발급 받을 필요x 다음대 사무국장에게 인수인계시 큰 금액 이체하지 않음, 비영리단체 정식계좌가 살아있음.</w:t>
      </w:r>
    </w:p>
    <w:p w:rsidR="00000000" w:rsidDel="00000000" w:rsidP="00000000" w:rsidRDefault="00000000" w:rsidRPr="00000000" w14:paraId="00000028">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9">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단점 : 계좌의개수가 2개라 인수인계시 불편함, 귀찮음, 계좌의 투명성 하락</w:t>
      </w:r>
    </w:p>
    <w:p w:rsidR="00000000" w:rsidDel="00000000" w:rsidP="00000000" w:rsidRDefault="00000000" w:rsidRPr="00000000" w14:paraId="0000002A">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B">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공신계좌 예비비 10~20정도</w:t>
      </w:r>
    </w:p>
    <w:p w:rsidR="00000000" w:rsidDel="00000000" w:rsidP="00000000" w:rsidRDefault="00000000" w:rsidRPr="00000000" w14:paraId="0000002C">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D">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예산안 책정</w:t>
      </w:r>
    </w:p>
    <w:p w:rsidR="00000000" w:rsidDel="00000000" w:rsidP="00000000" w:rsidRDefault="00000000" w:rsidRPr="00000000" w14:paraId="0000002E">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2F">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한 학기동안 회비를 얼마나 걷어야할지, 그 회비를 어디에 이용할지 정해야합니다. 21대, 22대 운영진에서는 코로나 사태로 인해, 활동이 활발하지 못하므로, 각각 5000원, 10000원씩 회비로 결정하고 운용하였습니다. 책정 내역은 22대운영진 사무국 폴더를 확인해주세요.</w:t>
      </w:r>
    </w:p>
    <w:p w:rsidR="00000000" w:rsidDel="00000000" w:rsidP="00000000" w:rsidRDefault="00000000" w:rsidRPr="00000000" w14:paraId="00000030">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1">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코로나 사태가 나아진 후에는 공같걸 등의 엔터링 활동에서, 회비 이외의 수입을 얻을 수 있습니다.</w:t>
      </w:r>
    </w:p>
    <w:p w:rsidR="00000000" w:rsidDel="00000000" w:rsidP="00000000" w:rsidRDefault="00000000" w:rsidRPr="00000000" w14:paraId="00000032">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3">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회비의 다른 사용처로는 교통비 환급이 있습니다. 이에대해서는 교통비환급칸에서 자세히 설명드리겠습니다.</w:t>
      </w:r>
    </w:p>
    <w:p w:rsidR="00000000" w:rsidDel="00000000" w:rsidP="00000000" w:rsidRDefault="00000000" w:rsidRPr="00000000" w14:paraId="00000034">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5">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6">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 결제 및 영수증 처리</w:t>
      </w:r>
    </w:p>
    <w:p w:rsidR="00000000" w:rsidDel="00000000" w:rsidP="00000000" w:rsidRDefault="00000000" w:rsidRPr="00000000" w14:paraId="00000037">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8">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결제의 경우 공신 농협계좌 카드나, 카카오뱅크 모임통장 체크카드를 이용해주시고, 반드시 실물 영수증 처리를 해야합니다. 영수증들을 모아 처리하는 공신 노트는 인수인계시 넘겨드리겠습니다. 혹시, 다른 운영진분께서 먼저 결제하신 경우, 영수증 사진과 실물 영수증을 받으시고, 결제금액만큼 송금해주세요. 온라인 결제의 경우에도 온라인 거래확인증 화면을 캡쳐해서 받아주세요.</w:t>
      </w:r>
    </w:p>
    <w:p w:rsidR="00000000" w:rsidDel="00000000" w:rsidP="00000000" w:rsidRDefault="00000000" w:rsidRPr="00000000" w14:paraId="00000039">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A">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B">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 온라인 공만 멘티보증금</w:t>
      </w:r>
    </w:p>
    <w:p w:rsidR="00000000" w:rsidDel="00000000" w:rsidP="00000000" w:rsidRDefault="00000000" w:rsidRPr="00000000" w14:paraId="0000003C">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온라인 공만을 진행하는 경우, 멘티들의 노쇼를 방지하는 유인책으로 멘티들에게서 10000원씩의 보증금을 미리 받습니다. 이후 학기말 온라인 공만이 모두 끝난 이후에는 구글폼을 만들어 멘티들의 공만 참여를 확인하고, 환급을 진행해주시기 바랍니다. 반드시 멘티들 참여를 먼저 확인해주시고, 불성실하게 참여한 멘티들에 대해서는 환급을 진행하지 않습니다. 멘토의 불찰로 인해 진행되지 못한 경우에는 환급을 진행해주세요!</w:t>
      </w:r>
    </w:p>
    <w:p w:rsidR="00000000" w:rsidDel="00000000" w:rsidP="00000000" w:rsidRDefault="00000000" w:rsidRPr="00000000" w14:paraId="0000003D">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E">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3F">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5. 교통비 환급</w:t>
      </w:r>
    </w:p>
    <w:p w:rsidR="00000000" w:rsidDel="00000000" w:rsidP="00000000" w:rsidRDefault="00000000" w:rsidRPr="00000000" w14:paraId="00000040">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41">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코로나 사태가 진행중인 현재는, 온라인으로도 수업을 진행하기 때문에, 21대, 22대운영진에서는 진행하지 않았습니다.</w:t>
      </w:r>
    </w:p>
    <w:p w:rsidR="00000000" w:rsidDel="00000000" w:rsidP="00000000" w:rsidRDefault="00000000" w:rsidRPr="00000000" w14:paraId="00000042">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다만, 그 전대에 진행했던 것을 확인해보면, 목적은 “봉사활동으로 다니느라 들은 교통비를 멘토들에게 환급해주는 제도입니다.”</w:t>
      </w:r>
    </w:p>
    <w:p w:rsidR="00000000" w:rsidDel="00000000" w:rsidP="00000000" w:rsidRDefault="00000000" w:rsidRPr="00000000" w14:paraId="00000043">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44">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엔터링은 건당 3000-5000원, 멘토링은 건당 2500-3000원씩이라고 합니다.</w:t>
      </w:r>
    </w:p>
    <w:p w:rsidR="00000000" w:rsidDel="00000000" w:rsidP="00000000" w:rsidRDefault="00000000" w:rsidRPr="00000000" w14:paraId="00000045">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46">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이에 대해서는 학기말에, 구글폼을 통해 멘토링, 엔터링 횟수를 조사하고, 환급을 진행해주시기 바랍니다.</w:t>
      </w:r>
    </w:p>
    <w:p w:rsidR="00000000" w:rsidDel="00000000" w:rsidP="00000000" w:rsidRDefault="00000000" w:rsidRPr="00000000" w14:paraId="00000047">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48">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49">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6. 홈커밍데이</w:t>
      </w:r>
    </w:p>
    <w:p w:rsidR="00000000" w:rsidDel="00000000" w:rsidP="00000000" w:rsidRDefault="00000000" w:rsidRPr="00000000" w14:paraId="0000004A">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4B">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마무리 엠티라고 보면됩니다. 2019년까지는 40만~50만원정도를 공신계좌에서 지원하여 엠티를 갔는데, 2020년의 경우에는 코로나사태로 인해 홈커밍데이를 진행하지 않았습니다.</w:t>
      </w:r>
    </w:p>
    <w:p w:rsidR="00000000" w:rsidDel="00000000" w:rsidP="00000000" w:rsidRDefault="00000000" w:rsidRPr="00000000" w14:paraId="0000004C">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공도락, 공같걸등에 의한 수입이 존재하는데, 이를 이용할 수 있습니다.</w:t>
      </w:r>
    </w:p>
    <w:p w:rsidR="00000000" w:rsidDel="00000000" w:rsidP="00000000" w:rsidRDefault="00000000" w:rsidRPr="00000000" w14:paraId="0000004D">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이에 따라서, 회비가 5000원~10000원정도로 비교적 적은 금액으로도 운영할 수 있었습니다.</w:t>
      </w:r>
    </w:p>
    <w:p w:rsidR="00000000" w:rsidDel="00000000" w:rsidP="00000000" w:rsidRDefault="00000000" w:rsidRPr="00000000" w14:paraId="0000004E">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4F">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교통비 환급, 홈커밍데이가 코로나로 진행되지 않았지만, 코로나가 종식되고, 정상화된다면, 위와같은 활동을 진행할 수 있으므로, 회비를 사무국장의 권한하에서 조금 더 늘려야합니다.</w:t>
      </w:r>
    </w:p>
    <w:p w:rsidR="00000000" w:rsidDel="00000000" w:rsidP="00000000" w:rsidRDefault="00000000" w:rsidRPr="00000000" w14:paraId="00000050">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51">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2020-1학기의 경우에는 코로나가 계속 영향을 미칠 예정이니, 회비는 21대, 22대운영진대와 비슷한 선에서 운영하되, 혹시 홈커밍데이등을 진행할 수 있다면, 엠티 참가비용을 걷으셔서 진행하시기 바랍니다. 21대운영진의 경우 회비만으로는 부족했고, 22대운영진은 조금 남았습니다. (명세서 참고)</w:t>
      </w:r>
    </w:p>
    <w:p w:rsidR="00000000" w:rsidDel="00000000" w:rsidP="00000000" w:rsidRDefault="00000000" w:rsidRPr="00000000" w14:paraId="00000052">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53">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7. 계좌 금액</w:t>
      </w:r>
    </w:p>
    <w:p w:rsidR="00000000" w:rsidDel="00000000" w:rsidP="00000000" w:rsidRDefault="00000000" w:rsidRPr="00000000" w14:paraId="00000054">
      <w:pPr>
        <w:pageBreakBefore w:val="0"/>
        <w:spacing w:after="240" w:before="240" w:line="288.00000000000006"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5">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계좌에 남은 잔액의 경우에는 교통비환급을 진행한 후에 100-150이 남아있고, 최소 80만원이 남아있어야 합니다.</w:t>
      </w:r>
    </w:p>
    <w:p w:rsidR="00000000" w:rsidDel="00000000" w:rsidP="00000000" w:rsidRDefault="00000000" w:rsidRPr="00000000" w14:paraId="00000056">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57">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이번대에서는 교통비 환급과 홈커밍데이를 진행하지 않았고, 외부수입이 존재하지 않았으므로 회비를 적게 걷었고, 걷은 금액 내에서만 활동들을 계획하였습니다. 현재잔액이 약 94만원정도이므로, 여러 활동들을 진행하시고, 80~100만원 정도가 남을 정도로 다음학기 활동을 계획 및 시행하시기 바랍니다.</w:t>
      </w:r>
    </w:p>
    <w:p w:rsidR="00000000" w:rsidDel="00000000" w:rsidP="00000000" w:rsidRDefault="00000000" w:rsidRPr="00000000" w14:paraId="00000058">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59">
      <w:pPr>
        <w:pageBreakBefore w:val="0"/>
        <w:spacing w:after="240" w:before="240" w:line="288.00000000000006"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8. 명세서 작성 및 회계보고</w:t>
      </w:r>
    </w:p>
    <w:p w:rsidR="00000000" w:rsidDel="00000000" w:rsidP="00000000" w:rsidRDefault="00000000" w:rsidRPr="00000000" w14:paraId="0000005A">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5B">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월별로 한달동안 사용한 금액에 대한 명세서를 작성해주세요! 양식은 22대 운영진 사무국 폴더 월별명세서를 참고해주세요!</w:t>
      </w:r>
    </w:p>
    <w:p w:rsidR="00000000" w:rsidDel="00000000" w:rsidP="00000000" w:rsidRDefault="00000000" w:rsidRPr="00000000" w14:paraId="0000005C">
      <w:pPr>
        <w:pageBreakBefore w:val="0"/>
        <w:spacing w:after="240" w:before="240" w:line="288.00000000000006" w:lineRule="auto"/>
        <w:rPr/>
      </w:pPr>
      <w:r w:rsidDel="00000000" w:rsidR="00000000" w:rsidRPr="00000000">
        <w:rPr>
          <w:rFonts w:ascii="Arial Unicode MS" w:cs="Arial Unicode MS" w:eastAsia="Arial Unicode MS" w:hAnsi="Arial Unicode MS"/>
          <w:rtl w:val="0"/>
        </w:rPr>
        <w:t xml:space="preserve">또한 학기가 끝날때에는 회계보고를 공지방에서 진행합니다!</w:t>
      </w:r>
    </w:p>
    <w:p w:rsidR="00000000" w:rsidDel="00000000" w:rsidP="00000000" w:rsidRDefault="00000000" w:rsidRPr="00000000" w14:paraId="0000005D">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5E">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5F">
      <w:pPr>
        <w:pageBreakBefore w:val="0"/>
        <w:spacing w:after="240" w:before="240" w:line="288.00000000000006" w:lineRule="auto"/>
        <w:rPr>
          <w:b w:val="1"/>
          <w:bCs w:val="1"/>
        </w:rPr>
      </w:pPr>
      <w:r w:rsidDel="00000000" w:rsidR="00000000" w:rsidRPr="00000000">
        <w:rPr>
          <w:rFonts w:ascii="Arial Unicode MS" w:cs="Arial Unicode MS" w:eastAsia="Arial Unicode MS" w:hAnsi="Arial Unicode MS"/>
          <w:b w:val="1"/>
          <w:bCs w:val="1"/>
          <w:rtl w:val="0"/>
        </w:rPr>
        <w:t xml:space="preserve">회비, 레크레이션 비용, 회식비지원 등은 모두 사무국장의 권한입니다. 운영진과 상의하되 최종결정권은 사무국장에게 있으며, 계좌금액의 상태를 항시 인지하시면서, 효율적으로 운영하시기 바랍니대해서는 일정금액씩 회비를 사용하시기다. 지원 금액에 대해서는 전대 운영진 폴더를 참고해주세요. 또한, 봉사활동, 회의 등을 진행하는데 드는 비용에  바랍니다. “돈을 내고, 희생해가며 봉사활동과 회의를 하면 안됩니다.”</w:t>
      </w:r>
    </w:p>
    <w:p w:rsidR="00000000" w:rsidDel="00000000" w:rsidP="00000000" w:rsidRDefault="00000000" w:rsidRPr="00000000" w14:paraId="00000060">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61">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62">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63">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64">
      <w:pPr>
        <w:pageBreakBefore w:val="0"/>
        <w:spacing w:after="240" w:before="240" w:line="288.00000000000006" w:lineRule="auto"/>
        <w:rPr/>
      </w:pPr>
      <w:r w:rsidDel="00000000" w:rsidR="00000000" w:rsidRPr="00000000">
        <w:rPr>
          <w:rtl w:val="0"/>
        </w:rPr>
        <w:t xml:space="preserve"> </w:t>
      </w:r>
    </w:p>
    <w:p w:rsidR="00000000" w:rsidDel="00000000" w:rsidP="00000000" w:rsidRDefault="00000000" w:rsidRPr="00000000" w14:paraId="00000065">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66">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