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DD3A" w14:textId="3E582C8A" w:rsidR="008C2B2B" w:rsidRPr="00423004" w:rsidRDefault="0090560E" w:rsidP="000224D8">
      <w:pPr>
        <w:pStyle w:val="a3"/>
        <w:wordWrap/>
        <w:spacing w:line="360" w:lineRule="auto"/>
        <w:jc w:val="center"/>
        <w:rPr>
          <w:rFonts w:ascii="Pix_나눔명조 Bold" w:eastAsiaTheme="minorEastAsia" w:hAnsi="Pix_나눔명조 Bold"/>
          <w:sz w:val="26"/>
          <w:szCs w:val="26"/>
        </w:rPr>
      </w:pPr>
      <w:r>
        <w:rPr>
          <w:rFonts w:asciiTheme="minorEastAsia" w:eastAsiaTheme="minorEastAsia" w:hAnsiTheme="minorEastAsia" w:hint="eastAsia"/>
          <w:sz w:val="26"/>
          <w:szCs w:val="26"/>
        </w:rPr>
        <w:t xml:space="preserve">천문학 세미나 </w:t>
      </w:r>
      <w:r w:rsidR="008A061B">
        <w:rPr>
          <w:rFonts w:asciiTheme="minorEastAsia" w:eastAsiaTheme="minorEastAsia" w:hAnsiTheme="minorEastAsia" w:hint="eastAsia"/>
          <w:sz w:val="26"/>
          <w:szCs w:val="26"/>
        </w:rPr>
        <w:t xml:space="preserve">논문 요약 보고서 </w:t>
      </w:r>
      <w:r w:rsidR="008A061B">
        <w:rPr>
          <w:rFonts w:asciiTheme="minorEastAsia" w:eastAsiaTheme="minorEastAsia" w:hAnsiTheme="minorEastAsia"/>
          <w:sz w:val="26"/>
          <w:szCs w:val="26"/>
        </w:rPr>
        <w:t>4</w:t>
      </w:r>
    </w:p>
    <w:p w14:paraId="5CBC5D7C" w14:textId="77777777" w:rsidR="00B87F4A" w:rsidRDefault="00B87F4A" w:rsidP="008C2B2B">
      <w:pPr>
        <w:pStyle w:val="a3"/>
        <w:wordWrap/>
        <w:spacing w:line="360" w:lineRule="auto"/>
        <w:jc w:val="right"/>
        <w:rPr>
          <w:rFonts w:ascii="맑은 고딕" w:eastAsia="맑은 고딕" w:hAnsi="맑은 고딕"/>
        </w:rPr>
      </w:pPr>
    </w:p>
    <w:p w14:paraId="0A2566A1" w14:textId="5ACC38C0" w:rsidR="008C2B2B" w:rsidRDefault="008C2B2B" w:rsidP="008C2B2B">
      <w:pPr>
        <w:pStyle w:val="a3"/>
        <w:wordWrap/>
        <w:spacing w:line="360" w:lineRule="auto"/>
        <w:jc w:val="right"/>
        <w:rPr>
          <w:rFonts w:eastAsia="맑은 고딕"/>
        </w:rPr>
      </w:pPr>
      <w:r>
        <w:rPr>
          <w:rFonts w:ascii="맑은 고딕" w:eastAsia="맑은 고딕" w:hAnsi="맑은 고딕" w:hint="eastAsia"/>
        </w:rPr>
        <w:t xml:space="preserve">2022311224 </w:t>
      </w:r>
      <w:r>
        <w:rPr>
          <w:rFonts w:eastAsia="맑은 고딕"/>
        </w:rPr>
        <w:t>이진진</w:t>
      </w:r>
    </w:p>
    <w:p w14:paraId="1AE6A1AD" w14:textId="77777777" w:rsidR="008A061B" w:rsidRDefault="008A061B" w:rsidP="008A061B">
      <w:pPr>
        <w:pStyle w:val="a3"/>
        <w:wordWrap/>
        <w:spacing w:line="360" w:lineRule="auto"/>
        <w:jc w:val="left"/>
      </w:pPr>
      <w:r>
        <w:rPr>
          <w:rFonts w:hint="eastAsia"/>
        </w:rPr>
        <w:t xml:space="preserve"> </w:t>
      </w:r>
    </w:p>
    <w:p w14:paraId="6A90B773" w14:textId="6A7EB568" w:rsidR="003A375F" w:rsidRPr="00B5653B" w:rsidRDefault="008A061B" w:rsidP="003A375F">
      <w:pPr>
        <w:pStyle w:val="a3"/>
        <w:ind w:firstLineChars="100" w:firstLine="200"/>
        <w:rPr>
          <w:rFonts w:asciiTheme="majorHAnsi" w:eastAsiaTheme="majorHAnsi" w:hAnsiTheme="majorHAnsi" w:hint="eastAsia"/>
        </w:rPr>
      </w:pPr>
      <w:r w:rsidRPr="003A375F">
        <w:rPr>
          <w:rFonts w:asciiTheme="majorHAnsi" w:eastAsiaTheme="majorHAnsi" w:hAnsiTheme="majorHAnsi" w:hint="eastAsia"/>
        </w:rPr>
        <w:t>우주기기론 강의를 수강하던 중, 개인 발표 주제인 외계행성에 대해 공부를 하다가 흥미가 생겨 이와 관련된 논문을 더 찾아 읽게 되었다.</w:t>
      </w:r>
      <w:r w:rsidRPr="003A375F">
        <w:rPr>
          <w:rFonts w:asciiTheme="majorHAnsi" w:eastAsiaTheme="majorHAnsi" w:hAnsiTheme="majorHAnsi"/>
        </w:rPr>
        <w:t xml:space="preserve"> </w:t>
      </w:r>
      <w:r w:rsidRPr="003A375F">
        <w:rPr>
          <w:rFonts w:asciiTheme="majorHAnsi" w:eastAsiaTheme="majorHAnsi" w:hAnsiTheme="majorHAnsi" w:hint="eastAsia"/>
        </w:rPr>
        <w:t xml:space="preserve">예전부터 궁금했던 외계행성의 탐사 방법에 대해 검색을 해보았고 외계행성에 대한 연구가 시작된 이후부터 여러가지 방법을 통해 행성들을 발견해왔으며 그 중 </w:t>
      </w:r>
      <w:r w:rsidRPr="003A375F">
        <w:rPr>
          <w:rFonts w:asciiTheme="majorHAnsi" w:eastAsiaTheme="majorHAnsi" w:hAnsiTheme="majorHAnsi"/>
        </w:rPr>
        <w:t xml:space="preserve">Primary transit </w:t>
      </w:r>
      <w:r w:rsidRPr="003A375F">
        <w:rPr>
          <w:rFonts w:asciiTheme="majorHAnsi" w:eastAsiaTheme="majorHAnsi" w:hAnsiTheme="majorHAnsi" w:hint="eastAsia"/>
        </w:rPr>
        <w:t>방법을 통한 발견이 가장 많다는 사실을 알게 되었다.</w:t>
      </w:r>
      <w:r w:rsidRPr="003A375F">
        <w:rPr>
          <w:rFonts w:asciiTheme="majorHAnsi" w:eastAsiaTheme="majorHAnsi" w:hAnsiTheme="majorHAnsi"/>
        </w:rPr>
        <w:t xml:space="preserve"> </w:t>
      </w:r>
      <w:r w:rsidRPr="003A375F">
        <w:rPr>
          <w:rFonts w:asciiTheme="majorHAnsi" w:eastAsiaTheme="majorHAnsi" w:hAnsiTheme="majorHAnsi" w:hint="eastAsia"/>
        </w:rPr>
        <w:t>P</w:t>
      </w:r>
      <w:r w:rsidRPr="003A375F">
        <w:rPr>
          <w:rFonts w:asciiTheme="majorHAnsi" w:eastAsiaTheme="majorHAnsi" w:hAnsiTheme="majorHAnsi"/>
        </w:rPr>
        <w:t>rimary transit</w:t>
      </w:r>
      <w:r w:rsidRPr="003A375F">
        <w:rPr>
          <w:rFonts w:asciiTheme="majorHAnsi" w:eastAsiaTheme="majorHAnsi" w:hAnsiTheme="majorHAnsi" w:hint="eastAsia"/>
        </w:rPr>
        <w:t>이란</w:t>
      </w:r>
      <w:r w:rsidRPr="003A375F">
        <w:rPr>
          <w:rFonts w:asciiTheme="majorHAnsi" w:eastAsiaTheme="majorHAnsi" w:hAnsiTheme="majorHAnsi"/>
        </w:rPr>
        <w:t xml:space="preserve"> </w:t>
      </w:r>
      <w:r w:rsidR="003A375F" w:rsidRPr="003A375F">
        <w:rPr>
          <w:rFonts w:asciiTheme="majorHAnsi" w:eastAsiaTheme="majorHAnsi" w:hAnsiTheme="majorHAnsi"/>
        </w:rPr>
        <w:t xml:space="preserve">관측자와 </w:t>
      </w:r>
      <w:proofErr w:type="spellStart"/>
      <w:r w:rsidR="003A375F" w:rsidRPr="003A375F">
        <w:rPr>
          <w:rFonts w:asciiTheme="majorHAnsi" w:eastAsiaTheme="majorHAnsi" w:hAnsiTheme="majorHAnsi"/>
        </w:rPr>
        <w:t>모항성</w:t>
      </w:r>
      <w:proofErr w:type="spellEnd"/>
      <w:r w:rsidR="003A375F" w:rsidRPr="003A375F">
        <w:rPr>
          <w:rFonts w:asciiTheme="majorHAnsi" w:eastAsiaTheme="majorHAnsi" w:hAnsiTheme="majorHAnsi"/>
        </w:rPr>
        <w:t xml:space="preserve"> 사이를 행성이 지나갈 때 항성의 밝기가 항성과 행성의 상대적 크기에 따라 소량 어두워지는 현상</w:t>
      </w:r>
      <w:r w:rsidR="003A375F">
        <w:rPr>
          <w:rFonts w:asciiTheme="majorHAnsi" w:eastAsiaTheme="majorHAnsi" w:hAnsiTheme="majorHAnsi" w:hint="eastAsia"/>
        </w:rPr>
        <w:t>,</w:t>
      </w:r>
      <w:r w:rsidR="003A375F">
        <w:rPr>
          <w:rFonts w:asciiTheme="majorHAnsi" w:eastAsiaTheme="majorHAnsi" w:hAnsiTheme="majorHAnsi"/>
        </w:rPr>
        <w:t xml:space="preserve"> </w:t>
      </w:r>
      <w:r w:rsidR="003A375F">
        <w:rPr>
          <w:rFonts w:asciiTheme="majorHAnsi" w:eastAsiaTheme="majorHAnsi" w:hAnsiTheme="majorHAnsi" w:hint="eastAsia"/>
        </w:rPr>
        <w:t>즉 식 현상</w:t>
      </w:r>
      <w:r w:rsidR="003A375F" w:rsidRPr="003A375F">
        <w:rPr>
          <w:rFonts w:asciiTheme="majorHAnsi" w:eastAsiaTheme="majorHAnsi" w:hAnsiTheme="majorHAnsi"/>
        </w:rPr>
        <w:t>을 이용하여 행성의 존재를 확인하는 방법</w:t>
      </w:r>
      <w:r w:rsidR="003A375F">
        <w:rPr>
          <w:rFonts w:asciiTheme="majorHAnsi" w:eastAsiaTheme="majorHAnsi" w:hAnsiTheme="majorHAnsi" w:hint="eastAsia"/>
        </w:rPr>
        <w:t>이다.</w:t>
      </w:r>
      <w:r w:rsidR="003A375F">
        <w:rPr>
          <w:rFonts w:asciiTheme="majorHAnsi" w:eastAsiaTheme="majorHAnsi" w:hAnsiTheme="majorHAnsi"/>
        </w:rPr>
        <w:t xml:space="preserve"> </w:t>
      </w:r>
      <w:r w:rsidR="003A375F">
        <w:rPr>
          <w:rFonts w:asciiTheme="majorHAnsi" w:eastAsiaTheme="majorHAnsi" w:hAnsiTheme="majorHAnsi" w:hint="eastAsia"/>
        </w:rPr>
        <w:t>관측자의 위치에서 보았을 때,</w:t>
      </w:r>
      <w:r w:rsidR="003A375F">
        <w:rPr>
          <w:rFonts w:asciiTheme="majorHAnsi" w:eastAsiaTheme="majorHAnsi" w:hAnsiTheme="majorHAnsi"/>
        </w:rPr>
        <w:t xml:space="preserve"> </w:t>
      </w:r>
      <w:r w:rsidR="003A375F">
        <w:rPr>
          <w:rFonts w:asciiTheme="majorHAnsi" w:eastAsiaTheme="majorHAnsi" w:hAnsiTheme="majorHAnsi" w:hint="eastAsia"/>
        </w:rPr>
        <w:t>행성이 항성을 통과하는 현상은 두 가지로 나눌 수 있는데,</w:t>
      </w:r>
      <w:r w:rsidR="003A375F">
        <w:rPr>
          <w:rFonts w:asciiTheme="majorHAnsi" w:eastAsiaTheme="majorHAnsi" w:hAnsiTheme="majorHAnsi"/>
        </w:rPr>
        <w:t xml:space="preserve"> </w:t>
      </w:r>
      <w:r w:rsidR="003A375F">
        <w:rPr>
          <w:rFonts w:asciiTheme="majorHAnsi" w:eastAsiaTheme="majorHAnsi" w:hAnsiTheme="majorHAnsi" w:hint="eastAsia"/>
        </w:rPr>
        <w:t xml:space="preserve">행성이 항성의 앞을 지나갈 때가 </w:t>
      </w:r>
      <w:r w:rsidR="003A375F">
        <w:rPr>
          <w:rFonts w:asciiTheme="majorHAnsi" w:eastAsiaTheme="majorHAnsi" w:hAnsiTheme="majorHAnsi"/>
        </w:rPr>
        <w:t>Primary transit</w:t>
      </w:r>
      <w:r w:rsidR="003A375F">
        <w:rPr>
          <w:rFonts w:asciiTheme="majorHAnsi" w:eastAsiaTheme="majorHAnsi" w:hAnsiTheme="majorHAnsi" w:hint="eastAsia"/>
        </w:rPr>
        <w:t>이며,</w:t>
      </w:r>
      <w:r w:rsidR="003A375F">
        <w:rPr>
          <w:rFonts w:asciiTheme="majorHAnsi" w:eastAsiaTheme="majorHAnsi" w:hAnsiTheme="majorHAnsi"/>
        </w:rPr>
        <w:t xml:space="preserve"> </w:t>
      </w:r>
      <w:r w:rsidR="003A375F">
        <w:rPr>
          <w:rFonts w:asciiTheme="majorHAnsi" w:eastAsiaTheme="majorHAnsi" w:hAnsiTheme="majorHAnsi" w:hint="eastAsia"/>
        </w:rPr>
        <w:t xml:space="preserve">뒤쪽을 지나갈 때를 </w:t>
      </w:r>
      <w:r w:rsidR="003A375F">
        <w:rPr>
          <w:rFonts w:asciiTheme="majorHAnsi" w:eastAsiaTheme="majorHAnsi" w:hAnsiTheme="majorHAnsi"/>
        </w:rPr>
        <w:t>Secondary transit</w:t>
      </w:r>
      <w:r w:rsidR="003A375F">
        <w:rPr>
          <w:rFonts w:asciiTheme="majorHAnsi" w:eastAsiaTheme="majorHAnsi" w:hAnsiTheme="majorHAnsi" w:hint="eastAsia"/>
        </w:rPr>
        <w:t>이라고 한다.</w:t>
      </w:r>
      <w:r w:rsidR="003A375F">
        <w:rPr>
          <w:rFonts w:asciiTheme="majorHAnsi" w:eastAsiaTheme="majorHAnsi" w:hAnsiTheme="majorHAnsi"/>
        </w:rPr>
        <w:t xml:space="preserve"> Primary transit</w:t>
      </w:r>
      <w:r w:rsidR="003A375F">
        <w:rPr>
          <w:rFonts w:asciiTheme="majorHAnsi" w:eastAsiaTheme="majorHAnsi" w:hAnsiTheme="majorHAnsi" w:hint="eastAsia"/>
        </w:rPr>
        <w:t>의 장점은 행성의 지름,</w:t>
      </w:r>
      <w:r w:rsidR="003A375F">
        <w:rPr>
          <w:rFonts w:asciiTheme="majorHAnsi" w:eastAsiaTheme="majorHAnsi" w:hAnsiTheme="majorHAnsi"/>
        </w:rPr>
        <w:t xml:space="preserve"> </w:t>
      </w:r>
      <w:r w:rsidR="003A375F">
        <w:rPr>
          <w:rFonts w:asciiTheme="majorHAnsi" w:eastAsiaTheme="majorHAnsi" w:hAnsiTheme="majorHAnsi" w:hint="eastAsia"/>
        </w:rPr>
        <w:t>대기성분,</w:t>
      </w:r>
      <w:r w:rsidR="003A375F">
        <w:rPr>
          <w:rFonts w:asciiTheme="majorHAnsi" w:eastAsiaTheme="majorHAnsi" w:hAnsiTheme="majorHAnsi"/>
        </w:rPr>
        <w:t xml:space="preserve"> </w:t>
      </w:r>
      <w:r w:rsidR="003A375F">
        <w:rPr>
          <w:rFonts w:asciiTheme="majorHAnsi" w:eastAsiaTheme="majorHAnsi" w:hAnsiTheme="majorHAnsi" w:hint="eastAsia"/>
        </w:rPr>
        <w:t xml:space="preserve">표면온도 등 여러가지 </w:t>
      </w:r>
      <w:proofErr w:type="spellStart"/>
      <w:r w:rsidR="003A375F">
        <w:rPr>
          <w:rFonts w:asciiTheme="majorHAnsi" w:eastAsiaTheme="majorHAnsi" w:hAnsiTheme="majorHAnsi" w:hint="eastAsia"/>
        </w:rPr>
        <w:t>물리량을</w:t>
      </w:r>
      <w:proofErr w:type="spellEnd"/>
      <w:r w:rsidR="003A375F">
        <w:rPr>
          <w:rFonts w:asciiTheme="majorHAnsi" w:eastAsiaTheme="majorHAnsi" w:hAnsiTheme="majorHAnsi" w:hint="eastAsia"/>
        </w:rPr>
        <w:t xml:space="preserve"> 한 번에 알 수 있으며,</w:t>
      </w:r>
      <w:r w:rsidR="003A375F">
        <w:rPr>
          <w:rFonts w:asciiTheme="majorHAnsi" w:eastAsiaTheme="majorHAnsi" w:hAnsiTheme="majorHAnsi"/>
        </w:rPr>
        <w:t xml:space="preserve"> </w:t>
      </w:r>
      <w:r w:rsidR="003A375F">
        <w:rPr>
          <w:rFonts w:asciiTheme="majorHAnsi" w:eastAsiaTheme="majorHAnsi" w:hAnsiTheme="majorHAnsi" w:hint="eastAsia"/>
        </w:rPr>
        <w:t xml:space="preserve">수십만개의 별을 포함하는 넓은 영역을 </w:t>
      </w:r>
      <w:proofErr w:type="spellStart"/>
      <w:r w:rsidR="003A375F">
        <w:rPr>
          <w:rFonts w:asciiTheme="majorHAnsi" w:eastAsiaTheme="majorHAnsi" w:hAnsiTheme="majorHAnsi" w:hint="eastAsia"/>
        </w:rPr>
        <w:t>스캐닝하여</w:t>
      </w:r>
      <w:proofErr w:type="spellEnd"/>
      <w:r w:rsidR="003A375F">
        <w:rPr>
          <w:rFonts w:asciiTheme="majorHAnsi" w:eastAsiaTheme="majorHAnsi" w:hAnsiTheme="majorHAnsi" w:hint="eastAsia"/>
        </w:rPr>
        <w:t xml:space="preserve"> </w:t>
      </w:r>
      <w:r w:rsidR="003A375F">
        <w:rPr>
          <w:rFonts w:asciiTheme="majorHAnsi" w:eastAsiaTheme="majorHAnsi" w:hAnsiTheme="majorHAnsi"/>
        </w:rPr>
        <w:t xml:space="preserve">radial velocity </w:t>
      </w:r>
      <w:r w:rsidR="003A375F">
        <w:rPr>
          <w:rFonts w:asciiTheme="majorHAnsi" w:eastAsiaTheme="majorHAnsi" w:hAnsiTheme="majorHAnsi" w:hint="eastAsia"/>
        </w:rPr>
        <w:t>방법보다 많은 행성들을 찾아낼 수 있다는 점이 있다.</w:t>
      </w:r>
      <w:r w:rsidR="003A375F">
        <w:rPr>
          <w:rFonts w:asciiTheme="majorHAnsi" w:eastAsiaTheme="majorHAnsi" w:hAnsiTheme="majorHAnsi"/>
        </w:rPr>
        <w:t xml:space="preserve"> </w:t>
      </w:r>
      <w:r w:rsidR="00B5653B">
        <w:rPr>
          <w:rFonts w:asciiTheme="majorHAnsi" w:eastAsiaTheme="majorHAnsi" w:hAnsiTheme="majorHAnsi" w:hint="eastAsia"/>
        </w:rPr>
        <w:t>하지만 행성의 궤도가 관측자의 시각에서 완전히 일치하는 경우에만 관측할 수 있고 특정 항성이 행성의 모항성이라는 것을 단정지을 수 없다는 치명적인 단점이 존재한다.</w:t>
      </w:r>
      <w:r w:rsidR="00B5653B">
        <w:rPr>
          <w:rFonts w:asciiTheme="majorHAnsi" w:eastAsiaTheme="majorHAnsi" w:hAnsiTheme="majorHAnsi"/>
        </w:rPr>
        <w:t xml:space="preserve"> </w:t>
      </w:r>
      <w:r w:rsidR="00B5653B">
        <w:rPr>
          <w:rFonts w:asciiTheme="majorHAnsi" w:eastAsiaTheme="majorHAnsi" w:hAnsiTheme="majorHAnsi" w:hint="eastAsia"/>
        </w:rPr>
        <w:t>따라서 외계행성 탐사에 있어서는 여러가지 방법을 통해 행성이 어느 항성계에 속하는지 좀더 면밀하게 조사하는 것이 중요하다.</w:t>
      </w:r>
      <w:r w:rsidR="00B5653B">
        <w:rPr>
          <w:rFonts w:asciiTheme="majorHAnsi" w:eastAsiaTheme="majorHAnsi" w:hAnsiTheme="majorHAnsi"/>
        </w:rPr>
        <w:t xml:space="preserve"> </w:t>
      </w:r>
      <w:r w:rsidR="00B5653B">
        <w:rPr>
          <w:rFonts w:asciiTheme="majorHAnsi" w:eastAsiaTheme="majorHAnsi" w:hAnsiTheme="majorHAnsi" w:hint="eastAsia"/>
        </w:rPr>
        <w:t xml:space="preserve">논문에서는 </w:t>
      </w:r>
      <w:r w:rsidR="00B5653B">
        <w:rPr>
          <w:rFonts w:asciiTheme="majorHAnsi" w:eastAsiaTheme="majorHAnsi" w:hAnsiTheme="majorHAnsi"/>
        </w:rPr>
        <w:t xml:space="preserve">primary transit </w:t>
      </w:r>
      <w:r w:rsidR="00B5653B">
        <w:rPr>
          <w:rFonts w:asciiTheme="majorHAnsi" w:eastAsiaTheme="majorHAnsi" w:hAnsiTheme="majorHAnsi" w:hint="eastAsia"/>
        </w:rPr>
        <w:t xml:space="preserve">방법을 통해 </w:t>
      </w:r>
      <w:r w:rsidR="00A311A9">
        <w:rPr>
          <w:rFonts w:asciiTheme="majorHAnsi" w:eastAsiaTheme="majorHAnsi" w:hAnsiTheme="majorHAnsi" w:hint="eastAsia"/>
        </w:rPr>
        <w:t xml:space="preserve">관측된 외계행성 </w:t>
      </w:r>
      <w:r w:rsidR="00B5653B">
        <w:rPr>
          <w:rFonts w:asciiTheme="majorHAnsi" w:eastAsiaTheme="majorHAnsi" w:hAnsiTheme="majorHAnsi"/>
        </w:rPr>
        <w:t>TrES-5b</w:t>
      </w:r>
      <w:r w:rsidR="00B5653B">
        <w:rPr>
          <w:rFonts w:asciiTheme="majorHAnsi" w:eastAsiaTheme="majorHAnsi" w:hAnsiTheme="majorHAnsi" w:hint="eastAsia"/>
        </w:rPr>
        <w:t xml:space="preserve">와 </w:t>
      </w:r>
      <w:r w:rsidR="00B5653B">
        <w:rPr>
          <w:rFonts w:asciiTheme="majorHAnsi" w:eastAsiaTheme="majorHAnsi" w:hAnsiTheme="majorHAnsi"/>
        </w:rPr>
        <w:t>WASP-43b</w:t>
      </w:r>
      <w:r w:rsidR="00B5653B">
        <w:rPr>
          <w:rFonts w:asciiTheme="majorHAnsi" w:eastAsiaTheme="majorHAnsi" w:hAnsiTheme="majorHAnsi" w:hint="eastAsia"/>
        </w:rPr>
        <w:t xml:space="preserve">를 분석한 내용에 대해 다루었으며 </w:t>
      </w:r>
      <w:r w:rsidR="00A311A9">
        <w:rPr>
          <w:rFonts w:asciiTheme="majorHAnsi" w:eastAsiaTheme="majorHAnsi" w:hAnsiTheme="majorHAnsi" w:hint="eastAsia"/>
        </w:rPr>
        <w:t>광도곡선을 통해 통과 시간을 지속적으로 관측함으로써 시간이 지남에 따라 발생하는 오차를 보정하는 연구를 볼 수 있었다.</w:t>
      </w:r>
    </w:p>
    <w:p w14:paraId="41EE91D1" w14:textId="4CDAB362" w:rsidR="008A061B" w:rsidRPr="003A375F" w:rsidRDefault="008A061B" w:rsidP="008A061B">
      <w:pPr>
        <w:pStyle w:val="a3"/>
        <w:wordWrap/>
        <w:spacing w:line="360" w:lineRule="auto"/>
        <w:ind w:firstLineChars="100" w:firstLine="200"/>
        <w:jc w:val="left"/>
      </w:pPr>
    </w:p>
    <w:p w14:paraId="518808F6" w14:textId="6ACCB4B5" w:rsidR="008A061B" w:rsidRDefault="008A061B" w:rsidP="00FB0393">
      <w:pPr>
        <w:pStyle w:val="a3"/>
        <w:wordWrap/>
        <w:spacing w:line="360" w:lineRule="auto"/>
        <w:jc w:val="left"/>
      </w:pPr>
    </w:p>
    <w:p w14:paraId="4A3D80CF" w14:textId="78578734" w:rsidR="008A061B" w:rsidRDefault="008A061B" w:rsidP="00FB0393">
      <w:pPr>
        <w:pStyle w:val="a3"/>
        <w:wordWrap/>
        <w:spacing w:line="360" w:lineRule="auto"/>
        <w:jc w:val="left"/>
      </w:pPr>
    </w:p>
    <w:p w14:paraId="50EABE57" w14:textId="5894F189" w:rsidR="00A311A9" w:rsidRDefault="00A311A9" w:rsidP="00FB0393">
      <w:pPr>
        <w:pStyle w:val="a3"/>
        <w:wordWrap/>
        <w:spacing w:line="360" w:lineRule="auto"/>
        <w:jc w:val="left"/>
      </w:pPr>
    </w:p>
    <w:p w14:paraId="6502FE1E" w14:textId="3EDBAD93" w:rsidR="00A311A9" w:rsidRDefault="00A311A9" w:rsidP="00FB0393">
      <w:pPr>
        <w:pStyle w:val="a3"/>
        <w:wordWrap/>
        <w:spacing w:line="360" w:lineRule="auto"/>
        <w:jc w:val="left"/>
      </w:pPr>
    </w:p>
    <w:p w14:paraId="767A352A" w14:textId="77777777" w:rsidR="00A311A9" w:rsidRDefault="00A311A9" w:rsidP="00A311A9">
      <w:pPr>
        <w:pStyle w:val="a3"/>
        <w:wordWrap/>
        <w:spacing w:line="360" w:lineRule="auto"/>
        <w:jc w:val="left"/>
      </w:pPr>
    </w:p>
    <w:p w14:paraId="4B4481F1" w14:textId="2EA7CD42" w:rsidR="00FB0393" w:rsidRPr="00FB0393" w:rsidRDefault="00A311A9" w:rsidP="00A311A9">
      <w:pPr>
        <w:pStyle w:val="a3"/>
        <w:wordWrap/>
        <w:spacing w:line="360" w:lineRule="auto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논</w:t>
      </w:r>
      <w:r w:rsidR="008A061B">
        <w:rPr>
          <w:rFonts w:asciiTheme="majorHAnsi" w:eastAsiaTheme="majorHAnsi" w:hAnsiTheme="majorHAnsi" w:hint="eastAsia"/>
        </w:rPr>
        <w:t xml:space="preserve">문 </w:t>
      </w:r>
      <w:proofErr w:type="gramStart"/>
      <w:r w:rsidR="008A061B">
        <w:rPr>
          <w:rFonts w:asciiTheme="majorHAnsi" w:eastAsiaTheme="majorHAnsi" w:hAnsiTheme="majorHAnsi" w:hint="eastAsia"/>
        </w:rPr>
        <w:t>주소 :</w:t>
      </w:r>
      <w:proofErr w:type="gramEnd"/>
      <w:r w:rsidR="008A061B">
        <w:rPr>
          <w:rFonts w:asciiTheme="majorHAnsi" w:eastAsiaTheme="majorHAnsi" w:hAnsiTheme="majorHAnsi"/>
        </w:rPr>
        <w:t xml:space="preserve"> </w:t>
      </w:r>
      <w:r w:rsidR="008A061B" w:rsidRPr="008A061B">
        <w:rPr>
          <w:rFonts w:asciiTheme="majorHAnsi" w:eastAsiaTheme="majorHAnsi" w:hAnsiTheme="majorHAnsi"/>
        </w:rPr>
        <w:t>https://iopscience.iop.org/article/10.3847/2515-5172/ab98f5</w:t>
      </w:r>
    </w:p>
    <w:sectPr w:rsidR="00FB0393" w:rsidRPr="00FB03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ix_나눔명조 Bold">
    <w:panose1 w:val="02020603020101020101"/>
    <w:charset w:val="80"/>
    <w:family w:val="roman"/>
    <w:pitch w:val="variable"/>
    <w:sig w:usb0="800002A7" w:usb1="29D7FCFB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F663B"/>
    <w:multiLevelType w:val="hybridMultilevel"/>
    <w:tmpl w:val="836E97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3134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2B"/>
    <w:rsid w:val="000224D8"/>
    <w:rsid w:val="00035B9F"/>
    <w:rsid w:val="000519CA"/>
    <w:rsid w:val="00057FE8"/>
    <w:rsid w:val="000836D6"/>
    <w:rsid w:val="000875D8"/>
    <w:rsid w:val="000967F9"/>
    <w:rsid w:val="000A19EA"/>
    <w:rsid w:val="00152787"/>
    <w:rsid w:val="00164863"/>
    <w:rsid w:val="001666D8"/>
    <w:rsid w:val="001B1718"/>
    <w:rsid w:val="001F4D3F"/>
    <w:rsid w:val="00290246"/>
    <w:rsid w:val="002B636E"/>
    <w:rsid w:val="002D5886"/>
    <w:rsid w:val="002F2DBE"/>
    <w:rsid w:val="00304821"/>
    <w:rsid w:val="003A375F"/>
    <w:rsid w:val="003F2A88"/>
    <w:rsid w:val="00423004"/>
    <w:rsid w:val="00453101"/>
    <w:rsid w:val="0047106F"/>
    <w:rsid w:val="00476989"/>
    <w:rsid w:val="00491434"/>
    <w:rsid w:val="004C3F11"/>
    <w:rsid w:val="00501774"/>
    <w:rsid w:val="00565173"/>
    <w:rsid w:val="005B5D6B"/>
    <w:rsid w:val="005C1493"/>
    <w:rsid w:val="006506E6"/>
    <w:rsid w:val="006601D2"/>
    <w:rsid w:val="00685B0D"/>
    <w:rsid w:val="0068751B"/>
    <w:rsid w:val="006A4F9A"/>
    <w:rsid w:val="006B6B36"/>
    <w:rsid w:val="006E73B6"/>
    <w:rsid w:val="00753872"/>
    <w:rsid w:val="007B021B"/>
    <w:rsid w:val="007C5F96"/>
    <w:rsid w:val="007D4F1A"/>
    <w:rsid w:val="00847199"/>
    <w:rsid w:val="0088043B"/>
    <w:rsid w:val="008A061B"/>
    <w:rsid w:val="008C2B2B"/>
    <w:rsid w:val="0090560E"/>
    <w:rsid w:val="00931227"/>
    <w:rsid w:val="00954CEB"/>
    <w:rsid w:val="009629DE"/>
    <w:rsid w:val="009B6051"/>
    <w:rsid w:val="009C560D"/>
    <w:rsid w:val="009E1E78"/>
    <w:rsid w:val="00A07365"/>
    <w:rsid w:val="00A311A9"/>
    <w:rsid w:val="00B12F99"/>
    <w:rsid w:val="00B5653B"/>
    <w:rsid w:val="00B87F4A"/>
    <w:rsid w:val="00B95C39"/>
    <w:rsid w:val="00C328C1"/>
    <w:rsid w:val="00C56538"/>
    <w:rsid w:val="00C82EC5"/>
    <w:rsid w:val="00CB0D9E"/>
    <w:rsid w:val="00CB3D29"/>
    <w:rsid w:val="00D052AB"/>
    <w:rsid w:val="00D13FB5"/>
    <w:rsid w:val="00D35E80"/>
    <w:rsid w:val="00D9716D"/>
    <w:rsid w:val="00D976F6"/>
    <w:rsid w:val="00DE2D52"/>
    <w:rsid w:val="00DE6608"/>
    <w:rsid w:val="00DE784F"/>
    <w:rsid w:val="00EE09FB"/>
    <w:rsid w:val="00F1730F"/>
    <w:rsid w:val="00F210AB"/>
    <w:rsid w:val="00F331B7"/>
    <w:rsid w:val="00F91FE3"/>
    <w:rsid w:val="00F96B20"/>
    <w:rsid w:val="00FB0393"/>
    <w:rsid w:val="00F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54CE"/>
  <w15:chartTrackingRefBased/>
  <w15:docId w15:val="{6FDCD45E-7F15-4FA9-BB74-6A901E6C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C2B2B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instancename">
    <w:name w:val="instancename"/>
    <w:basedOn w:val="a0"/>
    <w:rsid w:val="00B87F4A"/>
  </w:style>
  <w:style w:type="character" w:customStyle="1" w:styleId="accesshide">
    <w:name w:val="accesshide"/>
    <w:basedOn w:val="a0"/>
    <w:rsid w:val="00B87F4A"/>
  </w:style>
  <w:style w:type="character" w:styleId="a4">
    <w:name w:val="Hyperlink"/>
    <w:basedOn w:val="a0"/>
    <w:uiPriority w:val="99"/>
    <w:unhideWhenUsed/>
    <w:rsid w:val="00D052A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52AB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1666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이진진</dc:creator>
  <cp:keywords/>
  <dc:description/>
  <cp:lastModifiedBy>이진진</cp:lastModifiedBy>
  <cp:revision>2</cp:revision>
  <cp:lastPrinted>2022-05-03T12:27:00Z</cp:lastPrinted>
  <dcterms:created xsi:type="dcterms:W3CDTF">2022-05-23T13:39:00Z</dcterms:created>
  <dcterms:modified xsi:type="dcterms:W3CDTF">2022-05-23T13:39:00Z</dcterms:modified>
</cp:coreProperties>
</file>