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86"/>
        <w:gridCol w:w="7310"/>
      </w:tblGrid>
      <w:tr w:rsidR="004A765B" w14:paraId="10C57BB0" w14:textId="77777777" w:rsidTr="00774372">
        <w:trPr>
          <w:trHeight w:val="983"/>
        </w:trPr>
        <w:tc>
          <w:tcPr>
            <w:tcW w:w="8996" w:type="dxa"/>
            <w:gridSpan w:val="2"/>
            <w:vAlign w:val="center"/>
          </w:tcPr>
          <w:p w14:paraId="680E89B3" w14:textId="3D91662E" w:rsidR="004A765B" w:rsidRPr="002337CE" w:rsidRDefault="00BD68D4" w:rsidP="00164E34">
            <w:pPr>
              <w:jc w:val="center"/>
              <w:rPr>
                <w:b/>
                <w:bCs/>
                <w:sz w:val="40"/>
                <w:szCs w:val="44"/>
              </w:rPr>
            </w:pPr>
            <w:r>
              <w:rPr>
                <w:rFonts w:hint="eastAsia"/>
                <w:b/>
                <w:bCs/>
                <w:sz w:val="40"/>
                <w:szCs w:val="44"/>
              </w:rPr>
              <w:t>선행 연구자료</w:t>
            </w:r>
          </w:p>
        </w:tc>
      </w:tr>
      <w:tr w:rsidR="00942257" w14:paraId="082DB3A6" w14:textId="77777777" w:rsidTr="00774372">
        <w:trPr>
          <w:trHeight w:val="567"/>
        </w:trPr>
        <w:tc>
          <w:tcPr>
            <w:tcW w:w="1686" w:type="dxa"/>
            <w:vAlign w:val="center"/>
          </w:tcPr>
          <w:p w14:paraId="12E9ADA8" w14:textId="746C3BCB" w:rsidR="00942257" w:rsidRPr="00B95F9C" w:rsidRDefault="00942257" w:rsidP="00747E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프로젝트</w:t>
            </w:r>
          </w:p>
        </w:tc>
        <w:tc>
          <w:tcPr>
            <w:tcW w:w="7310" w:type="dxa"/>
            <w:vAlign w:val="center"/>
          </w:tcPr>
          <w:p w14:paraId="29B7B87F" w14:textId="24F9F5B6" w:rsidR="00942257" w:rsidRDefault="00BD68D4" w:rsidP="00CE284F">
            <w:r>
              <w:rPr>
                <w:rFonts w:hint="eastAsia"/>
              </w:rPr>
              <w:t>이종위성군 성능 분석 및 설계/최적화</w:t>
            </w:r>
          </w:p>
        </w:tc>
      </w:tr>
      <w:tr w:rsidR="00BD68D4" w14:paraId="634C53DA" w14:textId="77777777" w:rsidTr="00774372">
        <w:trPr>
          <w:trHeight w:val="567"/>
        </w:trPr>
        <w:tc>
          <w:tcPr>
            <w:tcW w:w="1686" w:type="dxa"/>
            <w:vAlign w:val="center"/>
          </w:tcPr>
          <w:p w14:paraId="1C8A10D5" w14:textId="06C86E8B" w:rsidR="00BD68D4" w:rsidRDefault="00BD68D4" w:rsidP="00747E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작성 </w:t>
            </w:r>
            <w:r w:rsidRPr="00B95F9C">
              <w:rPr>
                <w:rFonts w:hint="eastAsia"/>
                <w:b/>
                <w:bCs/>
              </w:rPr>
              <w:t>일</w:t>
            </w:r>
            <w:r>
              <w:rPr>
                <w:rFonts w:hint="eastAsia"/>
                <w:b/>
                <w:bCs/>
              </w:rPr>
              <w:t>자</w:t>
            </w:r>
          </w:p>
        </w:tc>
        <w:tc>
          <w:tcPr>
            <w:tcW w:w="7310" w:type="dxa"/>
            <w:vAlign w:val="center"/>
          </w:tcPr>
          <w:p w14:paraId="77B48481" w14:textId="235473D7" w:rsidR="00BD68D4" w:rsidRDefault="00BD68D4" w:rsidP="00CE284F">
            <w:r>
              <w:rPr>
                <w:rFonts w:hint="eastAsia"/>
              </w:rPr>
              <w:t>2</w:t>
            </w:r>
            <w:r>
              <w:t>023-0</w:t>
            </w:r>
            <w:r>
              <w:rPr>
                <w:rFonts w:hint="eastAsia"/>
              </w:rPr>
              <w:t>4</w:t>
            </w:r>
            <w:r>
              <w:t>-</w:t>
            </w:r>
            <w:r>
              <w:rPr>
                <w:rFonts w:hint="eastAsia"/>
              </w:rPr>
              <w:t>04</w:t>
            </w:r>
          </w:p>
        </w:tc>
      </w:tr>
      <w:tr w:rsidR="00BD68D4" w14:paraId="648E7512" w14:textId="77777777" w:rsidTr="00774372">
        <w:trPr>
          <w:trHeight w:val="567"/>
        </w:trPr>
        <w:tc>
          <w:tcPr>
            <w:tcW w:w="1686" w:type="dxa"/>
            <w:vAlign w:val="center"/>
          </w:tcPr>
          <w:p w14:paraId="52B91F50" w14:textId="70D399C5" w:rsidR="00BD68D4" w:rsidRPr="00B95F9C" w:rsidRDefault="00BD68D4" w:rsidP="00747E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310" w:type="dxa"/>
            <w:vAlign w:val="center"/>
          </w:tcPr>
          <w:p w14:paraId="22F322E5" w14:textId="2EA01C5E" w:rsidR="00BD68D4" w:rsidRDefault="00BD68D4" w:rsidP="00CE284F">
            <w:r>
              <w:rPr>
                <w:rFonts w:hint="eastAsia"/>
              </w:rPr>
              <w:t xml:space="preserve">연세대학교 우주비행제어 연구실 </w:t>
            </w:r>
            <w:r>
              <w:t>(</w:t>
            </w:r>
            <w:r>
              <w:rPr>
                <w:rFonts w:hint="eastAsia"/>
              </w:rPr>
              <w:t>이진진)</w:t>
            </w:r>
          </w:p>
        </w:tc>
      </w:tr>
      <w:tr w:rsidR="00D10C13" w14:paraId="41686E62" w14:textId="77777777" w:rsidTr="00774372">
        <w:trPr>
          <w:trHeight w:val="567"/>
        </w:trPr>
        <w:tc>
          <w:tcPr>
            <w:tcW w:w="1686" w:type="dxa"/>
            <w:vAlign w:val="center"/>
          </w:tcPr>
          <w:p w14:paraId="4727E015" w14:textId="08793064" w:rsidR="00D10C13" w:rsidRDefault="00D10C13" w:rsidP="00747E78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연구목표</w:t>
            </w:r>
          </w:p>
        </w:tc>
        <w:tc>
          <w:tcPr>
            <w:tcW w:w="7310" w:type="dxa"/>
            <w:vAlign w:val="center"/>
          </w:tcPr>
          <w:p w14:paraId="5FCC7319" w14:textId="5F8C8E88" w:rsidR="00D10C13" w:rsidRDefault="00D10C13" w:rsidP="00CE284F">
            <w:pPr>
              <w:rPr>
                <w:rFonts w:hint="eastAsia"/>
              </w:rPr>
            </w:pPr>
            <w:r>
              <w:rPr>
                <w:rFonts w:hint="eastAsia"/>
              </w:rPr>
              <w:t>감시/정찰 임무 수행을 위한 이종 위성군의 설계 최적화 및 운용 개념 도출</w:t>
            </w:r>
          </w:p>
        </w:tc>
      </w:tr>
      <w:tr w:rsidR="00BD68D4" w14:paraId="6BFD5991" w14:textId="77777777" w:rsidTr="00774372">
        <w:trPr>
          <w:trHeight w:val="567"/>
        </w:trPr>
        <w:tc>
          <w:tcPr>
            <w:tcW w:w="1686" w:type="dxa"/>
            <w:vAlign w:val="center"/>
          </w:tcPr>
          <w:p w14:paraId="482E1120" w14:textId="756D43DA" w:rsidR="00BD68D4" w:rsidRPr="00B95F9C" w:rsidRDefault="00BD68D4" w:rsidP="00747E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연구자료 요약</w:t>
            </w:r>
          </w:p>
        </w:tc>
        <w:tc>
          <w:tcPr>
            <w:tcW w:w="7310" w:type="dxa"/>
            <w:vAlign w:val="center"/>
          </w:tcPr>
          <w:p w14:paraId="7DD56201" w14:textId="3C6765AC" w:rsidR="00BD68D4" w:rsidRDefault="00D10C13" w:rsidP="0028230A">
            <w:pPr>
              <w:pStyle w:val="a4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 xml:space="preserve">위의 연구목표를 달성하기 위해 이종위성군 설계와 관련된 </w:t>
            </w:r>
            <w:r w:rsidR="00BD68D4">
              <w:rPr>
                <w:rFonts w:hint="eastAsia"/>
              </w:rPr>
              <w:t>해외 문헌 조사를 하였으며</w:t>
            </w:r>
            <w:r>
              <w:rPr>
                <w:rFonts w:hint="eastAsia"/>
              </w:rPr>
              <w:t>, 여러 문헌들 가운데 본 프로젝트의 연구 방향에 가장 적합하며 의미 있을 것으로 예상되는 자료를 다음과 같이 선별함.</w:t>
            </w:r>
          </w:p>
          <w:p w14:paraId="1E402FA7" w14:textId="44FECB98" w:rsidR="00BD68D4" w:rsidRDefault="00BD68D4" w:rsidP="0028230A">
            <w:pPr>
              <w:pStyle w:val="a4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 xml:space="preserve">설계결과 제시 </w:t>
            </w:r>
            <w:r>
              <w:t>(</w:t>
            </w:r>
            <w:r>
              <w:rPr>
                <w:rFonts w:hint="eastAsia"/>
              </w:rPr>
              <w:t xml:space="preserve">커버리지 성능 </w:t>
            </w:r>
            <w:r>
              <w:t xml:space="preserve">100% </w:t>
            </w:r>
            <w:r>
              <w:rPr>
                <w:rFonts w:hint="eastAsia"/>
              </w:rPr>
              <w:t>달성)</w:t>
            </w:r>
          </w:p>
          <w:p w14:paraId="2A53CD72" w14:textId="1F70DBC2" w:rsidR="00BD68D4" w:rsidRDefault="00BD68D4" w:rsidP="00CE284F">
            <w:r>
              <w:rPr>
                <w:rFonts w:hint="eastAsia"/>
              </w:rPr>
              <w:t>질의응답</w:t>
            </w:r>
          </w:p>
        </w:tc>
      </w:tr>
      <w:tr w:rsidR="00BD68D4" w14:paraId="5EBE64F1" w14:textId="77777777" w:rsidTr="00B52AE9">
        <w:trPr>
          <w:trHeight w:val="567"/>
        </w:trPr>
        <w:tc>
          <w:tcPr>
            <w:tcW w:w="1686" w:type="dxa"/>
            <w:vAlign w:val="center"/>
          </w:tcPr>
          <w:p w14:paraId="1417989B" w14:textId="77777777" w:rsidR="00BD68D4" w:rsidRDefault="00BD68D4" w:rsidP="00747E78">
            <w:pPr>
              <w:jc w:val="center"/>
              <w:rPr>
                <w:b/>
                <w:bCs/>
              </w:rPr>
            </w:pPr>
            <w:r w:rsidRPr="00B95F9C">
              <w:rPr>
                <w:rFonts w:hint="eastAsia"/>
                <w:b/>
                <w:bCs/>
              </w:rPr>
              <w:t>회의 내용</w:t>
            </w:r>
          </w:p>
          <w:p w14:paraId="7161F0A1" w14:textId="68463CDC" w:rsidR="00BD68D4" w:rsidRPr="00B95F9C" w:rsidRDefault="00BD68D4" w:rsidP="00747E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(질의 및 응답 포함)</w:t>
            </w:r>
          </w:p>
        </w:tc>
        <w:tc>
          <w:tcPr>
            <w:tcW w:w="7310" w:type="dxa"/>
          </w:tcPr>
          <w:p w14:paraId="497C0304" w14:textId="77777777" w:rsidR="00BD68D4" w:rsidRPr="00080524" w:rsidRDefault="00BD68D4" w:rsidP="0027365A">
            <w:pPr>
              <w:pStyle w:val="a6"/>
              <w:numPr>
                <w:ilvl w:val="0"/>
                <w:numId w:val="3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 w:rsidRPr="00746E52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발표 주요내용</w:t>
            </w:r>
          </w:p>
          <w:p w14:paraId="358C7EFB" w14:textId="77777777" w:rsidR="00BD68D4" w:rsidRPr="001D3BD9" w:rsidRDefault="00BD68D4" w:rsidP="00963F0E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1] </w:t>
            </w: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 xml:space="preserve">조기경보 </w:t>
            </w:r>
            <w:proofErr w:type="spellStart"/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위성군</w:t>
            </w:r>
            <w:proofErr w:type="spellEnd"/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 xml:space="preserve"> 운용 개념 제시</w:t>
            </w:r>
          </w:p>
          <w:p w14:paraId="69F02472" w14:textId="77777777" w:rsidR="00BD68D4" w:rsidRDefault="00BD68D4" w:rsidP="00963F0E">
            <w:pPr>
              <w:pStyle w:val="a6"/>
              <w:numPr>
                <w:ilvl w:val="0"/>
                <w:numId w:val="27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조기경보 위성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(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참고: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군사용 위성 분류)</w:t>
            </w:r>
          </w:p>
          <w:p w14:paraId="3CB30B45" w14:textId="77777777" w:rsidR="00BD68D4" w:rsidRPr="00303FD1" w:rsidRDefault="00BD68D4" w:rsidP="00963F0E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: </w:t>
            </w:r>
            <w:r w:rsidRPr="00303FD1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미사일 발사를 초기에 신속하게 탐지하기 위해,</w:t>
            </w:r>
            <w:r w:rsidRPr="00303FD1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Pr="00303FD1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표적지역을 </w:t>
            </w:r>
            <w:r w:rsidRPr="00303FD1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24</w:t>
            </w:r>
            <w:r w:rsidRPr="00303FD1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시간 감시하고 탐지정보를 전파할 수 있어야 함.</w:t>
            </w:r>
            <w:r w:rsidRPr="00303FD1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Pr="00303FD1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따라서 일반적으로 정지궤도에서 운용.</w:t>
            </w:r>
          </w:p>
          <w:p w14:paraId="3BC43873" w14:textId="77777777" w:rsidR="00BD68D4" w:rsidRPr="00B36D93" w:rsidRDefault="00BD68D4" w:rsidP="007071C1">
            <w:pPr>
              <w:pStyle w:val="a6"/>
              <w:numPr>
                <w:ilvl w:val="0"/>
                <w:numId w:val="26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통신위성군</w:t>
            </w:r>
          </w:p>
          <w:tbl>
            <w:tblPr>
              <w:tblStyle w:val="3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8"/>
              <w:gridCol w:w="5636"/>
            </w:tblGrid>
            <w:tr w:rsidR="00BD68D4" w14:paraId="1AA32253" w14:textId="77777777" w:rsidTr="0020419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448" w:type="dxa"/>
                  <w:tcBorders>
                    <w:bottom w:val="none" w:sz="0" w:space="0" w:color="auto"/>
                    <w:right w:val="none" w:sz="0" w:space="0" w:color="auto"/>
                  </w:tcBorders>
                </w:tcPr>
                <w:p w14:paraId="71B65A35" w14:textId="77777777" w:rsidR="00BD68D4" w:rsidRPr="00947A9C" w:rsidRDefault="00BD68D4" w:rsidP="0020419E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947A9C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문제설정</w:t>
                  </w:r>
                </w:p>
              </w:tc>
              <w:tc>
                <w:tcPr>
                  <w:tcW w:w="5636" w:type="dxa"/>
                </w:tcPr>
                <w:p w14:paraId="7BAF9990" w14:textId="77777777" w:rsidR="00BD68D4" w:rsidRPr="0020419E" w:rsidRDefault="00BD68D4" w:rsidP="0020419E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20419E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설명</w:t>
                  </w:r>
                </w:p>
              </w:tc>
            </w:tr>
            <w:tr w:rsidR="00BD68D4" w14:paraId="5EBE9BFC" w14:textId="77777777" w:rsidTr="009614D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8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7F688B1D" w14:textId="77777777" w:rsidR="00BD68D4" w:rsidRPr="00947A9C" w:rsidRDefault="00BD68D4" w:rsidP="0020419E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947A9C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목표</w:t>
                  </w:r>
                </w:p>
              </w:tc>
              <w:tc>
                <w:tcPr>
                  <w:tcW w:w="5636" w:type="dxa"/>
                  <w:tcBorders>
                    <w:top w:val="none" w:sz="0" w:space="0" w:color="auto"/>
                    <w:bottom w:val="none" w:sz="0" w:space="0" w:color="auto"/>
                  </w:tcBorders>
                </w:tcPr>
                <w:p w14:paraId="68ADC3E1" w14:textId="77777777" w:rsidR="00BD68D4" w:rsidRDefault="00BD68D4" w:rsidP="0020419E">
                  <w:pPr>
                    <w:pStyle w:val="a6"/>
                    <w:numPr>
                      <w:ilvl w:val="0"/>
                      <w:numId w:val="28"/>
                    </w:numPr>
                    <w:spacing w:before="0" w:beforeAutospacing="0" w:after="0" w:afterAutospacing="0" w:line="280" w:lineRule="exact"/>
                    <w:ind w:rightChars="41" w:right="8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정지궤도 조기경보위성 </w:t>
                  </w:r>
                  <w:proofErr w:type="spellStart"/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커버리지에</w:t>
                  </w:r>
                  <w:proofErr w:type="spellEnd"/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 항상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 xml:space="preserve"> 1</w:t>
                  </w: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대 이상 포함</w:t>
                  </w:r>
                </w:p>
                <w:p w14:paraId="6D4081C0" w14:textId="77777777" w:rsidR="00BD68D4" w:rsidRDefault="00BD68D4" w:rsidP="0020419E">
                  <w:pPr>
                    <w:pStyle w:val="a6"/>
                    <w:numPr>
                      <w:ilvl w:val="0"/>
                      <w:numId w:val="28"/>
                    </w:numPr>
                    <w:spacing w:before="0" w:beforeAutospacing="0" w:after="0" w:afterAutospacing="0" w:line="280" w:lineRule="exact"/>
                    <w:ind w:rightChars="41" w:right="8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지휘통제소에 항상 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1</w:t>
                  </w: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대 이상 접근</w:t>
                  </w:r>
                </w:p>
              </w:tc>
            </w:tr>
            <w:tr w:rsidR="00BD68D4" w14:paraId="09776157" w14:textId="77777777" w:rsidTr="009614D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8" w:type="dxa"/>
                  <w:tcBorders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5172E87D" w14:textId="77777777" w:rsidR="00BD68D4" w:rsidRPr="00947A9C" w:rsidRDefault="00BD68D4" w:rsidP="0020419E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947A9C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제한조건</w:t>
                  </w:r>
                </w:p>
              </w:tc>
              <w:tc>
                <w:tcPr>
                  <w:tcW w:w="5636" w:type="dxa"/>
                </w:tcPr>
                <w:p w14:paraId="404DEA5D" w14:textId="77777777" w:rsidR="00BD68D4" w:rsidRDefault="00BD68D4" w:rsidP="0020419E">
                  <w:pPr>
                    <w:pStyle w:val="a6"/>
                    <w:numPr>
                      <w:ilvl w:val="0"/>
                      <w:numId w:val="29"/>
                    </w:numPr>
                    <w:spacing w:before="0" w:beforeAutospacing="0" w:after="0" w:afterAutospacing="0" w:line="280" w:lineRule="exact"/>
                    <w:ind w:rightChars="41" w:right="82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통신-통신위성간 상대거리 </w:t>
                  </w:r>
                  <w:proofErr w:type="gramStart"/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&lt; 2000</w:t>
                  </w:r>
                  <w:proofErr w:type="gramEnd"/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 xml:space="preserve"> km</w:t>
                  </w:r>
                </w:p>
                <w:p w14:paraId="0824BB4B" w14:textId="77777777" w:rsidR="00BD68D4" w:rsidRDefault="00BD68D4" w:rsidP="0020419E">
                  <w:pPr>
                    <w:pStyle w:val="a6"/>
                    <w:numPr>
                      <w:ilvl w:val="0"/>
                      <w:numId w:val="29"/>
                    </w:numPr>
                    <w:spacing w:before="0" w:beforeAutospacing="0" w:after="0" w:afterAutospacing="0" w:line="280" w:lineRule="exact"/>
                    <w:ind w:rightChars="41" w:right="82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통신-저궤도 조기경보 위성간 상대거리 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= 1000 km</w:t>
                  </w:r>
                </w:p>
                <w:p w14:paraId="0431E6FE" w14:textId="77777777" w:rsidR="00BD68D4" w:rsidRDefault="00BD68D4" w:rsidP="0020419E">
                  <w:pPr>
                    <w:pStyle w:val="a6"/>
                    <w:numPr>
                      <w:ilvl w:val="0"/>
                      <w:numId w:val="29"/>
                    </w:numPr>
                    <w:spacing w:before="0" w:beforeAutospacing="0" w:after="0" w:afterAutospacing="0" w:line="280" w:lineRule="exact"/>
                    <w:ind w:rightChars="41" w:right="82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지휘통제소 </w:t>
                  </w:r>
                  <w:proofErr w:type="spellStart"/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고각</w:t>
                  </w:r>
                  <w:proofErr w:type="spellEnd"/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 </w:t>
                  </w:r>
                  <w:proofErr w:type="gramStart"/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제한조건 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&gt;</w:t>
                  </w:r>
                  <w:proofErr w:type="gramEnd"/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 xml:space="preserve"> 5 deg</w:t>
                  </w:r>
                </w:p>
              </w:tc>
            </w:tr>
            <w:tr w:rsidR="00BD68D4" w14:paraId="57514933" w14:textId="77777777" w:rsidTr="009614D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8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43DDE986" w14:textId="77777777" w:rsidR="00BD68D4" w:rsidRPr="00947A9C" w:rsidRDefault="00BD68D4" w:rsidP="0020419E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947A9C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설계변수</w:t>
                  </w:r>
                </w:p>
              </w:tc>
              <w:tc>
                <w:tcPr>
                  <w:tcW w:w="5636" w:type="dxa"/>
                  <w:tcBorders>
                    <w:top w:val="none" w:sz="0" w:space="0" w:color="auto"/>
                    <w:bottom w:val="none" w:sz="0" w:space="0" w:color="auto"/>
                  </w:tcBorders>
                </w:tcPr>
                <w:p w14:paraId="335485E2" w14:textId="77777777" w:rsidR="00BD68D4" w:rsidRDefault="00BD68D4" w:rsidP="0020419E">
                  <w:pPr>
                    <w:pStyle w:val="a6"/>
                    <w:numPr>
                      <w:ilvl w:val="0"/>
                      <w:numId w:val="30"/>
                    </w:numPr>
                    <w:spacing w:before="0" w:beforeAutospacing="0" w:after="0" w:afterAutospacing="0" w:line="280" w:lineRule="exact"/>
                    <w:ind w:rightChars="41" w:right="8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워커-델타 </w:t>
                  </w:r>
                  <w:proofErr w:type="spellStart"/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위성군</w:t>
                  </w:r>
                  <w:proofErr w:type="spellEnd"/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 설계 파라미터 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(T/P/F)</w:t>
                  </w:r>
                </w:p>
                <w:p w14:paraId="4CA0FE86" w14:textId="77777777" w:rsidR="00BD68D4" w:rsidRDefault="00BD68D4" w:rsidP="0020419E">
                  <w:pPr>
                    <w:pStyle w:val="a6"/>
                    <w:numPr>
                      <w:ilvl w:val="0"/>
                      <w:numId w:val="30"/>
                    </w:numPr>
                    <w:spacing w:before="0" w:beforeAutospacing="0" w:after="0" w:afterAutospacing="0" w:line="280" w:lineRule="exact"/>
                    <w:ind w:rightChars="41" w:right="8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궤도경사각</w:t>
                  </w:r>
                </w:p>
              </w:tc>
            </w:tr>
            <w:tr w:rsidR="00BD68D4" w14:paraId="0FB0A22A" w14:textId="77777777" w:rsidTr="009614D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8" w:type="dxa"/>
                  <w:tcBorders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6472004B" w14:textId="77777777" w:rsidR="00BD68D4" w:rsidRPr="00947A9C" w:rsidRDefault="00BD68D4" w:rsidP="0020419E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proofErr w:type="spellStart"/>
                  <w:r w:rsidRPr="00947A9C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탑재체</w:t>
                  </w:r>
                  <w:proofErr w:type="spellEnd"/>
                  <w:r w:rsidRPr="00947A9C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 xml:space="preserve"> 성능</w:t>
                  </w:r>
                </w:p>
              </w:tc>
              <w:tc>
                <w:tcPr>
                  <w:tcW w:w="5636" w:type="dxa"/>
                </w:tcPr>
                <w:p w14:paraId="04822420" w14:textId="77777777" w:rsidR="00BD68D4" w:rsidRDefault="00BD68D4" w:rsidP="00EC5CA9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통신안테나 경사각 </w:t>
                  </w:r>
                  <m:oMath>
                    <m:r>
                      <w:rPr>
                        <w:rFonts w:ascii="Cambria Math" w:eastAsiaTheme="minorHAnsi" w:hAnsi="Cambria Math"/>
                        <w:color w:val="000000"/>
                        <w:sz w:val="20"/>
                        <w:szCs w:val="23"/>
                      </w:rPr>
                      <m:t>±</m:t>
                    </m:r>
                  </m:oMath>
                  <w:r>
                    <w:rPr>
                      <w:rFonts w:asciiTheme="minorHAnsi" w:eastAsiaTheme="minorEastAsia" w:hAnsiTheme="minorHAnsi" w:hint="eastAsia"/>
                      <w:color w:val="000000"/>
                      <w:sz w:val="20"/>
                      <w:szCs w:val="23"/>
                    </w:rPr>
                    <w:t xml:space="preserve"> </w:t>
                  </w:r>
                  <w:r>
                    <w:rPr>
                      <w:rFonts w:asciiTheme="minorHAnsi" w:eastAsiaTheme="minorEastAsia" w:hAnsiTheme="minorHAnsi"/>
                      <w:color w:val="000000"/>
                      <w:sz w:val="20"/>
                      <w:szCs w:val="23"/>
                    </w:rPr>
                    <w:t>44 deg</w:t>
                  </w:r>
                </w:p>
              </w:tc>
            </w:tr>
            <w:tr w:rsidR="00BD68D4" w14:paraId="24E563DE" w14:textId="77777777" w:rsidTr="009614D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8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0649E420" w14:textId="77777777" w:rsidR="00BD68D4" w:rsidRPr="00947A9C" w:rsidRDefault="00BD68D4" w:rsidP="0020419E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947A9C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성능지수</w:t>
                  </w:r>
                </w:p>
              </w:tc>
              <w:tc>
                <w:tcPr>
                  <w:tcW w:w="5636" w:type="dxa"/>
                  <w:tcBorders>
                    <w:top w:val="none" w:sz="0" w:space="0" w:color="auto"/>
                    <w:bottom w:val="none" w:sz="0" w:space="0" w:color="auto"/>
                  </w:tcBorders>
                </w:tcPr>
                <w:p w14:paraId="5BC1624F" w14:textId="77777777" w:rsidR="00BD68D4" w:rsidRDefault="00BD68D4" w:rsidP="00EC5CA9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커버리지,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 xml:space="preserve"> </w:t>
                  </w: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접근위성 수</w:t>
                  </w:r>
                </w:p>
              </w:tc>
            </w:tr>
          </w:tbl>
          <w:p w14:paraId="0F34F619" w14:textId="77777777" w:rsidR="00BD68D4" w:rsidRDefault="00BD68D4" w:rsidP="00947A9C">
            <w:pPr>
              <w:pStyle w:val="a6"/>
              <w:numPr>
                <w:ilvl w:val="0"/>
                <w:numId w:val="26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저궤도 조기경보 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위성군</w:t>
            </w:r>
            <w:proofErr w:type="spellEnd"/>
          </w:p>
          <w:tbl>
            <w:tblPr>
              <w:tblStyle w:val="3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8"/>
              <w:gridCol w:w="5636"/>
            </w:tblGrid>
            <w:tr w:rsidR="00BD68D4" w14:paraId="47200A3B" w14:textId="77777777" w:rsidTr="0084419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448" w:type="dxa"/>
                  <w:tcBorders>
                    <w:bottom w:val="none" w:sz="0" w:space="0" w:color="auto"/>
                    <w:right w:val="none" w:sz="0" w:space="0" w:color="auto"/>
                  </w:tcBorders>
                </w:tcPr>
                <w:p w14:paraId="7DD1C444" w14:textId="77777777" w:rsidR="00BD68D4" w:rsidRPr="00947A9C" w:rsidRDefault="00BD68D4" w:rsidP="00947A9C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947A9C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문제설정</w:t>
                  </w:r>
                </w:p>
              </w:tc>
              <w:tc>
                <w:tcPr>
                  <w:tcW w:w="5636" w:type="dxa"/>
                </w:tcPr>
                <w:p w14:paraId="736364D4" w14:textId="77777777" w:rsidR="00BD68D4" w:rsidRPr="0020419E" w:rsidRDefault="00BD68D4" w:rsidP="00947A9C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20419E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설명</w:t>
                  </w:r>
                </w:p>
              </w:tc>
            </w:tr>
            <w:tr w:rsidR="00BD68D4" w14:paraId="11513B09" w14:textId="77777777" w:rsidTr="0084419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8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333564F5" w14:textId="77777777" w:rsidR="00BD68D4" w:rsidRPr="00947A9C" w:rsidRDefault="00BD68D4" w:rsidP="00947A9C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947A9C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목표</w:t>
                  </w:r>
                </w:p>
              </w:tc>
              <w:tc>
                <w:tcPr>
                  <w:tcW w:w="5636" w:type="dxa"/>
                  <w:tcBorders>
                    <w:top w:val="none" w:sz="0" w:space="0" w:color="auto"/>
                    <w:bottom w:val="none" w:sz="0" w:space="0" w:color="auto"/>
                  </w:tcBorders>
                </w:tcPr>
                <w:p w14:paraId="226ED795" w14:textId="77777777" w:rsidR="00BD68D4" w:rsidRDefault="00BD68D4" w:rsidP="00947A9C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표적지역에 대해 항상 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 xml:space="preserve">100% </w:t>
                  </w: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커버리지 달성</w:t>
                  </w:r>
                </w:p>
              </w:tc>
            </w:tr>
            <w:tr w:rsidR="00BD68D4" w14:paraId="02330E68" w14:textId="77777777" w:rsidTr="0084419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8" w:type="dxa"/>
                  <w:tcBorders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74527BD1" w14:textId="77777777" w:rsidR="00BD68D4" w:rsidRPr="00947A9C" w:rsidRDefault="00BD68D4" w:rsidP="00947A9C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947A9C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제한조건</w:t>
                  </w:r>
                </w:p>
              </w:tc>
              <w:tc>
                <w:tcPr>
                  <w:tcW w:w="5636" w:type="dxa"/>
                </w:tcPr>
                <w:p w14:paraId="1B64FFEF" w14:textId="77777777" w:rsidR="00BD68D4" w:rsidRDefault="00BD68D4" w:rsidP="0048258F">
                  <w:pPr>
                    <w:pStyle w:val="a6"/>
                    <w:numPr>
                      <w:ilvl w:val="0"/>
                      <w:numId w:val="31"/>
                    </w:numPr>
                    <w:spacing w:before="0" w:beforeAutospacing="0" w:after="0" w:afterAutospacing="0" w:line="280" w:lineRule="exact"/>
                    <w:ind w:rightChars="41" w:right="82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통신-저궤도 조기경보 위성간 상대거리 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= 1000 km</w:t>
                  </w:r>
                </w:p>
                <w:p w14:paraId="0CBB22CF" w14:textId="77777777" w:rsidR="00BD68D4" w:rsidRDefault="00BD68D4" w:rsidP="0048258F">
                  <w:pPr>
                    <w:pStyle w:val="a6"/>
                    <w:numPr>
                      <w:ilvl w:val="0"/>
                      <w:numId w:val="31"/>
                    </w:numPr>
                    <w:spacing w:before="0" w:beforeAutospacing="0" w:after="0" w:afterAutospacing="0" w:line="280" w:lineRule="exact"/>
                    <w:ind w:rightChars="41" w:right="82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접근위성 </w:t>
                  </w:r>
                  <w:proofErr w:type="gramStart"/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수 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&gt;</w:t>
                  </w:r>
                  <w:proofErr w:type="gramEnd"/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 xml:space="preserve"> 2</w:t>
                  </w: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대</w:t>
                  </w:r>
                </w:p>
              </w:tc>
            </w:tr>
            <w:tr w:rsidR="00BD68D4" w14:paraId="664F8D12" w14:textId="77777777" w:rsidTr="0084419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8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7BBC6FE3" w14:textId="77777777" w:rsidR="00BD68D4" w:rsidRPr="00947A9C" w:rsidRDefault="00BD68D4" w:rsidP="00947A9C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947A9C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설계변수</w:t>
                  </w:r>
                </w:p>
              </w:tc>
              <w:tc>
                <w:tcPr>
                  <w:tcW w:w="5636" w:type="dxa"/>
                  <w:tcBorders>
                    <w:top w:val="none" w:sz="0" w:space="0" w:color="auto"/>
                    <w:bottom w:val="none" w:sz="0" w:space="0" w:color="auto"/>
                  </w:tcBorders>
                </w:tcPr>
                <w:p w14:paraId="071D5BF2" w14:textId="77777777" w:rsidR="00BD68D4" w:rsidRDefault="00BD68D4" w:rsidP="0048258F">
                  <w:pPr>
                    <w:pStyle w:val="a6"/>
                    <w:numPr>
                      <w:ilvl w:val="0"/>
                      <w:numId w:val="32"/>
                    </w:numPr>
                    <w:spacing w:before="0" w:beforeAutospacing="0" w:after="0" w:afterAutospacing="0" w:line="280" w:lineRule="exact"/>
                    <w:ind w:rightChars="41" w:right="8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워커-델타 </w:t>
                  </w:r>
                  <w:proofErr w:type="spellStart"/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위성군</w:t>
                  </w:r>
                  <w:proofErr w:type="spellEnd"/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 설계 파라미터 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(T/P/F)</w:t>
                  </w:r>
                </w:p>
                <w:p w14:paraId="0C5CFC81" w14:textId="77777777" w:rsidR="00BD68D4" w:rsidRDefault="00BD68D4" w:rsidP="0048258F">
                  <w:pPr>
                    <w:pStyle w:val="a6"/>
                    <w:numPr>
                      <w:ilvl w:val="0"/>
                      <w:numId w:val="32"/>
                    </w:numPr>
                    <w:spacing w:before="0" w:beforeAutospacing="0" w:after="0" w:afterAutospacing="0" w:line="280" w:lineRule="exact"/>
                    <w:ind w:rightChars="41" w:right="8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궤도경사각</w:t>
                  </w:r>
                </w:p>
              </w:tc>
            </w:tr>
            <w:tr w:rsidR="00BD68D4" w14:paraId="1969B5A2" w14:textId="77777777" w:rsidTr="0084419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8" w:type="dxa"/>
                  <w:tcBorders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14E3CBD3" w14:textId="77777777" w:rsidR="00BD68D4" w:rsidRPr="00947A9C" w:rsidRDefault="00BD68D4" w:rsidP="00947A9C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proofErr w:type="spellStart"/>
                  <w:r w:rsidRPr="00947A9C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탑재체</w:t>
                  </w:r>
                  <w:proofErr w:type="spellEnd"/>
                  <w:r w:rsidRPr="00947A9C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 xml:space="preserve"> 성능</w:t>
                  </w:r>
                </w:p>
              </w:tc>
              <w:tc>
                <w:tcPr>
                  <w:tcW w:w="5636" w:type="dxa"/>
                </w:tcPr>
                <w:p w14:paraId="020F20CB" w14:textId="77777777" w:rsidR="00BD68D4" w:rsidRDefault="00BD68D4" w:rsidP="00947A9C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I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R</w:t>
                  </w: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 xml:space="preserve">카메라 경사각 </w:t>
                  </w:r>
                  <m:oMath>
                    <m:r>
                      <w:rPr>
                        <w:rFonts w:ascii="Cambria Math" w:eastAsiaTheme="minorHAnsi" w:hAnsi="Cambria Math"/>
                        <w:color w:val="000000"/>
                        <w:sz w:val="20"/>
                        <w:szCs w:val="23"/>
                      </w:rPr>
                      <m:t>±</m:t>
                    </m:r>
                  </m:oMath>
                  <w:r>
                    <w:rPr>
                      <w:rFonts w:asciiTheme="minorHAnsi" w:eastAsiaTheme="minorEastAsia" w:hAnsiTheme="minorHAnsi" w:hint="eastAsia"/>
                      <w:color w:val="000000"/>
                      <w:sz w:val="20"/>
                      <w:szCs w:val="23"/>
                    </w:rPr>
                    <w:t xml:space="preserve"> </w:t>
                  </w:r>
                  <w:r>
                    <w:rPr>
                      <w:rFonts w:asciiTheme="minorHAnsi" w:eastAsiaTheme="minorEastAsia" w:hAnsiTheme="minorHAnsi"/>
                      <w:color w:val="000000"/>
                      <w:sz w:val="20"/>
                      <w:szCs w:val="23"/>
                    </w:rPr>
                    <w:t>60 deg</w:t>
                  </w:r>
                </w:p>
              </w:tc>
            </w:tr>
            <w:tr w:rsidR="00BD68D4" w14:paraId="17E7DE0F" w14:textId="77777777" w:rsidTr="0084419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8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0769CFF0" w14:textId="77777777" w:rsidR="00BD68D4" w:rsidRPr="00947A9C" w:rsidRDefault="00BD68D4" w:rsidP="00947A9C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947A9C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성능지수</w:t>
                  </w:r>
                </w:p>
              </w:tc>
              <w:tc>
                <w:tcPr>
                  <w:tcW w:w="5636" w:type="dxa"/>
                  <w:tcBorders>
                    <w:top w:val="none" w:sz="0" w:space="0" w:color="auto"/>
                    <w:bottom w:val="none" w:sz="0" w:space="0" w:color="auto"/>
                  </w:tcBorders>
                </w:tcPr>
                <w:p w14:paraId="015AEAA1" w14:textId="77777777" w:rsidR="00BD68D4" w:rsidRDefault="00BD68D4" w:rsidP="00947A9C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커버리지,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 xml:space="preserve"> </w:t>
                  </w: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접근위성 수</w:t>
                  </w:r>
                </w:p>
              </w:tc>
            </w:tr>
          </w:tbl>
          <w:p w14:paraId="353EA870" w14:textId="77777777" w:rsidR="00BD68D4" w:rsidRPr="001D3BD9" w:rsidRDefault="00BD68D4" w:rsidP="00F401BA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2] </w:t>
            </w:r>
            <w:proofErr w:type="spellStart"/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위성군</w:t>
            </w:r>
            <w:proofErr w:type="spellEnd"/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 xml:space="preserve"> 설계기법: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 </w:t>
            </w: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 xml:space="preserve">워커-델타 </w:t>
            </w:r>
            <w:proofErr w:type="spellStart"/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위성군</w:t>
            </w:r>
            <w:proofErr w:type="spellEnd"/>
          </w:p>
          <w:p w14:paraId="3FD09E80" w14:textId="77777777" w:rsidR="00BD68D4" w:rsidRDefault="00BD68D4" w:rsidP="006F4BFE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기준 궤도</w:t>
            </w:r>
          </w:p>
          <w:p w14:paraId="415D7379" w14:textId="77777777" w:rsidR="00BD68D4" w:rsidRPr="00BB2631" w:rsidRDefault="00BD68D4" w:rsidP="00963F0E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고도 </w:t>
            </w:r>
            <w:r w:rsidRPr="008525CE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sym w:font="Wingdings" w:char="F0E0"/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1200 km (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초기설계 조건)</w:t>
            </w:r>
          </w:p>
          <w:p w14:paraId="3923B862" w14:textId="77777777" w:rsidR="00BD68D4" w:rsidRPr="00BB2631" w:rsidRDefault="00BD68D4" w:rsidP="00963F0E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 w:rsidRPr="00BB2631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lastRenderedPageBreak/>
              <w:t xml:space="preserve">궤도경사각 </w:t>
            </w:r>
            <w:r w:rsidRPr="00BB2631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sym w:font="Wingdings" w:char="F0E0"/>
            </w:r>
            <w:r w:rsidRPr="00BB2631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42 deg (</w:t>
            </w:r>
            <w:r w:rsidRPr="00BB2631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표적지역 위도보다 </w:t>
            </w:r>
            <w:r w:rsidRPr="00BB2631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+</w:t>
            </w:r>
            <w:r w:rsidRPr="00BB2631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</w:t>
            </w:r>
            <w:r w:rsidRPr="00BB2631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3 deg</w:t>
            </w:r>
            <w:r w:rsidRPr="00BB2631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)</w:t>
            </w:r>
          </w:p>
          <w:p w14:paraId="2A654FC2" w14:textId="77777777" w:rsidR="00BD68D4" w:rsidRDefault="00BD68D4" w:rsidP="006F4BFE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T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/P/F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파라미터</w:t>
            </w:r>
          </w:p>
          <w:p w14:paraId="0BB19C3F" w14:textId="77777777" w:rsidR="00BD68D4" w:rsidRDefault="00BD68D4" w:rsidP="004931FD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T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: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총 위성 수</w:t>
            </w:r>
          </w:p>
          <w:p w14:paraId="37C3DD67" w14:textId="77777777" w:rsidR="00BD68D4" w:rsidRDefault="00BD68D4" w:rsidP="004931FD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P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: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궤도평면 수</w:t>
            </w:r>
          </w:p>
          <w:p w14:paraId="70117AF4" w14:textId="77777777" w:rsidR="00BD68D4" w:rsidRDefault="00BD68D4" w:rsidP="004931FD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F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: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위도인수 차</w:t>
            </w:r>
          </w:p>
          <w:p w14:paraId="69A6C7DE" w14:textId="77777777" w:rsidR="00BD68D4" w:rsidRPr="001D3BD9" w:rsidRDefault="00BD68D4" w:rsidP="00F401BA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3] </w:t>
            </w:r>
            <w:proofErr w:type="spellStart"/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위성군</w:t>
            </w:r>
            <w:proofErr w:type="spellEnd"/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 xml:space="preserve"> 성능지수</w:t>
            </w:r>
          </w:p>
          <w:p w14:paraId="3E4E78C6" w14:textId="77777777" w:rsidR="00BD68D4" w:rsidRDefault="00BD68D4" w:rsidP="006F4BFE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 w:rsidRPr="00D25766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커버리지:</w:t>
            </w:r>
            <w:r w:rsidRPr="00D25766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proofErr w:type="spellStart"/>
            <w:r w:rsidRPr="00D25766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격자법</w:t>
            </w:r>
            <w:proofErr w:type="spellEnd"/>
            <w:r w:rsidRPr="00D25766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</w:t>
            </w:r>
            <w:r w:rsidRPr="00D25766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(</w:t>
            </w:r>
            <w:r w:rsidRPr="008927CC">
              <w:rPr>
                <w:rFonts w:asciiTheme="minorHAnsi" w:eastAsiaTheme="minorHAnsi" w:hAnsiTheme="minorHAnsi"/>
                <w:color w:val="000000"/>
                <w:sz w:val="16"/>
                <w:szCs w:val="20"/>
              </w:rPr>
              <w:t>Grid method</w:t>
            </w:r>
            <w:r w:rsidRPr="00D25766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)</w:t>
            </w:r>
            <w:r w:rsidRPr="00D25766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를 사용하여 관심지역을 커버리지 격자점으로 나누고,</w:t>
            </w:r>
            <w:r w:rsidRPr="00D25766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Pr="00D25766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센서의 빔 </w:t>
            </w:r>
            <w:proofErr w:type="spellStart"/>
            <w:r w:rsidRPr="00D25766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커버리지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로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인한 각 격자점</w:t>
            </w:r>
            <w:r w:rsidRPr="00D25766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의 커버 여부를 분석.</w:t>
            </w:r>
            <w:r w:rsidRPr="00D25766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Pr="00D25766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각 커버리지 격자점은 관심지역의 면적을 균등하게 나누도록 배치되므로,</w:t>
            </w:r>
            <w:r w:rsidRPr="00D25766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 w:rsidRPr="00D25766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격자점이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약 </w:t>
            </w:r>
            <w:r w:rsidRPr="00D25766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2000</w:t>
            </w:r>
            <w:r w:rsidRPr="00D25766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개인 경우 점 </w:t>
            </w:r>
            <w:r w:rsidRPr="00D25766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1</w:t>
            </w:r>
            <w:r w:rsidRPr="00D25766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개는 관심지역의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약</w:t>
            </w:r>
            <w:r w:rsidRPr="00D25766"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0.05%</w:t>
            </w:r>
            <w:r w:rsidRPr="00D25766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의 면적을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격자점이 약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100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개인 경우 점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1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개는 관심지역의 약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1%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의 면적을 차지함.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</w:p>
          <w:p w14:paraId="637C17B3" w14:textId="77777777" w:rsidR="00BD68D4" w:rsidRPr="001D3BD9" w:rsidRDefault="00BD68D4" w:rsidP="00DD4306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4] </w:t>
            </w: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설계 제한조건</w:t>
            </w:r>
          </w:p>
          <w:p w14:paraId="2AA60AB7" w14:textId="77777777" w:rsidR="00BD68D4" w:rsidRDefault="00BD68D4" w:rsidP="008564B9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(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1)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군집 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위성군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배치 제한조건</w:t>
            </w:r>
          </w:p>
          <w:p w14:paraId="3EF5DC68" w14:textId="77777777" w:rsidR="00BD68D4" w:rsidRDefault="00BD68D4" w:rsidP="00517FD2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저궤도 조기경보 위성: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동시에 두 대가 표적지역을 촬영할 수 있어야 하므로,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동일한 위치에 두 대가 배치된다고 가정.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</w:p>
          <w:p w14:paraId="79155805" w14:textId="77777777" w:rsidR="00BD68D4" w:rsidRDefault="00BD68D4" w:rsidP="00517FD2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통신-저궤도 조기경보 위성: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통신위성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1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대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–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저궤도 조기경보위성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2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대가 교대로 배치된다고 가정.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</w:p>
          <w:p w14:paraId="42DEBAA4" w14:textId="77777777" w:rsidR="00BD68D4" w:rsidRPr="00D25766" w:rsidRDefault="00BD68D4" w:rsidP="006F4BFE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(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2)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위성간 상대거리 제한조건: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T/P(S) = 160/5(32)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또는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160/32(5)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로 설정.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(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단,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S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는 평면 당 위성 수)</w:t>
            </w:r>
          </w:p>
          <w:p w14:paraId="75AB051C" w14:textId="77777777" w:rsidR="00BD68D4" w:rsidRPr="001D3BD9" w:rsidRDefault="00BD68D4" w:rsidP="00F401BA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5] </w:t>
            </w: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시뮬레이션 설정</w:t>
            </w:r>
          </w:p>
          <w:p w14:paraId="3CEFF3B7" w14:textId="77777777" w:rsidR="00BD68D4" w:rsidRDefault="00BD68D4" w:rsidP="00FD7A8D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중력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(2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체문제,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점질량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가정)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,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그 외 섭동 반영하지 않음</w:t>
            </w:r>
          </w:p>
          <w:p w14:paraId="5C6586B9" w14:textId="77777777" w:rsidR="00BD68D4" w:rsidRDefault="00BD68D4" w:rsidP="00FD7A8D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기준궤도: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고도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1200 km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의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원궤도</w:t>
            </w:r>
            <w:proofErr w:type="spellEnd"/>
          </w:p>
          <w:p w14:paraId="3DEE5FD8" w14:textId="77777777" w:rsidR="00BD68D4" w:rsidRDefault="00BD68D4" w:rsidP="00FD7A8D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시뮬레이션 기간: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1 day</w:t>
            </w:r>
          </w:p>
          <w:p w14:paraId="7CDFA5E0" w14:textId="77777777" w:rsidR="00BD68D4" w:rsidRDefault="00BD68D4" w:rsidP="00FD7A8D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탑재체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성능</w:t>
            </w:r>
          </w:p>
          <w:p w14:paraId="2AEB7C5C" w14:textId="77777777" w:rsidR="00BD68D4" w:rsidRPr="00006265" w:rsidRDefault="00BD68D4" w:rsidP="00FD7A8D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통신위성군 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탑재체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경사각 </w:t>
            </w:r>
            <m:oMath>
              <m:r>
                <w:rPr>
                  <w:rFonts w:ascii="Cambria Math" w:eastAsiaTheme="minorHAnsi" w:hAnsi="Cambria Math"/>
                  <w:color w:val="000000"/>
                  <w:sz w:val="20"/>
                  <w:szCs w:val="23"/>
                </w:rPr>
                <m:t>±</m:t>
              </m:r>
            </m:oMath>
            <w:r>
              <w:rPr>
                <w:rFonts w:asciiTheme="minorHAnsi" w:eastAsiaTheme="minorEastAsia" w:hAnsiTheme="minorHAnsi" w:hint="eastAsia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EastAsia" w:hAnsiTheme="minorHAnsi"/>
                <w:color w:val="000000"/>
                <w:sz w:val="20"/>
                <w:szCs w:val="23"/>
              </w:rPr>
              <w:t>44 deg</w:t>
            </w:r>
          </w:p>
          <w:p w14:paraId="270EA42C" w14:textId="77777777" w:rsidR="00BD68D4" w:rsidRPr="00296922" w:rsidRDefault="00BD68D4" w:rsidP="00FD7A8D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EastAsia" w:hAnsiTheme="minorHAnsi" w:hint="eastAsia"/>
                <w:color w:val="000000"/>
                <w:sz w:val="20"/>
                <w:szCs w:val="23"/>
              </w:rPr>
              <w:t xml:space="preserve">조기경보위성군 </w:t>
            </w:r>
            <w:proofErr w:type="spellStart"/>
            <w:r>
              <w:rPr>
                <w:rFonts w:asciiTheme="minorHAnsi" w:eastAsiaTheme="minorEastAsia" w:hAnsiTheme="minorHAnsi" w:hint="eastAsia"/>
                <w:color w:val="000000"/>
                <w:sz w:val="20"/>
                <w:szCs w:val="23"/>
              </w:rPr>
              <w:t>탑재체</w:t>
            </w:r>
            <w:proofErr w:type="spellEnd"/>
            <w:r>
              <w:rPr>
                <w:rFonts w:asciiTheme="minorHAnsi" w:eastAsiaTheme="minorEastAsia" w:hAnsiTheme="minorHAnsi" w:hint="eastAsia"/>
                <w:color w:val="000000"/>
                <w:sz w:val="20"/>
                <w:szCs w:val="23"/>
              </w:rPr>
              <w:t xml:space="preserve"> 경사각 </w:t>
            </w:r>
            <m:oMath>
              <m:r>
                <w:rPr>
                  <w:rFonts w:ascii="Cambria Math" w:eastAsiaTheme="minorHAnsi" w:hAnsi="Cambria Math"/>
                  <w:color w:val="000000"/>
                  <w:sz w:val="20"/>
                  <w:szCs w:val="23"/>
                </w:rPr>
                <m:t>±</m:t>
              </m:r>
            </m:oMath>
            <w:r>
              <w:rPr>
                <w:rFonts w:asciiTheme="minorHAnsi" w:eastAsiaTheme="minorEastAsia" w:hAnsiTheme="minorHAnsi" w:hint="eastAsia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EastAsia" w:hAnsiTheme="minorHAnsi"/>
                <w:color w:val="000000"/>
                <w:sz w:val="20"/>
                <w:szCs w:val="23"/>
              </w:rPr>
              <w:t>60 deg</w:t>
            </w:r>
          </w:p>
          <w:p w14:paraId="77BD0226" w14:textId="77777777" w:rsidR="00BD68D4" w:rsidRDefault="00BD68D4" w:rsidP="00296922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위성간 거리 제한조건</w:t>
            </w:r>
          </w:p>
          <w:p w14:paraId="290867AA" w14:textId="77777777" w:rsidR="00BD68D4" w:rsidRDefault="00BD68D4" w:rsidP="00296922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통신위성간 상대거리: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2000 km</w:t>
            </w:r>
          </w:p>
          <w:p w14:paraId="427DA1F9" w14:textId="77777777" w:rsidR="00BD68D4" w:rsidRPr="00FD7A8D" w:rsidRDefault="00BD68D4" w:rsidP="00296922">
            <w:pPr>
              <w:pStyle w:val="a6"/>
              <w:numPr>
                <w:ilvl w:val="2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통신-저궤도 조기경보위성간 상대거리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1000 km</w:t>
            </w:r>
          </w:p>
          <w:p w14:paraId="68BBB6A7" w14:textId="77777777" w:rsidR="00BD68D4" w:rsidRPr="001D3BD9" w:rsidRDefault="00BD68D4" w:rsidP="00F401BA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</w:pP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[</w:t>
            </w:r>
            <w:r w:rsidRPr="001D3BD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3"/>
              </w:rPr>
              <w:t xml:space="preserve">6] </w:t>
            </w:r>
            <w:r w:rsidRPr="001D3BD9">
              <w:rPr>
                <w:rFonts w:asciiTheme="minorHAnsi" w:eastAsiaTheme="minorHAnsi" w:hAnsiTheme="minorHAnsi" w:hint="eastAsia"/>
                <w:b/>
                <w:bCs/>
                <w:color w:val="000000"/>
                <w:sz w:val="20"/>
                <w:szCs w:val="23"/>
              </w:rPr>
              <w:t>시뮬레이션 결과 요약</w:t>
            </w:r>
          </w:p>
          <w:p w14:paraId="045B25C6" w14:textId="77777777" w:rsidR="00BD68D4" w:rsidRDefault="00BD68D4" w:rsidP="00891933">
            <w:pPr>
              <w:pStyle w:val="a6"/>
              <w:numPr>
                <w:ilvl w:val="0"/>
                <w:numId w:val="33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[6-1]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T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/P(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S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)/F (480/32(5+10)/3)</w:t>
            </w:r>
          </w:p>
          <w:p w14:paraId="37C4CF22" w14:textId="77777777" w:rsidR="00BD68D4" w:rsidRDefault="00BD68D4" w:rsidP="005965FE">
            <w:pPr>
              <w:pStyle w:val="a6"/>
              <w:numPr>
                <w:ilvl w:val="0"/>
                <w:numId w:val="3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통신위성군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(160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대)</w:t>
            </w:r>
          </w:p>
          <w:tbl>
            <w:tblPr>
              <w:tblStyle w:val="3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4"/>
              <w:gridCol w:w="1973"/>
              <w:gridCol w:w="1973"/>
              <w:gridCol w:w="1974"/>
            </w:tblGrid>
            <w:tr w:rsidR="00BD68D4" w14:paraId="4782D3E0" w14:textId="77777777" w:rsidTr="00865AA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164" w:type="dxa"/>
                  <w:tcBorders>
                    <w:bottom w:val="none" w:sz="0" w:space="0" w:color="auto"/>
                    <w:right w:val="none" w:sz="0" w:space="0" w:color="auto"/>
                  </w:tcBorders>
                  <w:vAlign w:val="center"/>
                </w:tcPr>
                <w:p w14:paraId="144B19A8" w14:textId="77777777" w:rsidR="00BD68D4" w:rsidRPr="004F6137" w:rsidRDefault="00BD68D4" w:rsidP="004F6137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성능지수</w:t>
                  </w:r>
                </w:p>
              </w:tc>
              <w:tc>
                <w:tcPr>
                  <w:tcW w:w="1973" w:type="dxa"/>
                  <w:vAlign w:val="center"/>
                </w:tcPr>
                <w:p w14:paraId="2023EE64" w14:textId="77777777" w:rsidR="00BD68D4" w:rsidRPr="004F6137" w:rsidRDefault="00BD68D4" w:rsidP="004F6137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평균 커버리지</w:t>
                  </w:r>
                </w:p>
              </w:tc>
              <w:tc>
                <w:tcPr>
                  <w:tcW w:w="1973" w:type="dxa"/>
                  <w:vAlign w:val="center"/>
                </w:tcPr>
                <w:p w14:paraId="1D7D3A30" w14:textId="77777777" w:rsidR="00BD68D4" w:rsidRPr="004F6137" w:rsidRDefault="00BD68D4" w:rsidP="004F6137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최소 커버리지</w:t>
                  </w:r>
                </w:p>
              </w:tc>
              <w:tc>
                <w:tcPr>
                  <w:tcW w:w="1974" w:type="dxa"/>
                  <w:vAlign w:val="center"/>
                </w:tcPr>
                <w:p w14:paraId="682DFE54" w14:textId="77777777" w:rsidR="00BD68D4" w:rsidRPr="004F6137" w:rsidRDefault="00BD68D4" w:rsidP="004F6137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최대 커버리지</w:t>
                  </w:r>
                </w:p>
              </w:tc>
            </w:tr>
            <w:tr w:rsidR="00BD68D4" w14:paraId="0B3FD0A7" w14:textId="77777777" w:rsidTr="00865AA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64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01071FC8" w14:textId="77777777" w:rsidR="00BD68D4" w:rsidRPr="004F6137" w:rsidRDefault="00BD68D4" w:rsidP="004F6137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값</w:t>
                  </w:r>
                </w:p>
              </w:tc>
              <w:tc>
                <w:tcPr>
                  <w:tcW w:w="1973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095AE23F" w14:textId="77777777" w:rsidR="00BD68D4" w:rsidRDefault="00BD68D4" w:rsidP="004F6137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1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00%</w:t>
                  </w:r>
                </w:p>
              </w:tc>
              <w:tc>
                <w:tcPr>
                  <w:tcW w:w="1973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7EA65344" w14:textId="77777777" w:rsidR="00BD68D4" w:rsidRDefault="00BD68D4" w:rsidP="004F6137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1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00%</w:t>
                  </w:r>
                </w:p>
              </w:tc>
              <w:tc>
                <w:tcPr>
                  <w:tcW w:w="1974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4DD54EE0" w14:textId="77777777" w:rsidR="00BD68D4" w:rsidRDefault="00BD68D4" w:rsidP="004F6137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1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00%</w:t>
                  </w:r>
                </w:p>
              </w:tc>
            </w:tr>
            <w:tr w:rsidR="00BD68D4" w14:paraId="25F20FA7" w14:textId="77777777" w:rsidTr="00865AA6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64" w:type="dxa"/>
                  <w:tcBorders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2A345203" w14:textId="77777777" w:rsidR="00BD68D4" w:rsidRPr="004F6137" w:rsidRDefault="00BD68D4" w:rsidP="004F6137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성능지수</w:t>
                  </w:r>
                </w:p>
              </w:tc>
              <w:tc>
                <w:tcPr>
                  <w:tcW w:w="1973" w:type="dxa"/>
                  <w:vAlign w:val="center"/>
                </w:tcPr>
                <w:p w14:paraId="343B1189" w14:textId="77777777" w:rsidR="00BD68D4" w:rsidRDefault="00BD68D4" w:rsidP="004F6137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평균 접근위성 수</w:t>
                  </w:r>
                </w:p>
              </w:tc>
              <w:tc>
                <w:tcPr>
                  <w:tcW w:w="1973" w:type="dxa"/>
                  <w:vAlign w:val="center"/>
                </w:tcPr>
                <w:p w14:paraId="591C8371" w14:textId="77777777" w:rsidR="00BD68D4" w:rsidRDefault="00BD68D4" w:rsidP="004F6137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최소 접근위성 수</w:t>
                  </w:r>
                </w:p>
              </w:tc>
              <w:tc>
                <w:tcPr>
                  <w:tcW w:w="1974" w:type="dxa"/>
                  <w:vAlign w:val="center"/>
                </w:tcPr>
                <w:p w14:paraId="35EB7B9D" w14:textId="77777777" w:rsidR="00BD68D4" w:rsidRDefault="00BD68D4" w:rsidP="004F6137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최대 접근위성 수</w:t>
                  </w:r>
                </w:p>
              </w:tc>
            </w:tr>
            <w:tr w:rsidR="00BD68D4" w14:paraId="132A5EAA" w14:textId="77777777" w:rsidTr="00865AA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64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524F366F" w14:textId="77777777" w:rsidR="00BD68D4" w:rsidRPr="004F6137" w:rsidRDefault="00BD68D4" w:rsidP="004F6137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값</w:t>
                  </w:r>
                </w:p>
              </w:tc>
              <w:tc>
                <w:tcPr>
                  <w:tcW w:w="1973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43E82614" w14:textId="77777777" w:rsidR="00BD68D4" w:rsidRDefault="00BD68D4" w:rsidP="004F6137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5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.80</w:t>
                  </w:r>
                </w:p>
              </w:tc>
              <w:tc>
                <w:tcPr>
                  <w:tcW w:w="1973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3C099A5E" w14:textId="77777777" w:rsidR="00BD68D4" w:rsidRDefault="00BD68D4" w:rsidP="004F6137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3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.09</w:t>
                  </w:r>
                </w:p>
              </w:tc>
              <w:tc>
                <w:tcPr>
                  <w:tcW w:w="1974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5773DE77" w14:textId="77777777" w:rsidR="00BD68D4" w:rsidRDefault="00BD68D4" w:rsidP="004F6137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8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.98</w:t>
                  </w:r>
                </w:p>
              </w:tc>
            </w:tr>
          </w:tbl>
          <w:p w14:paraId="5B7E54A8" w14:textId="77777777" w:rsidR="00BD68D4" w:rsidRDefault="00BD68D4" w:rsidP="00FC16CF">
            <w:pPr>
              <w:pStyle w:val="a6"/>
              <w:numPr>
                <w:ilvl w:val="0"/>
                <w:numId w:val="3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조기경보 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위성군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(320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대)</w:t>
            </w:r>
          </w:p>
          <w:tbl>
            <w:tblPr>
              <w:tblStyle w:val="3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4"/>
              <w:gridCol w:w="1973"/>
              <w:gridCol w:w="1973"/>
              <w:gridCol w:w="1974"/>
            </w:tblGrid>
            <w:tr w:rsidR="00BD68D4" w14:paraId="04CE0AED" w14:textId="77777777" w:rsidTr="0084419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164" w:type="dxa"/>
                  <w:vAlign w:val="center"/>
                </w:tcPr>
                <w:p w14:paraId="18829404" w14:textId="77777777" w:rsidR="00BD68D4" w:rsidRPr="004F6137" w:rsidRDefault="00BD68D4" w:rsidP="00865AA6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성능지수</w:t>
                  </w:r>
                </w:p>
              </w:tc>
              <w:tc>
                <w:tcPr>
                  <w:tcW w:w="1973" w:type="dxa"/>
                  <w:vAlign w:val="center"/>
                </w:tcPr>
                <w:p w14:paraId="64750EE7" w14:textId="77777777" w:rsidR="00BD68D4" w:rsidRPr="004F6137" w:rsidRDefault="00BD68D4" w:rsidP="00865AA6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평균 커버리지</w:t>
                  </w:r>
                </w:p>
              </w:tc>
              <w:tc>
                <w:tcPr>
                  <w:tcW w:w="1973" w:type="dxa"/>
                  <w:vAlign w:val="center"/>
                </w:tcPr>
                <w:p w14:paraId="79C9AF9F" w14:textId="77777777" w:rsidR="00BD68D4" w:rsidRPr="004F6137" w:rsidRDefault="00BD68D4" w:rsidP="00865AA6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최소 커버리지</w:t>
                  </w:r>
                </w:p>
              </w:tc>
              <w:tc>
                <w:tcPr>
                  <w:tcW w:w="1974" w:type="dxa"/>
                  <w:vAlign w:val="center"/>
                </w:tcPr>
                <w:p w14:paraId="496362B1" w14:textId="77777777" w:rsidR="00BD68D4" w:rsidRPr="004F6137" w:rsidRDefault="00BD68D4" w:rsidP="00865AA6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최대 커버리지</w:t>
                  </w:r>
                </w:p>
              </w:tc>
            </w:tr>
            <w:tr w:rsidR="00BD68D4" w14:paraId="03FACD24" w14:textId="77777777" w:rsidTr="0084419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64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6F85EBC7" w14:textId="77777777" w:rsidR="00BD68D4" w:rsidRPr="004F6137" w:rsidRDefault="00BD68D4" w:rsidP="00865AA6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값</w:t>
                  </w:r>
                </w:p>
              </w:tc>
              <w:tc>
                <w:tcPr>
                  <w:tcW w:w="1973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7FB32EA5" w14:textId="77777777" w:rsidR="00BD68D4" w:rsidRDefault="00BD68D4" w:rsidP="00865AA6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1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00%</w:t>
                  </w:r>
                </w:p>
              </w:tc>
              <w:tc>
                <w:tcPr>
                  <w:tcW w:w="1973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18116BCD" w14:textId="77777777" w:rsidR="00BD68D4" w:rsidRDefault="00BD68D4" w:rsidP="00865AA6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1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00%</w:t>
                  </w:r>
                </w:p>
              </w:tc>
              <w:tc>
                <w:tcPr>
                  <w:tcW w:w="1974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6F6154B0" w14:textId="77777777" w:rsidR="00BD68D4" w:rsidRDefault="00BD68D4" w:rsidP="00865AA6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1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00%</w:t>
                  </w:r>
                </w:p>
              </w:tc>
            </w:tr>
            <w:tr w:rsidR="00BD68D4" w14:paraId="2E015E0F" w14:textId="77777777" w:rsidTr="00844195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64" w:type="dxa"/>
                  <w:tcBorders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479C9274" w14:textId="77777777" w:rsidR="00BD68D4" w:rsidRPr="004F6137" w:rsidRDefault="00BD68D4" w:rsidP="00865AA6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성능지수</w:t>
                  </w:r>
                </w:p>
              </w:tc>
              <w:tc>
                <w:tcPr>
                  <w:tcW w:w="1973" w:type="dxa"/>
                  <w:vAlign w:val="center"/>
                </w:tcPr>
                <w:p w14:paraId="5CAB44B4" w14:textId="77777777" w:rsidR="00BD68D4" w:rsidRDefault="00BD68D4" w:rsidP="00865AA6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평균 접근위성 수</w:t>
                  </w:r>
                </w:p>
              </w:tc>
              <w:tc>
                <w:tcPr>
                  <w:tcW w:w="1973" w:type="dxa"/>
                  <w:vAlign w:val="center"/>
                </w:tcPr>
                <w:p w14:paraId="3177A20E" w14:textId="77777777" w:rsidR="00BD68D4" w:rsidRDefault="00BD68D4" w:rsidP="00865AA6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최소 접근위성 수</w:t>
                  </w:r>
                </w:p>
              </w:tc>
              <w:tc>
                <w:tcPr>
                  <w:tcW w:w="1974" w:type="dxa"/>
                  <w:vAlign w:val="center"/>
                </w:tcPr>
                <w:p w14:paraId="5590C5CE" w14:textId="77777777" w:rsidR="00BD68D4" w:rsidRDefault="00BD68D4" w:rsidP="00865AA6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최대 접근위성 수</w:t>
                  </w:r>
                </w:p>
              </w:tc>
            </w:tr>
            <w:tr w:rsidR="00BD68D4" w14:paraId="53E54CB7" w14:textId="77777777" w:rsidTr="0084419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64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05822059" w14:textId="77777777" w:rsidR="00BD68D4" w:rsidRPr="004F6137" w:rsidRDefault="00BD68D4" w:rsidP="00865AA6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값</w:t>
                  </w:r>
                </w:p>
              </w:tc>
              <w:tc>
                <w:tcPr>
                  <w:tcW w:w="1973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6C1FA0F7" w14:textId="77777777" w:rsidR="00BD68D4" w:rsidRDefault="00BD68D4" w:rsidP="00865AA6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27.76</w:t>
                  </w:r>
                </w:p>
              </w:tc>
              <w:tc>
                <w:tcPr>
                  <w:tcW w:w="1973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146F0B22" w14:textId="77777777" w:rsidR="00BD68D4" w:rsidRDefault="00BD68D4" w:rsidP="00865AA6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23.10</w:t>
                  </w:r>
                </w:p>
              </w:tc>
              <w:tc>
                <w:tcPr>
                  <w:tcW w:w="1974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030AE44F" w14:textId="77777777" w:rsidR="00BD68D4" w:rsidRDefault="00BD68D4" w:rsidP="00865AA6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32.72</w:t>
                  </w:r>
                </w:p>
              </w:tc>
            </w:tr>
          </w:tbl>
          <w:p w14:paraId="1EBCF428" w14:textId="77777777" w:rsidR="00BD68D4" w:rsidRPr="00A67AD8" w:rsidRDefault="00BD68D4" w:rsidP="009E0EC0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  <w:u w:val="single"/>
              </w:rPr>
            </w:pP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  <w:u w:val="single"/>
              </w:rPr>
              <w:t xml:space="preserve">[6-2] </w:t>
            </w:r>
            <w:r w:rsidRPr="00A67AD8">
              <w:rPr>
                <w:rFonts w:asciiTheme="minorHAnsi" w:eastAsiaTheme="minorHAnsi" w:hAnsiTheme="minorHAnsi" w:hint="eastAsia"/>
                <w:color w:val="000000"/>
                <w:sz w:val="20"/>
                <w:szCs w:val="23"/>
                <w:u w:val="single"/>
              </w:rPr>
              <w:t>T</w:t>
            </w:r>
            <w:r w:rsidRPr="00A67AD8">
              <w:rPr>
                <w:rFonts w:asciiTheme="minorHAnsi" w:eastAsiaTheme="minorHAnsi" w:hAnsiTheme="minorHAnsi"/>
                <w:color w:val="000000"/>
                <w:sz w:val="20"/>
                <w:szCs w:val="23"/>
                <w:u w:val="single"/>
              </w:rPr>
              <w:t>/P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  <w:u w:val="single"/>
              </w:rPr>
              <w:t>(S)</w:t>
            </w:r>
            <w:r w:rsidRPr="00A67AD8">
              <w:rPr>
                <w:rFonts w:asciiTheme="minorHAnsi" w:eastAsiaTheme="minorHAnsi" w:hAnsiTheme="minorHAnsi"/>
                <w:color w:val="000000"/>
                <w:sz w:val="20"/>
                <w:szCs w:val="23"/>
                <w:u w:val="single"/>
              </w:rPr>
              <w:t>/F (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  <w:u w:val="single"/>
              </w:rPr>
              <w:t>48</w:t>
            </w:r>
            <w:r w:rsidRPr="00A67AD8">
              <w:rPr>
                <w:rFonts w:asciiTheme="minorHAnsi" w:eastAsiaTheme="minorHAnsi" w:hAnsiTheme="minorHAnsi"/>
                <w:color w:val="000000"/>
                <w:sz w:val="20"/>
                <w:szCs w:val="23"/>
                <w:u w:val="single"/>
              </w:rPr>
              <w:t>0/5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  <w:u w:val="single"/>
              </w:rPr>
              <w:t>(32+64)</w:t>
            </w:r>
            <w:r w:rsidRPr="00A67AD8">
              <w:rPr>
                <w:rFonts w:asciiTheme="minorHAnsi" w:eastAsiaTheme="minorHAnsi" w:hAnsiTheme="minorHAnsi"/>
                <w:color w:val="000000"/>
                <w:sz w:val="20"/>
                <w:szCs w:val="23"/>
                <w:u w:val="single"/>
              </w:rPr>
              <w:t>/2)</w:t>
            </w:r>
          </w:p>
          <w:p w14:paraId="51EF6DAF" w14:textId="77777777" w:rsidR="00BD68D4" w:rsidRDefault="00BD68D4" w:rsidP="009E5556">
            <w:pPr>
              <w:pStyle w:val="a4"/>
              <w:numPr>
                <w:ilvl w:val="0"/>
                <w:numId w:val="36"/>
              </w:numPr>
              <w:ind w:leftChars="0"/>
            </w:pPr>
            <w:r>
              <w:rPr>
                <w:rFonts w:hint="eastAsia"/>
              </w:rPr>
              <w:t xml:space="preserve">통신위성군 </w:t>
            </w:r>
            <w:r>
              <w:t>(160</w:t>
            </w:r>
            <w:r>
              <w:rPr>
                <w:rFonts w:hint="eastAsia"/>
              </w:rPr>
              <w:t>대)</w:t>
            </w:r>
          </w:p>
          <w:tbl>
            <w:tblPr>
              <w:tblStyle w:val="3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4"/>
              <w:gridCol w:w="1973"/>
              <w:gridCol w:w="1973"/>
              <w:gridCol w:w="1974"/>
            </w:tblGrid>
            <w:tr w:rsidR="00BD68D4" w14:paraId="50AEA35E" w14:textId="77777777" w:rsidTr="0084419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164" w:type="dxa"/>
                  <w:vAlign w:val="center"/>
                </w:tcPr>
                <w:p w14:paraId="694FB387" w14:textId="77777777" w:rsidR="00BD68D4" w:rsidRPr="004F6137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성능지수</w:t>
                  </w:r>
                </w:p>
              </w:tc>
              <w:tc>
                <w:tcPr>
                  <w:tcW w:w="1973" w:type="dxa"/>
                  <w:vAlign w:val="center"/>
                </w:tcPr>
                <w:p w14:paraId="31A743E5" w14:textId="77777777" w:rsidR="00BD68D4" w:rsidRPr="004F6137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평균 커버리지</w:t>
                  </w:r>
                </w:p>
              </w:tc>
              <w:tc>
                <w:tcPr>
                  <w:tcW w:w="1973" w:type="dxa"/>
                  <w:vAlign w:val="center"/>
                </w:tcPr>
                <w:p w14:paraId="78E479B6" w14:textId="77777777" w:rsidR="00BD68D4" w:rsidRPr="004F6137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최소 커버리지</w:t>
                  </w:r>
                </w:p>
              </w:tc>
              <w:tc>
                <w:tcPr>
                  <w:tcW w:w="1974" w:type="dxa"/>
                  <w:vAlign w:val="center"/>
                </w:tcPr>
                <w:p w14:paraId="701E2CEE" w14:textId="77777777" w:rsidR="00BD68D4" w:rsidRPr="004F6137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최대 커버리지</w:t>
                  </w:r>
                </w:p>
              </w:tc>
            </w:tr>
            <w:tr w:rsidR="00BD68D4" w14:paraId="580A6FDF" w14:textId="77777777" w:rsidTr="0084419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64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56BE1F32" w14:textId="77777777" w:rsidR="00BD68D4" w:rsidRPr="004F6137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값</w:t>
                  </w:r>
                </w:p>
              </w:tc>
              <w:tc>
                <w:tcPr>
                  <w:tcW w:w="1973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56BF9708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99.98%</w:t>
                  </w:r>
                </w:p>
              </w:tc>
              <w:tc>
                <w:tcPr>
                  <w:tcW w:w="1973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0F11EDE5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99.72%</w:t>
                  </w:r>
                </w:p>
              </w:tc>
              <w:tc>
                <w:tcPr>
                  <w:tcW w:w="1974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3DE01174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100%</w:t>
                  </w:r>
                </w:p>
              </w:tc>
            </w:tr>
            <w:tr w:rsidR="00BD68D4" w14:paraId="1E719046" w14:textId="77777777" w:rsidTr="00844195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64" w:type="dxa"/>
                  <w:tcBorders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2372AAF6" w14:textId="77777777" w:rsidR="00BD68D4" w:rsidRPr="004F6137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성능지수</w:t>
                  </w:r>
                </w:p>
              </w:tc>
              <w:tc>
                <w:tcPr>
                  <w:tcW w:w="1973" w:type="dxa"/>
                  <w:vAlign w:val="center"/>
                </w:tcPr>
                <w:p w14:paraId="011556E5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평균 접근위성 수</w:t>
                  </w:r>
                </w:p>
              </w:tc>
              <w:tc>
                <w:tcPr>
                  <w:tcW w:w="1973" w:type="dxa"/>
                  <w:vAlign w:val="center"/>
                </w:tcPr>
                <w:p w14:paraId="2AB33329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최소 접근위성 수</w:t>
                  </w:r>
                </w:p>
              </w:tc>
              <w:tc>
                <w:tcPr>
                  <w:tcW w:w="1974" w:type="dxa"/>
                  <w:vAlign w:val="center"/>
                </w:tcPr>
                <w:p w14:paraId="37BE6691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최대 접근위성 수</w:t>
                  </w:r>
                </w:p>
              </w:tc>
            </w:tr>
            <w:tr w:rsidR="00BD68D4" w14:paraId="190B49CF" w14:textId="77777777" w:rsidTr="0084419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64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05B88315" w14:textId="77777777" w:rsidR="00BD68D4" w:rsidRPr="004F6137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lastRenderedPageBreak/>
                    <w:t>값</w:t>
                  </w:r>
                </w:p>
              </w:tc>
              <w:tc>
                <w:tcPr>
                  <w:tcW w:w="1973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12897235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5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.79</w:t>
                  </w:r>
                </w:p>
              </w:tc>
              <w:tc>
                <w:tcPr>
                  <w:tcW w:w="1973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3DEF09DC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2.55</w:t>
                  </w:r>
                </w:p>
              </w:tc>
              <w:tc>
                <w:tcPr>
                  <w:tcW w:w="1974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165A1604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9.48</w:t>
                  </w:r>
                </w:p>
              </w:tc>
            </w:tr>
          </w:tbl>
          <w:p w14:paraId="611B4012" w14:textId="77777777" w:rsidR="00BD68D4" w:rsidRDefault="00BD68D4" w:rsidP="009E5556">
            <w:pPr>
              <w:pStyle w:val="a6"/>
              <w:numPr>
                <w:ilvl w:val="0"/>
                <w:numId w:val="36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조기경보 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위성군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(320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대)</w:t>
            </w:r>
          </w:p>
          <w:tbl>
            <w:tblPr>
              <w:tblStyle w:val="3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4"/>
              <w:gridCol w:w="1973"/>
              <w:gridCol w:w="1973"/>
              <w:gridCol w:w="1974"/>
            </w:tblGrid>
            <w:tr w:rsidR="00BD68D4" w14:paraId="1883E110" w14:textId="77777777" w:rsidTr="0084419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164" w:type="dxa"/>
                  <w:vAlign w:val="center"/>
                </w:tcPr>
                <w:p w14:paraId="6D75E361" w14:textId="77777777" w:rsidR="00BD68D4" w:rsidRPr="004F6137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성능지수</w:t>
                  </w:r>
                </w:p>
              </w:tc>
              <w:tc>
                <w:tcPr>
                  <w:tcW w:w="1973" w:type="dxa"/>
                  <w:vAlign w:val="center"/>
                </w:tcPr>
                <w:p w14:paraId="5EA0EF35" w14:textId="77777777" w:rsidR="00BD68D4" w:rsidRPr="004F6137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평균 커버리지</w:t>
                  </w:r>
                </w:p>
              </w:tc>
              <w:tc>
                <w:tcPr>
                  <w:tcW w:w="1973" w:type="dxa"/>
                  <w:vAlign w:val="center"/>
                </w:tcPr>
                <w:p w14:paraId="5F059E8A" w14:textId="77777777" w:rsidR="00BD68D4" w:rsidRPr="004F6137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최소 커버리지</w:t>
                  </w:r>
                </w:p>
              </w:tc>
              <w:tc>
                <w:tcPr>
                  <w:tcW w:w="1974" w:type="dxa"/>
                  <w:vAlign w:val="center"/>
                </w:tcPr>
                <w:p w14:paraId="75A00F9D" w14:textId="77777777" w:rsidR="00BD68D4" w:rsidRPr="004F6137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최대 커버리지</w:t>
                  </w:r>
                </w:p>
              </w:tc>
            </w:tr>
            <w:tr w:rsidR="00BD68D4" w14:paraId="0E2E7249" w14:textId="77777777" w:rsidTr="0084419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64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165DF35D" w14:textId="77777777" w:rsidR="00BD68D4" w:rsidRPr="004F6137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값</w:t>
                  </w:r>
                </w:p>
              </w:tc>
              <w:tc>
                <w:tcPr>
                  <w:tcW w:w="1973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2D4DF461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1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00%</w:t>
                  </w:r>
                </w:p>
              </w:tc>
              <w:tc>
                <w:tcPr>
                  <w:tcW w:w="1973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22A4EC8E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1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00%</w:t>
                  </w:r>
                </w:p>
              </w:tc>
              <w:tc>
                <w:tcPr>
                  <w:tcW w:w="1974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2C13C9B8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1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00%</w:t>
                  </w:r>
                </w:p>
              </w:tc>
            </w:tr>
            <w:tr w:rsidR="00BD68D4" w14:paraId="10FBCF45" w14:textId="77777777" w:rsidTr="00844195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64" w:type="dxa"/>
                  <w:tcBorders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26E31737" w14:textId="77777777" w:rsidR="00BD68D4" w:rsidRPr="004F6137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성능지수</w:t>
                  </w:r>
                </w:p>
              </w:tc>
              <w:tc>
                <w:tcPr>
                  <w:tcW w:w="1973" w:type="dxa"/>
                  <w:vAlign w:val="center"/>
                </w:tcPr>
                <w:p w14:paraId="70FE5166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평균 접근위성 수</w:t>
                  </w:r>
                </w:p>
              </w:tc>
              <w:tc>
                <w:tcPr>
                  <w:tcW w:w="1973" w:type="dxa"/>
                  <w:vAlign w:val="center"/>
                </w:tcPr>
                <w:p w14:paraId="6785ADA3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최소 접근위성 수</w:t>
                  </w:r>
                </w:p>
              </w:tc>
              <w:tc>
                <w:tcPr>
                  <w:tcW w:w="1974" w:type="dxa"/>
                  <w:vAlign w:val="center"/>
                </w:tcPr>
                <w:p w14:paraId="0E634286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최대 접근위성 수</w:t>
                  </w:r>
                </w:p>
              </w:tc>
            </w:tr>
            <w:tr w:rsidR="00BD68D4" w14:paraId="161BD0AB" w14:textId="77777777" w:rsidTr="0084419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64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000000" w:themeFill="text1"/>
                  <w:vAlign w:val="center"/>
                </w:tcPr>
                <w:p w14:paraId="274B5393" w14:textId="77777777" w:rsidR="00BD68D4" w:rsidRPr="004F6137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FFFFFF" w:themeColor="background1"/>
                      <w:sz w:val="20"/>
                      <w:szCs w:val="23"/>
                    </w:rPr>
                  </w:pPr>
                  <w:r w:rsidRPr="004F6137">
                    <w:rPr>
                      <w:rFonts w:asciiTheme="minorHAnsi" w:eastAsiaTheme="minorHAnsi" w:hAnsiTheme="minorHAnsi" w:hint="eastAsia"/>
                      <w:color w:val="FFFFFF" w:themeColor="background1"/>
                      <w:sz w:val="20"/>
                      <w:szCs w:val="23"/>
                    </w:rPr>
                    <w:t>값</w:t>
                  </w:r>
                </w:p>
              </w:tc>
              <w:tc>
                <w:tcPr>
                  <w:tcW w:w="1973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0FD1E926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27.78</w:t>
                  </w:r>
                </w:p>
              </w:tc>
              <w:tc>
                <w:tcPr>
                  <w:tcW w:w="1973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02EA19DF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20.72</w:t>
                  </w:r>
                </w:p>
              </w:tc>
              <w:tc>
                <w:tcPr>
                  <w:tcW w:w="1974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69EF22ED" w14:textId="77777777" w:rsidR="00BD68D4" w:rsidRDefault="00BD68D4" w:rsidP="0008052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33.59</w:t>
                  </w:r>
                </w:p>
              </w:tc>
            </w:tr>
          </w:tbl>
          <w:p w14:paraId="4420F02F" w14:textId="77777777" w:rsidR="00BD68D4" w:rsidRPr="00746E52" w:rsidRDefault="00BD68D4"/>
          <w:p w14:paraId="3EAB2087" w14:textId="77777777" w:rsidR="00BD68D4" w:rsidRDefault="00BD68D4" w:rsidP="00665842">
            <w:pPr>
              <w:pStyle w:val="a6"/>
              <w:numPr>
                <w:ilvl w:val="0"/>
                <w:numId w:val="3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질의응답</w:t>
            </w:r>
          </w:p>
          <w:p w14:paraId="460BB2A2" w14:textId="77777777" w:rsidR="00BD68D4" w:rsidRDefault="00BD68D4" w:rsidP="00133B6A">
            <w:pPr>
              <w:pStyle w:val="a6"/>
              <w:numPr>
                <w:ilvl w:val="0"/>
                <w:numId w:val="25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통신위성군 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고각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제한조건</w:t>
            </w:r>
          </w:p>
          <w:p w14:paraId="49D0D7A7" w14:textId="77777777" w:rsidR="00BD68D4" w:rsidRPr="008C05E5" w:rsidRDefault="00BD68D4" w:rsidP="00133B6A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: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군집 조기경보 위성군에서 지휘통제소의 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고각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제한조건은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5 deg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이상으로 설정하여 항상 1대 이상이 접근하여야 함. 지휘통제소는 지상관제국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(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지상통신국)과 구별되는데,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한반도 내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24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시간 통신을 위해서는 관심지역 내의 모든 위치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(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격자점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)에서 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지상단말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</w:t>
            </w:r>
            <w:proofErr w:type="spellStart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고각</w:t>
            </w:r>
            <w:proofErr w:type="spellEnd"/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36.6 deg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이상을 만족하여야 함.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</w:p>
          <w:p w14:paraId="6BEE0399" w14:textId="77777777" w:rsidR="00BD68D4" w:rsidRDefault="00BD68D4" w:rsidP="00133B6A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</w:p>
          <w:p w14:paraId="250CEDEF" w14:textId="77777777" w:rsidR="00BD68D4" w:rsidRDefault="00BD68D4" w:rsidP="006303DB">
            <w:pPr>
              <w:pStyle w:val="a6"/>
              <w:numPr>
                <w:ilvl w:val="0"/>
                <w:numId w:val="25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상대거리 제한조건</w:t>
            </w:r>
          </w:p>
          <w:p w14:paraId="7C10AC48" w14:textId="77777777" w:rsidR="00BD68D4" w:rsidRDefault="00BD68D4" w:rsidP="00A8598C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: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향후 연구에서 통신-통신위성간 상대거리,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통신-조기경보 위성간 상대거리 제한조건을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4000 km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이내로 수정하여 분석해주기 바람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. </w:t>
            </w:r>
          </w:p>
          <w:p w14:paraId="26AE4AC8" w14:textId="77777777" w:rsidR="00BD68D4" w:rsidRDefault="00BD68D4" w:rsidP="00A8598C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</w:p>
          <w:p w14:paraId="0777A19E" w14:textId="77777777" w:rsidR="00BD68D4" w:rsidRDefault="00BD68D4" w:rsidP="00641173">
            <w:pPr>
              <w:pStyle w:val="a6"/>
              <w:numPr>
                <w:ilvl w:val="0"/>
                <w:numId w:val="25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소요위성 수</w:t>
            </w:r>
          </w:p>
          <w:p w14:paraId="137FDE67" w14:textId="77777777" w:rsidR="00BD68D4" w:rsidRPr="00945AB5" w:rsidRDefault="00BD68D4" w:rsidP="00A33708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: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조기경보 위성의 배치는 반드시 같은 위치에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2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대 있지 않아도 되고,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통신-조기경보 위성이 교대로 배치되지 않아도 됨.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통신 및 조기경보 위성군의 고도는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1200 km, 1250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k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m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등으로 조금 달라도 됨.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미국의 경우 통신위성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100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대에 조기경보 위성이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20~30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대 정도로 구성됨.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 xml:space="preserve">상대거리 제한조건도 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>4000 km</w:t>
            </w: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로 증가하였으므로 소요 위성수가 훨씬 감소할 것임.</w:t>
            </w:r>
            <w:r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  <w:t xml:space="preserve"> </w:t>
            </w:r>
          </w:p>
          <w:p w14:paraId="2B83CB25" w14:textId="77777777" w:rsidR="00BD68D4" w:rsidRDefault="00BD68D4" w:rsidP="00641173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</w:p>
          <w:p w14:paraId="7A1506FB" w14:textId="77777777" w:rsidR="00BD68D4" w:rsidRDefault="00BD68D4" w:rsidP="008F3736">
            <w:pPr>
              <w:pStyle w:val="a6"/>
              <w:numPr>
                <w:ilvl w:val="0"/>
                <w:numId w:val="25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최종 요구조건</w:t>
            </w:r>
          </w:p>
          <w:p w14:paraId="13B9C266" w14:textId="77777777" w:rsidR="00BD68D4" w:rsidRDefault="00BD68D4" w:rsidP="007D47C4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통신위성</w:t>
            </w:r>
          </w:p>
          <w:tbl>
            <w:tblPr>
              <w:tblStyle w:val="3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06"/>
              <w:gridCol w:w="1926"/>
              <w:gridCol w:w="1926"/>
              <w:gridCol w:w="1926"/>
            </w:tblGrid>
            <w:tr w:rsidR="00BD68D4" w14:paraId="08B84E21" w14:textId="77777777" w:rsidTr="007D47C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306" w:type="dxa"/>
                  <w:tcBorders>
                    <w:bottom w:val="none" w:sz="0" w:space="0" w:color="auto"/>
                    <w:right w:val="none" w:sz="0" w:space="0" w:color="auto"/>
                  </w:tcBorders>
                  <w:vAlign w:val="center"/>
                </w:tcPr>
                <w:p w14:paraId="5863763B" w14:textId="77777777" w:rsidR="00BD68D4" w:rsidRPr="007D47C4" w:rsidRDefault="00BD68D4" w:rsidP="007D47C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7D47C4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성능지수</w:t>
                  </w:r>
                </w:p>
              </w:tc>
              <w:tc>
                <w:tcPr>
                  <w:tcW w:w="1926" w:type="dxa"/>
                  <w:vAlign w:val="center"/>
                </w:tcPr>
                <w:p w14:paraId="7ABB9198" w14:textId="77777777" w:rsidR="00BD68D4" w:rsidRPr="007D47C4" w:rsidRDefault="00BD68D4" w:rsidP="007D47C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7D47C4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(평균)</w:t>
                  </w:r>
                  <w:r w:rsidRPr="007D47C4">
                    <w:rPr>
                      <w:rFonts w:asciiTheme="minorHAnsi" w:eastAsiaTheme="minorHAnsi" w:hAnsiTheme="minorHAnsi"/>
                      <w:sz w:val="20"/>
                      <w:szCs w:val="23"/>
                    </w:rPr>
                    <w:t xml:space="preserve"> </w:t>
                  </w:r>
                  <w:r w:rsidRPr="007D47C4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커버리지</w:t>
                  </w:r>
                </w:p>
              </w:tc>
              <w:tc>
                <w:tcPr>
                  <w:tcW w:w="1926" w:type="dxa"/>
                  <w:vAlign w:val="center"/>
                </w:tcPr>
                <w:p w14:paraId="08CD5E19" w14:textId="77777777" w:rsidR="00BD68D4" w:rsidRPr="007D47C4" w:rsidRDefault="00BD68D4" w:rsidP="007D47C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7D47C4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최소 접근위성 수</w:t>
                  </w:r>
                </w:p>
              </w:tc>
              <w:tc>
                <w:tcPr>
                  <w:tcW w:w="1926" w:type="dxa"/>
                  <w:vAlign w:val="center"/>
                </w:tcPr>
                <w:p w14:paraId="499F8B85" w14:textId="77777777" w:rsidR="00BD68D4" w:rsidRPr="007D47C4" w:rsidRDefault="00BD68D4" w:rsidP="007D47C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7D47C4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평균 접근위성 수</w:t>
                  </w:r>
                </w:p>
              </w:tc>
            </w:tr>
            <w:tr w:rsidR="00BD68D4" w14:paraId="168D8356" w14:textId="77777777" w:rsidTr="007D47C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vAlign w:val="center"/>
                </w:tcPr>
                <w:p w14:paraId="2199EF2E" w14:textId="77777777" w:rsidR="00BD68D4" w:rsidRDefault="00BD68D4" w:rsidP="007D47C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값</w:t>
                  </w:r>
                </w:p>
              </w:tc>
              <w:tc>
                <w:tcPr>
                  <w:tcW w:w="1926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29796B1D" w14:textId="77777777" w:rsidR="00BD68D4" w:rsidRDefault="00BD68D4" w:rsidP="007D47C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1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00%</w:t>
                  </w:r>
                </w:p>
              </w:tc>
              <w:tc>
                <w:tcPr>
                  <w:tcW w:w="1926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320F023D" w14:textId="77777777" w:rsidR="00BD68D4" w:rsidRDefault="00BD68D4" w:rsidP="007D47C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1대 이상</w:t>
                  </w:r>
                </w:p>
              </w:tc>
              <w:tc>
                <w:tcPr>
                  <w:tcW w:w="1926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04D5BBAD" w14:textId="77777777" w:rsidR="00BD68D4" w:rsidRDefault="00BD68D4" w:rsidP="007D47C4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2대 이상</w:t>
                  </w:r>
                </w:p>
              </w:tc>
            </w:tr>
          </w:tbl>
          <w:p w14:paraId="4DF44984" w14:textId="77777777" w:rsidR="00BD68D4" w:rsidRDefault="00BD68D4" w:rsidP="00D6330B">
            <w:pPr>
              <w:pStyle w:val="a6"/>
              <w:numPr>
                <w:ilvl w:val="1"/>
                <w:numId w:val="4"/>
              </w:numPr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  <w:r>
              <w:rPr>
                <w:rFonts w:asciiTheme="minorHAnsi" w:eastAsiaTheme="minorHAnsi" w:hAnsiTheme="minorHAnsi" w:hint="eastAsia"/>
                <w:color w:val="000000"/>
                <w:sz w:val="20"/>
                <w:szCs w:val="23"/>
              </w:rPr>
              <w:t>저궤도 조기경보 위성</w:t>
            </w:r>
          </w:p>
          <w:tbl>
            <w:tblPr>
              <w:tblStyle w:val="3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06"/>
              <w:gridCol w:w="1926"/>
              <w:gridCol w:w="1926"/>
              <w:gridCol w:w="1926"/>
            </w:tblGrid>
            <w:tr w:rsidR="00BD68D4" w14:paraId="11405EA4" w14:textId="77777777" w:rsidTr="0084419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306" w:type="dxa"/>
                  <w:tcBorders>
                    <w:bottom w:val="none" w:sz="0" w:space="0" w:color="auto"/>
                    <w:right w:val="none" w:sz="0" w:space="0" w:color="auto"/>
                  </w:tcBorders>
                  <w:vAlign w:val="center"/>
                </w:tcPr>
                <w:p w14:paraId="2FB52D89" w14:textId="77777777" w:rsidR="00BD68D4" w:rsidRPr="007D47C4" w:rsidRDefault="00BD68D4" w:rsidP="00D6330B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7D47C4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성능지수</w:t>
                  </w:r>
                </w:p>
              </w:tc>
              <w:tc>
                <w:tcPr>
                  <w:tcW w:w="1926" w:type="dxa"/>
                  <w:vAlign w:val="center"/>
                </w:tcPr>
                <w:p w14:paraId="54A0BFC7" w14:textId="77777777" w:rsidR="00BD68D4" w:rsidRPr="007D47C4" w:rsidRDefault="00BD68D4" w:rsidP="00D6330B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7D47C4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(평균)</w:t>
                  </w:r>
                  <w:r w:rsidRPr="007D47C4">
                    <w:rPr>
                      <w:rFonts w:asciiTheme="minorHAnsi" w:eastAsiaTheme="minorHAnsi" w:hAnsiTheme="minorHAnsi"/>
                      <w:sz w:val="20"/>
                      <w:szCs w:val="23"/>
                    </w:rPr>
                    <w:t xml:space="preserve"> </w:t>
                  </w:r>
                  <w:r w:rsidRPr="007D47C4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커버리지</w:t>
                  </w:r>
                </w:p>
              </w:tc>
              <w:tc>
                <w:tcPr>
                  <w:tcW w:w="1926" w:type="dxa"/>
                  <w:vAlign w:val="center"/>
                </w:tcPr>
                <w:p w14:paraId="35EA1B6C" w14:textId="77777777" w:rsidR="00BD68D4" w:rsidRPr="007D47C4" w:rsidRDefault="00BD68D4" w:rsidP="00D6330B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7D47C4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최소 접근위성 수</w:t>
                  </w:r>
                </w:p>
              </w:tc>
              <w:tc>
                <w:tcPr>
                  <w:tcW w:w="1926" w:type="dxa"/>
                  <w:vAlign w:val="center"/>
                </w:tcPr>
                <w:p w14:paraId="712AC7D0" w14:textId="77777777" w:rsidR="00BD68D4" w:rsidRPr="007D47C4" w:rsidRDefault="00BD68D4" w:rsidP="00D6330B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sz w:val="20"/>
                      <w:szCs w:val="23"/>
                    </w:rPr>
                  </w:pPr>
                  <w:r w:rsidRPr="007D47C4">
                    <w:rPr>
                      <w:rFonts w:asciiTheme="minorHAnsi" w:eastAsiaTheme="minorHAnsi" w:hAnsiTheme="minorHAnsi" w:hint="eastAsia"/>
                      <w:sz w:val="20"/>
                      <w:szCs w:val="23"/>
                    </w:rPr>
                    <w:t>평균 접근위성 수</w:t>
                  </w:r>
                </w:p>
              </w:tc>
            </w:tr>
            <w:tr w:rsidR="00BD68D4" w14:paraId="207A87F5" w14:textId="77777777" w:rsidTr="0084419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vAlign w:val="center"/>
                </w:tcPr>
                <w:p w14:paraId="6D7B7897" w14:textId="77777777" w:rsidR="00BD68D4" w:rsidRDefault="00BD68D4" w:rsidP="00D6330B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값</w:t>
                  </w:r>
                </w:p>
              </w:tc>
              <w:tc>
                <w:tcPr>
                  <w:tcW w:w="1926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34CE2FD8" w14:textId="77777777" w:rsidR="00BD68D4" w:rsidRDefault="00BD68D4" w:rsidP="00D6330B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1</w:t>
                  </w: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00%</w:t>
                  </w:r>
                </w:p>
              </w:tc>
              <w:tc>
                <w:tcPr>
                  <w:tcW w:w="1926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650E3607" w14:textId="77777777" w:rsidR="00BD68D4" w:rsidRDefault="00BD68D4" w:rsidP="00D6330B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 w:hint="eastAsia"/>
                      <w:color w:val="000000"/>
                      <w:sz w:val="20"/>
                      <w:szCs w:val="23"/>
                    </w:rPr>
                    <w:t>2대 이상</w:t>
                  </w:r>
                </w:p>
              </w:tc>
              <w:tc>
                <w:tcPr>
                  <w:tcW w:w="1926" w:type="dxa"/>
                  <w:tcBorders>
                    <w:top w:val="none" w:sz="0" w:space="0" w:color="auto"/>
                    <w:bottom w:val="none" w:sz="0" w:space="0" w:color="auto"/>
                  </w:tcBorders>
                  <w:vAlign w:val="center"/>
                </w:tcPr>
                <w:p w14:paraId="6D3B8C19" w14:textId="77777777" w:rsidR="00BD68D4" w:rsidRDefault="00BD68D4" w:rsidP="00D6330B">
                  <w:pPr>
                    <w:pStyle w:val="a6"/>
                    <w:spacing w:before="0" w:beforeAutospacing="0" w:after="0" w:afterAutospacing="0" w:line="280" w:lineRule="exact"/>
                    <w:ind w:rightChars="41" w:right="8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</w:pPr>
                  <w:r>
                    <w:rPr>
                      <w:rFonts w:asciiTheme="minorHAnsi" w:eastAsiaTheme="minorHAnsi" w:hAnsiTheme="minorHAnsi"/>
                      <w:color w:val="000000"/>
                      <w:sz w:val="20"/>
                      <w:szCs w:val="23"/>
                    </w:rPr>
                    <w:t>-</w:t>
                  </w:r>
                </w:p>
              </w:tc>
            </w:tr>
          </w:tbl>
          <w:p w14:paraId="17BE72A3" w14:textId="77777777" w:rsidR="00BD68D4" w:rsidRDefault="00BD68D4" w:rsidP="0080038B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</w:rPr>
            </w:pPr>
          </w:p>
          <w:p w14:paraId="5559527D" w14:textId="6999B9DB" w:rsidR="00BD68D4" w:rsidRDefault="00BD68D4" w:rsidP="00CE284F"/>
        </w:tc>
      </w:tr>
      <w:tr w:rsidR="00BD68D4" w14:paraId="13F9EE08" w14:textId="77777777" w:rsidTr="00B52AE9">
        <w:trPr>
          <w:trHeight w:val="567"/>
        </w:trPr>
        <w:tc>
          <w:tcPr>
            <w:tcW w:w="1686" w:type="dxa"/>
            <w:vAlign w:val="center"/>
          </w:tcPr>
          <w:p w14:paraId="466BE19A" w14:textId="77777777" w:rsidR="00BD68D4" w:rsidRDefault="00BD68D4" w:rsidP="00747E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기관별 </w:t>
            </w:r>
          </w:p>
          <w:p w14:paraId="29B08679" w14:textId="33BAB74D" w:rsidR="00BD68D4" w:rsidRPr="00B95F9C" w:rsidRDefault="00BD68D4" w:rsidP="00747E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item</w:t>
            </w:r>
          </w:p>
        </w:tc>
        <w:tc>
          <w:tcPr>
            <w:tcW w:w="7310" w:type="dxa"/>
          </w:tcPr>
          <w:p w14:paraId="0E89049B" w14:textId="77777777" w:rsidR="00BD68D4" w:rsidRDefault="00BD68D4" w:rsidP="00615432">
            <w:pPr>
              <w:rPr>
                <w:b/>
                <w:bCs/>
              </w:rPr>
            </w:pPr>
          </w:p>
          <w:p w14:paraId="39825665" w14:textId="77777777" w:rsidR="00BD68D4" w:rsidRPr="00404B00" w:rsidRDefault="00BD68D4" w:rsidP="00615432">
            <w:pPr>
              <w:rPr>
                <w:b/>
                <w:bCs/>
              </w:rPr>
            </w:pPr>
            <w:r w:rsidRPr="00404B00">
              <w:rPr>
                <w:rFonts w:hint="eastAsia"/>
                <w:b/>
                <w:bCs/>
              </w:rPr>
              <w:t>[</w:t>
            </w:r>
            <w:r w:rsidRPr="00404B00">
              <w:rPr>
                <w:b/>
                <w:bCs/>
              </w:rPr>
              <w:t xml:space="preserve">1] </w:t>
            </w:r>
            <w:r w:rsidRPr="00404B00">
              <w:rPr>
                <w:rFonts w:hint="eastAsia"/>
                <w:b/>
                <w:bCs/>
              </w:rPr>
              <w:t>연세대학교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449"/>
              <w:gridCol w:w="6635"/>
            </w:tblGrid>
            <w:tr w:rsidR="00BD68D4" w14:paraId="61798DB4" w14:textId="77777777" w:rsidTr="0064366E">
              <w:tc>
                <w:tcPr>
                  <w:tcW w:w="449" w:type="dxa"/>
                  <w:shd w:val="clear" w:color="auto" w:fill="D9E2F3" w:themeFill="accent1" w:themeFillTint="33"/>
                </w:tcPr>
                <w:p w14:paraId="58394159" w14:textId="77777777" w:rsidR="00BD68D4" w:rsidRDefault="00BD68D4" w:rsidP="00615432">
                  <w:r>
                    <w:rPr>
                      <w:rFonts w:hint="eastAsia"/>
                    </w:rPr>
                    <w:t>(</w:t>
                  </w:r>
                  <w:r>
                    <w:t>1)</w:t>
                  </w:r>
                </w:p>
              </w:tc>
              <w:tc>
                <w:tcPr>
                  <w:tcW w:w="6635" w:type="dxa"/>
                  <w:shd w:val="clear" w:color="auto" w:fill="D9E2F3" w:themeFill="accent1" w:themeFillTint="33"/>
                </w:tcPr>
                <w:p w14:paraId="278CD950" w14:textId="77777777" w:rsidR="00BD68D4" w:rsidRPr="00EB0E89" w:rsidRDefault="00BD68D4" w:rsidP="00EB0E89">
                  <w:r>
                    <w:rPr>
                      <w:rFonts w:hint="eastAsia"/>
                    </w:rPr>
                    <w:t xml:space="preserve">현재 설계된 </w:t>
                  </w:r>
                  <w:r w:rsidRPr="00C90AE1">
                    <w:rPr>
                      <w:rFonts w:hint="eastAsia"/>
                    </w:rPr>
                    <w:t xml:space="preserve">궤도정보를 </w:t>
                  </w:r>
                  <w:r w:rsidRPr="00C90AE1">
                    <w:t>TLE</w:t>
                  </w:r>
                  <w:r w:rsidRPr="00C90AE1">
                    <w:rPr>
                      <w:rFonts w:hint="eastAsia"/>
                    </w:rPr>
                    <w:t xml:space="preserve">로 </w:t>
                  </w:r>
                  <w:proofErr w:type="spellStart"/>
                  <w:r w:rsidRPr="00C90AE1">
                    <w:rPr>
                      <w:rFonts w:hint="eastAsia"/>
                    </w:rPr>
                    <w:t>쎄트렉아이</w:t>
                  </w:r>
                  <w:proofErr w:type="spellEnd"/>
                  <w:r w:rsidRPr="00C90AE1">
                    <w:rPr>
                      <w:rFonts w:hint="eastAsia"/>
                    </w:rPr>
                    <w:t xml:space="preserve"> 측에 전달</w:t>
                  </w:r>
                </w:p>
              </w:tc>
            </w:tr>
            <w:tr w:rsidR="00BD68D4" w14:paraId="1E1CCD66" w14:textId="77777777" w:rsidTr="0064366E">
              <w:tc>
                <w:tcPr>
                  <w:tcW w:w="449" w:type="dxa"/>
                  <w:shd w:val="clear" w:color="auto" w:fill="D9E2F3" w:themeFill="accent1" w:themeFillTint="33"/>
                </w:tcPr>
                <w:p w14:paraId="0F3E22B6" w14:textId="77777777" w:rsidR="00BD68D4" w:rsidRDefault="00BD68D4" w:rsidP="00615432">
                  <w:r>
                    <w:rPr>
                      <w:rFonts w:hint="eastAsia"/>
                    </w:rPr>
                    <w:t>(</w:t>
                  </w:r>
                  <w:r>
                    <w:t>2)</w:t>
                  </w:r>
                </w:p>
              </w:tc>
              <w:tc>
                <w:tcPr>
                  <w:tcW w:w="6635" w:type="dxa"/>
                  <w:shd w:val="clear" w:color="auto" w:fill="D9E2F3" w:themeFill="accent1" w:themeFillTint="33"/>
                </w:tcPr>
                <w:p w14:paraId="5DC65E4E" w14:textId="77777777" w:rsidR="00BD68D4" w:rsidRPr="00EB0E89" w:rsidRDefault="00BD68D4" w:rsidP="00EB0E89">
                  <w:pPr>
                    <w:jc w:val="left"/>
                  </w:pPr>
                  <w:r w:rsidRPr="00767E2C">
                    <w:rPr>
                      <w:rFonts w:hint="eastAsia"/>
                    </w:rPr>
                    <w:t xml:space="preserve">워커-델타 </w:t>
                  </w:r>
                  <w:proofErr w:type="spellStart"/>
                  <w:r w:rsidRPr="00767E2C">
                    <w:rPr>
                      <w:rFonts w:hint="eastAsia"/>
                    </w:rPr>
                    <w:t>위성군</w:t>
                  </w:r>
                  <w:proofErr w:type="spellEnd"/>
                  <w:r w:rsidRPr="00767E2C">
                    <w:rPr>
                      <w:rFonts w:hint="eastAsia"/>
                    </w:rPr>
                    <w:t xml:space="preserve"> 설계 파라미터 확장</w:t>
                  </w:r>
                </w:p>
              </w:tc>
            </w:tr>
            <w:tr w:rsidR="00BD68D4" w14:paraId="2DB9038F" w14:textId="77777777" w:rsidTr="0064366E">
              <w:tc>
                <w:tcPr>
                  <w:tcW w:w="449" w:type="dxa"/>
                </w:tcPr>
                <w:p w14:paraId="52008D95" w14:textId="77777777" w:rsidR="00BD68D4" w:rsidRDefault="00BD68D4" w:rsidP="00615432"/>
              </w:tc>
              <w:tc>
                <w:tcPr>
                  <w:tcW w:w="6635" w:type="dxa"/>
                </w:tcPr>
                <w:p w14:paraId="7A446A90" w14:textId="77777777" w:rsidR="00BD68D4" w:rsidRDefault="00BD68D4" w:rsidP="00615432">
                  <w:r>
                    <w:t xml:space="preserve">- </w:t>
                  </w:r>
                  <w:r>
                    <w:rPr>
                      <w:rFonts w:hint="eastAsia"/>
                    </w:rPr>
                    <w:t xml:space="preserve">궤도평면 수 </w:t>
                  </w:r>
                  <w:r>
                    <w:t>6</w:t>
                  </w:r>
                  <w:r>
                    <w:rPr>
                      <w:rFonts w:hint="eastAsia"/>
                    </w:rPr>
                    <w:t>개,</w:t>
                  </w:r>
                  <w:r>
                    <w:t xml:space="preserve"> 32</w:t>
                  </w:r>
                  <w:r>
                    <w:rPr>
                      <w:rFonts w:hint="eastAsia"/>
                    </w:rPr>
                    <w:t>개 등인 경우에 대해 성능분석</w:t>
                  </w:r>
                </w:p>
              </w:tc>
            </w:tr>
            <w:tr w:rsidR="00BD68D4" w14:paraId="2D4F5CA9" w14:textId="77777777" w:rsidTr="0064366E">
              <w:tc>
                <w:tcPr>
                  <w:tcW w:w="449" w:type="dxa"/>
                  <w:shd w:val="clear" w:color="auto" w:fill="D9E2F3" w:themeFill="accent1" w:themeFillTint="33"/>
                </w:tcPr>
                <w:p w14:paraId="2DCA587F" w14:textId="77777777" w:rsidR="00BD68D4" w:rsidRDefault="00BD68D4" w:rsidP="00615432">
                  <w:r>
                    <w:rPr>
                      <w:rFonts w:hint="eastAsia"/>
                    </w:rPr>
                    <w:t>(</w:t>
                  </w:r>
                  <w:r>
                    <w:t>3)</w:t>
                  </w:r>
                </w:p>
              </w:tc>
              <w:tc>
                <w:tcPr>
                  <w:tcW w:w="6635" w:type="dxa"/>
                  <w:shd w:val="clear" w:color="auto" w:fill="D9E2F3" w:themeFill="accent1" w:themeFillTint="33"/>
                </w:tcPr>
                <w:p w14:paraId="46B1C7EB" w14:textId="77777777" w:rsidR="00BD68D4" w:rsidRDefault="00BD68D4" w:rsidP="005C1E47">
                  <w:proofErr w:type="spellStart"/>
                  <w:r w:rsidRPr="00767E2C">
                    <w:rPr>
                      <w:rFonts w:hint="eastAsia"/>
                    </w:rPr>
                    <w:t>고도각</w:t>
                  </w:r>
                  <w:proofErr w:type="spellEnd"/>
                  <w:r w:rsidRPr="00767E2C">
                    <w:rPr>
                      <w:rFonts w:hint="eastAsia"/>
                    </w:rPr>
                    <w:t xml:space="preserve"> 제한조건 반영</w:t>
                  </w:r>
                </w:p>
              </w:tc>
            </w:tr>
            <w:tr w:rsidR="00BD68D4" w14:paraId="65BD5D25" w14:textId="77777777" w:rsidTr="0064366E">
              <w:tc>
                <w:tcPr>
                  <w:tcW w:w="449" w:type="dxa"/>
                </w:tcPr>
                <w:p w14:paraId="58A29483" w14:textId="77777777" w:rsidR="00BD68D4" w:rsidRDefault="00BD68D4" w:rsidP="00615432"/>
              </w:tc>
              <w:tc>
                <w:tcPr>
                  <w:tcW w:w="6635" w:type="dxa"/>
                </w:tcPr>
                <w:p w14:paraId="70284C9D" w14:textId="77777777" w:rsidR="00BD68D4" w:rsidRDefault="00BD68D4" w:rsidP="005C1E47">
                  <w:r>
                    <w:t xml:space="preserve">- </w:t>
                  </w:r>
                  <w:proofErr w:type="spellStart"/>
                  <w:r>
                    <w:rPr>
                      <w:rFonts w:hint="eastAsia"/>
                    </w:rPr>
                    <w:t>지상단말</w:t>
                  </w:r>
                  <w:proofErr w:type="spellEnd"/>
                  <w:r>
                    <w:rPr>
                      <w:rFonts w:hint="eastAsia"/>
                    </w:rPr>
                    <w:t xml:space="preserve"> </w:t>
                  </w:r>
                  <w:proofErr w:type="spellStart"/>
                  <w:r>
                    <w:rPr>
                      <w:rFonts w:hint="eastAsia"/>
                    </w:rPr>
                    <w:t>고</w:t>
                  </w:r>
                  <w:r>
                    <w:t>각</w:t>
                  </w:r>
                  <w:proofErr w:type="spellEnd"/>
                  <w:r>
                    <w:rPr>
                      <w:rFonts w:hint="eastAsia"/>
                    </w:rPr>
                    <w:t xml:space="preserve"> </w:t>
                  </w:r>
                  <w:r>
                    <w:t>(Elevation angle) 제한조건</w:t>
                  </w:r>
                  <w:r>
                    <w:rPr>
                      <w:rFonts w:hint="eastAsia"/>
                    </w:rPr>
                    <w:t xml:space="preserve">을 </w:t>
                  </w:r>
                  <w:r>
                    <w:t>36.6</w:t>
                  </w:r>
                  <w:r>
                    <w:rPr>
                      <w:rFonts w:hint="eastAsia"/>
                    </w:rPr>
                    <w:t>도로 반영</w:t>
                  </w:r>
                </w:p>
                <w:p w14:paraId="551019DF" w14:textId="77777777" w:rsidR="00BD68D4" w:rsidRPr="00382E42" w:rsidRDefault="00BD68D4" w:rsidP="00615432">
                  <w:r>
                    <w:t xml:space="preserve">- </w:t>
                  </w:r>
                  <w:r>
                    <w:rPr>
                      <w:rFonts w:hint="eastAsia"/>
                    </w:rPr>
                    <w:t xml:space="preserve">지휘통제소 </w:t>
                  </w:r>
                  <w:proofErr w:type="spellStart"/>
                  <w:r>
                    <w:rPr>
                      <w:rFonts w:hint="eastAsia"/>
                    </w:rPr>
                    <w:t>고각</w:t>
                  </w:r>
                  <w:proofErr w:type="spellEnd"/>
                  <w:r>
                    <w:rPr>
                      <w:rFonts w:hint="eastAsia"/>
                    </w:rPr>
                    <w:t xml:space="preserve"> 제한조건은</w:t>
                  </w:r>
                  <w:r>
                    <w:t xml:space="preserve"> 5</w:t>
                  </w:r>
                  <w:r>
                    <w:rPr>
                      <w:rFonts w:hint="eastAsia"/>
                    </w:rPr>
                    <w:t>도 이상</w:t>
                  </w:r>
                </w:p>
              </w:tc>
            </w:tr>
            <w:tr w:rsidR="00BD68D4" w14:paraId="18DE15C8" w14:textId="77777777" w:rsidTr="0064366E">
              <w:tc>
                <w:tcPr>
                  <w:tcW w:w="449" w:type="dxa"/>
                  <w:shd w:val="clear" w:color="auto" w:fill="D9E2F3" w:themeFill="accent1" w:themeFillTint="33"/>
                </w:tcPr>
                <w:p w14:paraId="2CAB4C2E" w14:textId="77777777" w:rsidR="00BD68D4" w:rsidRDefault="00BD68D4" w:rsidP="00615432">
                  <w:r>
                    <w:rPr>
                      <w:rFonts w:hint="eastAsia"/>
                    </w:rPr>
                    <w:t>(</w:t>
                  </w:r>
                  <w:r>
                    <w:t>4)</w:t>
                  </w:r>
                </w:p>
              </w:tc>
              <w:tc>
                <w:tcPr>
                  <w:tcW w:w="6635" w:type="dxa"/>
                  <w:shd w:val="clear" w:color="auto" w:fill="D9E2F3" w:themeFill="accent1" w:themeFillTint="33"/>
                </w:tcPr>
                <w:p w14:paraId="42963E3A" w14:textId="77777777" w:rsidR="00BD68D4" w:rsidRDefault="00BD68D4" w:rsidP="000A65AB">
                  <w:r>
                    <w:rPr>
                      <w:rFonts w:hint="eastAsia"/>
                    </w:rPr>
                    <w:t>소요 위성 수 제시</w:t>
                  </w:r>
                </w:p>
              </w:tc>
            </w:tr>
            <w:tr w:rsidR="00BD68D4" w14:paraId="0224F556" w14:textId="77777777" w:rsidTr="0064366E">
              <w:tc>
                <w:tcPr>
                  <w:tcW w:w="449" w:type="dxa"/>
                </w:tcPr>
                <w:p w14:paraId="1AF663EA" w14:textId="77777777" w:rsidR="00BD68D4" w:rsidRPr="00A2028D" w:rsidRDefault="00BD68D4" w:rsidP="00615432"/>
              </w:tc>
              <w:tc>
                <w:tcPr>
                  <w:tcW w:w="6635" w:type="dxa"/>
                </w:tcPr>
                <w:p w14:paraId="7963BBB5" w14:textId="77777777" w:rsidR="00BD68D4" w:rsidRDefault="00BD68D4" w:rsidP="00615432">
                  <w:r>
                    <w:t xml:space="preserve">- </w:t>
                  </w:r>
                  <w:proofErr w:type="spellStart"/>
                  <w:r>
                    <w:rPr>
                      <w:rFonts w:hint="eastAsia"/>
                    </w:rPr>
                    <w:t>위성군</w:t>
                  </w:r>
                  <w:proofErr w:type="spellEnd"/>
                  <w:r>
                    <w:rPr>
                      <w:rFonts w:hint="eastAsia"/>
                    </w:rPr>
                    <w:t xml:space="preserve"> 성능 요구조건을 만족하는 최소 소요위성 수 제시.</w:t>
                  </w:r>
                </w:p>
              </w:tc>
            </w:tr>
            <w:tr w:rsidR="00BD68D4" w14:paraId="2AD849EF" w14:textId="77777777" w:rsidTr="0064366E">
              <w:tc>
                <w:tcPr>
                  <w:tcW w:w="449" w:type="dxa"/>
                  <w:shd w:val="clear" w:color="auto" w:fill="D9E2F3" w:themeFill="accent1" w:themeFillTint="33"/>
                </w:tcPr>
                <w:p w14:paraId="5EE48AFB" w14:textId="77777777" w:rsidR="00BD68D4" w:rsidRDefault="00BD68D4" w:rsidP="00615432">
                  <w:r>
                    <w:rPr>
                      <w:rFonts w:hint="eastAsia"/>
                    </w:rPr>
                    <w:lastRenderedPageBreak/>
                    <w:t>(</w:t>
                  </w:r>
                  <w:r>
                    <w:t>5)</w:t>
                  </w:r>
                </w:p>
              </w:tc>
              <w:tc>
                <w:tcPr>
                  <w:tcW w:w="6635" w:type="dxa"/>
                  <w:shd w:val="clear" w:color="auto" w:fill="D9E2F3" w:themeFill="accent1" w:themeFillTint="33"/>
                </w:tcPr>
                <w:p w14:paraId="00B49582" w14:textId="77777777" w:rsidR="00BD68D4" w:rsidRDefault="00BD68D4" w:rsidP="00A2028D">
                  <w:r>
                    <w:rPr>
                      <w:rFonts w:hint="eastAsia"/>
                    </w:rPr>
                    <w:t>위성간 상대거리 정량적 분석 요청</w:t>
                  </w:r>
                </w:p>
              </w:tc>
            </w:tr>
            <w:tr w:rsidR="00BD68D4" w14:paraId="4FCC869D" w14:textId="77777777" w:rsidTr="0064366E">
              <w:tc>
                <w:tcPr>
                  <w:tcW w:w="449" w:type="dxa"/>
                </w:tcPr>
                <w:p w14:paraId="46992806" w14:textId="77777777" w:rsidR="00BD68D4" w:rsidRDefault="00BD68D4" w:rsidP="00615432"/>
              </w:tc>
              <w:tc>
                <w:tcPr>
                  <w:tcW w:w="6635" w:type="dxa"/>
                </w:tcPr>
                <w:p w14:paraId="7CA1371E" w14:textId="77777777" w:rsidR="00BD68D4" w:rsidRPr="001C6E5D" w:rsidRDefault="00BD68D4" w:rsidP="001C6E5D">
                  <w:r>
                    <w:t xml:space="preserve">- </w:t>
                  </w:r>
                  <w:r>
                    <w:rPr>
                      <w:rFonts w:hint="eastAsia"/>
                    </w:rPr>
                    <w:t>F값에 따라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궤도평면 내,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궤도평면 간 상대거리가 달라질 수 있으므로 정량적인 분석을 요청함.</w:t>
                  </w:r>
                  <w:r>
                    <w:t xml:space="preserve"> </w:t>
                  </w:r>
                </w:p>
              </w:tc>
            </w:tr>
          </w:tbl>
          <w:p w14:paraId="745513AB" w14:textId="77777777" w:rsidR="00BD68D4" w:rsidRDefault="00BD68D4" w:rsidP="00507119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</w:p>
          <w:p w14:paraId="74239437" w14:textId="1D16CB7C" w:rsidR="00BD68D4" w:rsidRDefault="00BD68D4" w:rsidP="00CE284F"/>
        </w:tc>
      </w:tr>
      <w:tr w:rsidR="00BD68D4" w14:paraId="66B6E742" w14:textId="77777777" w:rsidTr="009C343C">
        <w:trPr>
          <w:trHeight w:val="1361"/>
        </w:trPr>
        <w:tc>
          <w:tcPr>
            <w:tcW w:w="1686" w:type="dxa"/>
            <w:vAlign w:val="center"/>
          </w:tcPr>
          <w:p w14:paraId="49336218" w14:textId="7EE070C4" w:rsidR="00BD68D4" w:rsidRPr="00B95F9C" w:rsidRDefault="00BD68D4" w:rsidP="00CE284F">
            <w:pPr>
              <w:jc w:val="center"/>
              <w:rPr>
                <w:b/>
                <w:bCs/>
              </w:rPr>
            </w:pPr>
          </w:p>
        </w:tc>
        <w:tc>
          <w:tcPr>
            <w:tcW w:w="7310" w:type="dxa"/>
          </w:tcPr>
          <w:p w14:paraId="534705D0" w14:textId="7F7CC319" w:rsidR="00BD68D4" w:rsidRDefault="00BD68D4" w:rsidP="00CE284F">
            <w:pPr>
              <w:pStyle w:val="a4"/>
              <w:numPr>
                <w:ilvl w:val="0"/>
                <w:numId w:val="11"/>
              </w:numPr>
              <w:ind w:leftChars="0"/>
            </w:pPr>
          </w:p>
        </w:tc>
      </w:tr>
      <w:tr w:rsidR="00BD68D4" w14:paraId="3094B5F3" w14:textId="77777777" w:rsidTr="00774372">
        <w:tc>
          <w:tcPr>
            <w:tcW w:w="1686" w:type="dxa"/>
            <w:vAlign w:val="center"/>
          </w:tcPr>
          <w:p w14:paraId="73BC0B99" w14:textId="5D2588EA" w:rsidR="00BD68D4" w:rsidRPr="00B95F9C" w:rsidRDefault="00BD68D4" w:rsidP="00747E78">
            <w:pPr>
              <w:jc w:val="center"/>
              <w:rPr>
                <w:b/>
                <w:bCs/>
              </w:rPr>
            </w:pPr>
          </w:p>
        </w:tc>
        <w:tc>
          <w:tcPr>
            <w:tcW w:w="7310" w:type="dxa"/>
          </w:tcPr>
          <w:p w14:paraId="1015D4E3" w14:textId="75A96AAB" w:rsidR="00BD68D4" w:rsidRPr="00307AC4" w:rsidRDefault="00BD68D4" w:rsidP="0080038B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eastAsiaTheme="minorEastAsia"/>
              </w:rPr>
            </w:pPr>
          </w:p>
        </w:tc>
      </w:tr>
      <w:tr w:rsidR="00BD68D4" w14:paraId="2466E24F" w14:textId="77777777" w:rsidTr="00774372">
        <w:tc>
          <w:tcPr>
            <w:tcW w:w="1686" w:type="dxa"/>
            <w:vAlign w:val="center"/>
          </w:tcPr>
          <w:p w14:paraId="6F5E154D" w14:textId="2D3402A8" w:rsidR="00BD68D4" w:rsidRPr="00B95F9C" w:rsidRDefault="00BD68D4" w:rsidP="00747E78">
            <w:pPr>
              <w:jc w:val="center"/>
              <w:rPr>
                <w:b/>
                <w:bCs/>
              </w:rPr>
            </w:pPr>
          </w:p>
        </w:tc>
        <w:tc>
          <w:tcPr>
            <w:tcW w:w="7310" w:type="dxa"/>
          </w:tcPr>
          <w:p w14:paraId="07640D82" w14:textId="30BBC255" w:rsidR="00BD68D4" w:rsidRPr="00746E52" w:rsidRDefault="00BD68D4" w:rsidP="00507119">
            <w:pPr>
              <w:pStyle w:val="a6"/>
              <w:spacing w:before="0" w:beforeAutospacing="0" w:after="0" w:afterAutospacing="0" w:line="280" w:lineRule="exact"/>
              <w:ind w:rightChars="41" w:right="82"/>
              <w:rPr>
                <w:rFonts w:asciiTheme="minorHAnsi" w:eastAsiaTheme="minorHAnsi" w:hAnsiTheme="minorHAnsi"/>
                <w:color w:val="000000"/>
                <w:sz w:val="20"/>
                <w:szCs w:val="23"/>
              </w:rPr>
            </w:pPr>
          </w:p>
        </w:tc>
      </w:tr>
    </w:tbl>
    <w:p w14:paraId="2B65C903" w14:textId="319A1942" w:rsidR="009F407B" w:rsidRPr="00E17445" w:rsidRDefault="009F407B"/>
    <w:sectPr w:rsidR="009F407B" w:rsidRPr="00E174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A6063" w14:textId="77777777" w:rsidR="00CD56F9" w:rsidRDefault="00CD56F9" w:rsidP="00921771">
      <w:pPr>
        <w:spacing w:after="0" w:line="240" w:lineRule="auto"/>
      </w:pPr>
      <w:r>
        <w:separator/>
      </w:r>
    </w:p>
  </w:endnote>
  <w:endnote w:type="continuationSeparator" w:id="0">
    <w:p w14:paraId="5594BB6A" w14:textId="77777777" w:rsidR="00CD56F9" w:rsidRDefault="00CD56F9" w:rsidP="00921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C4606" w14:textId="77777777" w:rsidR="00CD56F9" w:rsidRDefault="00CD56F9" w:rsidP="00921771">
      <w:pPr>
        <w:spacing w:after="0" w:line="240" w:lineRule="auto"/>
      </w:pPr>
      <w:r>
        <w:separator/>
      </w:r>
    </w:p>
  </w:footnote>
  <w:footnote w:type="continuationSeparator" w:id="0">
    <w:p w14:paraId="120C2339" w14:textId="77777777" w:rsidR="00CD56F9" w:rsidRDefault="00CD56F9" w:rsidP="00921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23599"/>
    <w:multiLevelType w:val="hybridMultilevel"/>
    <w:tmpl w:val="CD4215A4"/>
    <w:lvl w:ilvl="0" w:tplc="4BB23B7E">
      <w:start w:val="6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222C4A"/>
    <w:multiLevelType w:val="hybridMultilevel"/>
    <w:tmpl w:val="2A3CB400"/>
    <w:lvl w:ilvl="0" w:tplc="F1FCFE52">
      <w:start w:val="1"/>
      <w:numFmt w:val="decimal"/>
      <w:lvlText w:val="(%1)"/>
      <w:lvlJc w:val="left"/>
      <w:pPr>
        <w:ind w:left="-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2" w15:restartNumberingAfterBreak="0">
    <w:nsid w:val="0C321388"/>
    <w:multiLevelType w:val="hybridMultilevel"/>
    <w:tmpl w:val="E5BE6AF2"/>
    <w:lvl w:ilvl="0" w:tplc="89D081C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C375243"/>
    <w:multiLevelType w:val="hybridMultilevel"/>
    <w:tmpl w:val="C80C331A"/>
    <w:lvl w:ilvl="0" w:tplc="5DD05AB8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E1E4399"/>
    <w:multiLevelType w:val="hybridMultilevel"/>
    <w:tmpl w:val="FE78E5B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0134C48"/>
    <w:multiLevelType w:val="hybridMultilevel"/>
    <w:tmpl w:val="339652E2"/>
    <w:lvl w:ilvl="0" w:tplc="740C8DD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0E01E83"/>
    <w:multiLevelType w:val="hybridMultilevel"/>
    <w:tmpl w:val="C98C96C0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5B2DB92">
      <w:start w:val="1"/>
      <w:numFmt w:val="bullet"/>
      <w:lvlText w:val=""/>
      <w:lvlJc w:val="left"/>
      <w:pPr>
        <w:ind w:left="1200" w:hanging="400"/>
      </w:pPr>
      <w:rPr>
        <w:rFonts w:ascii="Wingdings" w:hAnsi="Wingdings" w:hint="default"/>
        <w:b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173094C"/>
    <w:multiLevelType w:val="hybridMultilevel"/>
    <w:tmpl w:val="952C3E5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4694032"/>
    <w:multiLevelType w:val="hybridMultilevel"/>
    <w:tmpl w:val="1144B860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85A5DB6"/>
    <w:multiLevelType w:val="hybridMultilevel"/>
    <w:tmpl w:val="4A9CAE9C"/>
    <w:lvl w:ilvl="0" w:tplc="3C90EEA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1881424C"/>
    <w:multiLevelType w:val="hybridMultilevel"/>
    <w:tmpl w:val="7EE6A4A4"/>
    <w:lvl w:ilvl="0" w:tplc="7D1E7DA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A1301B2"/>
    <w:multiLevelType w:val="hybridMultilevel"/>
    <w:tmpl w:val="05F04576"/>
    <w:lvl w:ilvl="0" w:tplc="1D84A0A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E5F6872"/>
    <w:multiLevelType w:val="hybridMultilevel"/>
    <w:tmpl w:val="B3DEBC6A"/>
    <w:lvl w:ilvl="0" w:tplc="5322B31C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1DC3C8D"/>
    <w:multiLevelType w:val="hybridMultilevel"/>
    <w:tmpl w:val="807EC7C2"/>
    <w:lvl w:ilvl="0" w:tplc="BCB6252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57C45EC"/>
    <w:multiLevelType w:val="hybridMultilevel"/>
    <w:tmpl w:val="B2D65276"/>
    <w:lvl w:ilvl="0" w:tplc="6EFC1C30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97E0E10"/>
    <w:multiLevelType w:val="hybridMultilevel"/>
    <w:tmpl w:val="C04CC2F8"/>
    <w:lvl w:ilvl="0" w:tplc="2F60EC3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29A90299"/>
    <w:multiLevelType w:val="hybridMultilevel"/>
    <w:tmpl w:val="5074F45A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2A6E6CD7"/>
    <w:multiLevelType w:val="hybridMultilevel"/>
    <w:tmpl w:val="05F04576"/>
    <w:lvl w:ilvl="0" w:tplc="FFFFFFFF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AD20251"/>
    <w:multiLevelType w:val="hybridMultilevel"/>
    <w:tmpl w:val="7BBC7B7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2B615728"/>
    <w:multiLevelType w:val="hybridMultilevel"/>
    <w:tmpl w:val="316EA44A"/>
    <w:lvl w:ilvl="0" w:tplc="04090005">
      <w:start w:val="1"/>
      <w:numFmt w:val="bullet"/>
      <w:lvlText w:val=""/>
      <w:lvlJc w:val="left"/>
      <w:pPr>
        <w:ind w:left="-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-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-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</w:abstractNum>
  <w:abstractNum w:abstractNumId="20" w15:restartNumberingAfterBreak="0">
    <w:nsid w:val="36186E95"/>
    <w:multiLevelType w:val="hybridMultilevel"/>
    <w:tmpl w:val="916E8ED4"/>
    <w:lvl w:ilvl="0" w:tplc="0246B6F0">
      <w:start w:val="1"/>
      <w:numFmt w:val="decimal"/>
      <w:lvlText w:val="(%1)"/>
      <w:lvlJc w:val="left"/>
      <w:pPr>
        <w:ind w:left="360" w:hanging="360"/>
      </w:pPr>
      <w:rPr>
        <w:rFonts w:asciiTheme="minorHAnsi" w:eastAsiaTheme="minorHAnsi" w:hAnsiTheme="minorHAnsi" w:cs="Arial Unicode MS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367B481E"/>
    <w:multiLevelType w:val="hybridMultilevel"/>
    <w:tmpl w:val="F9A6E87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383E6EC9"/>
    <w:multiLevelType w:val="hybridMultilevel"/>
    <w:tmpl w:val="F00A4F68"/>
    <w:lvl w:ilvl="0" w:tplc="5EA8D3CC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3CBF2300"/>
    <w:multiLevelType w:val="hybridMultilevel"/>
    <w:tmpl w:val="5770FD7A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5B2DB92">
      <w:start w:val="1"/>
      <w:numFmt w:val="bullet"/>
      <w:lvlText w:val=""/>
      <w:lvlJc w:val="left"/>
      <w:pPr>
        <w:ind w:left="1200" w:hanging="400"/>
      </w:pPr>
      <w:rPr>
        <w:rFonts w:ascii="Wingdings" w:hAnsi="Wingdings" w:hint="default"/>
        <w:b/>
      </w:rPr>
    </w:lvl>
    <w:lvl w:ilvl="3" w:tplc="82EE70A4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4" w15:restartNumberingAfterBreak="0">
    <w:nsid w:val="4123243E"/>
    <w:multiLevelType w:val="hybridMultilevel"/>
    <w:tmpl w:val="976EBC0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E4FEA842">
      <w:start w:val="2022"/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0C15537"/>
    <w:multiLevelType w:val="hybridMultilevel"/>
    <w:tmpl w:val="9C8E8912"/>
    <w:lvl w:ilvl="0" w:tplc="FD44D442">
      <w:start w:val="5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6" w15:restartNumberingAfterBreak="0">
    <w:nsid w:val="53842698"/>
    <w:multiLevelType w:val="hybridMultilevel"/>
    <w:tmpl w:val="ED0C68E0"/>
    <w:lvl w:ilvl="0" w:tplc="3BD0ED2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53F223E7"/>
    <w:multiLevelType w:val="hybridMultilevel"/>
    <w:tmpl w:val="F80EB64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8" w15:restartNumberingAfterBreak="0">
    <w:nsid w:val="55EE5145"/>
    <w:multiLevelType w:val="hybridMultilevel"/>
    <w:tmpl w:val="CF4C2DCC"/>
    <w:lvl w:ilvl="0" w:tplc="E73C767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583E1891"/>
    <w:multiLevelType w:val="hybridMultilevel"/>
    <w:tmpl w:val="9EF80C2C"/>
    <w:lvl w:ilvl="0" w:tplc="BD20271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587F52BA"/>
    <w:multiLevelType w:val="hybridMultilevel"/>
    <w:tmpl w:val="F1525B6E"/>
    <w:lvl w:ilvl="0" w:tplc="7BFAB28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A901BC0"/>
    <w:multiLevelType w:val="hybridMultilevel"/>
    <w:tmpl w:val="AF087790"/>
    <w:lvl w:ilvl="0" w:tplc="4CA0E67C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FC67667"/>
    <w:multiLevelType w:val="hybridMultilevel"/>
    <w:tmpl w:val="9C3892BC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3" w15:restartNumberingAfterBreak="0">
    <w:nsid w:val="65C74779"/>
    <w:multiLevelType w:val="hybridMultilevel"/>
    <w:tmpl w:val="97286C42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4" w15:restartNumberingAfterBreak="0">
    <w:nsid w:val="688453FE"/>
    <w:multiLevelType w:val="hybridMultilevel"/>
    <w:tmpl w:val="146AA7C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FAA0972"/>
    <w:multiLevelType w:val="hybridMultilevel"/>
    <w:tmpl w:val="C1B2709C"/>
    <w:lvl w:ilvl="0" w:tplc="8116BAAA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6" w15:restartNumberingAfterBreak="0">
    <w:nsid w:val="725874AC"/>
    <w:multiLevelType w:val="hybridMultilevel"/>
    <w:tmpl w:val="85DCB91C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2655251"/>
    <w:multiLevelType w:val="hybridMultilevel"/>
    <w:tmpl w:val="274AC450"/>
    <w:lvl w:ilvl="0" w:tplc="7D50EFFC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7897044A"/>
    <w:multiLevelType w:val="hybridMultilevel"/>
    <w:tmpl w:val="7A048EC6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9" w15:restartNumberingAfterBreak="0">
    <w:nsid w:val="7E152EFE"/>
    <w:multiLevelType w:val="hybridMultilevel"/>
    <w:tmpl w:val="757A4B5A"/>
    <w:lvl w:ilvl="0" w:tplc="E49005A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626503681">
    <w:abstractNumId w:val="30"/>
  </w:num>
  <w:num w:numId="2" w16cid:durableId="1528254408">
    <w:abstractNumId w:val="1"/>
  </w:num>
  <w:num w:numId="3" w16cid:durableId="1352612747">
    <w:abstractNumId w:val="32"/>
  </w:num>
  <w:num w:numId="4" w16cid:durableId="185102567">
    <w:abstractNumId w:val="23"/>
  </w:num>
  <w:num w:numId="5" w16cid:durableId="87652830">
    <w:abstractNumId w:val="4"/>
  </w:num>
  <w:num w:numId="6" w16cid:durableId="786312626">
    <w:abstractNumId w:val="21"/>
  </w:num>
  <w:num w:numId="7" w16cid:durableId="1122263789">
    <w:abstractNumId w:val="36"/>
  </w:num>
  <w:num w:numId="8" w16cid:durableId="1624070721">
    <w:abstractNumId w:val="18"/>
  </w:num>
  <w:num w:numId="9" w16cid:durableId="98650349">
    <w:abstractNumId w:val="33"/>
  </w:num>
  <w:num w:numId="10" w16cid:durableId="32193838">
    <w:abstractNumId w:val="24"/>
  </w:num>
  <w:num w:numId="11" w16cid:durableId="433402822">
    <w:abstractNumId w:val="28"/>
  </w:num>
  <w:num w:numId="12" w16cid:durableId="1874347129">
    <w:abstractNumId w:val="19"/>
  </w:num>
  <w:num w:numId="13" w16cid:durableId="1223565858">
    <w:abstractNumId w:val="5"/>
  </w:num>
  <w:num w:numId="14" w16cid:durableId="1793086693">
    <w:abstractNumId w:val="7"/>
  </w:num>
  <w:num w:numId="15" w16cid:durableId="252668445">
    <w:abstractNumId w:val="16"/>
  </w:num>
  <w:num w:numId="16" w16cid:durableId="127093774">
    <w:abstractNumId w:val="34"/>
  </w:num>
  <w:num w:numId="17" w16cid:durableId="558828061">
    <w:abstractNumId w:val="3"/>
  </w:num>
  <w:num w:numId="18" w16cid:durableId="347681976">
    <w:abstractNumId w:val="31"/>
  </w:num>
  <w:num w:numId="19" w16cid:durableId="570120478">
    <w:abstractNumId w:val="22"/>
  </w:num>
  <w:num w:numId="20" w16cid:durableId="889724844">
    <w:abstractNumId w:val="35"/>
  </w:num>
  <w:num w:numId="21" w16cid:durableId="682514104">
    <w:abstractNumId w:val="0"/>
  </w:num>
  <w:num w:numId="22" w16cid:durableId="754281689">
    <w:abstractNumId w:val="26"/>
  </w:num>
  <w:num w:numId="23" w16cid:durableId="366875635">
    <w:abstractNumId w:val="6"/>
  </w:num>
  <w:num w:numId="24" w16cid:durableId="604653110">
    <w:abstractNumId w:val="2"/>
  </w:num>
  <w:num w:numId="25" w16cid:durableId="575362175">
    <w:abstractNumId w:val="13"/>
  </w:num>
  <w:num w:numId="26" w16cid:durableId="985285698">
    <w:abstractNumId w:val="27"/>
  </w:num>
  <w:num w:numId="27" w16cid:durableId="58721593">
    <w:abstractNumId w:val="38"/>
  </w:num>
  <w:num w:numId="28" w16cid:durableId="372118730">
    <w:abstractNumId w:val="20"/>
  </w:num>
  <w:num w:numId="29" w16cid:durableId="1119493097">
    <w:abstractNumId w:val="39"/>
  </w:num>
  <w:num w:numId="30" w16cid:durableId="2058703549">
    <w:abstractNumId w:val="29"/>
  </w:num>
  <w:num w:numId="31" w16cid:durableId="1143085654">
    <w:abstractNumId w:val="15"/>
  </w:num>
  <w:num w:numId="32" w16cid:durableId="1571426151">
    <w:abstractNumId w:val="9"/>
  </w:num>
  <w:num w:numId="33" w16cid:durableId="1508328802">
    <w:abstractNumId w:val="8"/>
  </w:num>
  <w:num w:numId="34" w16cid:durableId="337932318">
    <w:abstractNumId w:val="11"/>
  </w:num>
  <w:num w:numId="35" w16cid:durableId="59057385">
    <w:abstractNumId w:val="10"/>
  </w:num>
  <w:num w:numId="36" w16cid:durableId="1313945038">
    <w:abstractNumId w:val="17"/>
  </w:num>
  <w:num w:numId="37" w16cid:durableId="1257523302">
    <w:abstractNumId w:val="12"/>
  </w:num>
  <w:num w:numId="38" w16cid:durableId="1869176452">
    <w:abstractNumId w:val="37"/>
  </w:num>
  <w:num w:numId="39" w16cid:durableId="1302425587">
    <w:abstractNumId w:val="25"/>
  </w:num>
  <w:num w:numId="40" w16cid:durableId="13377289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BF"/>
    <w:rsid w:val="00002BDC"/>
    <w:rsid w:val="00003036"/>
    <w:rsid w:val="000058D9"/>
    <w:rsid w:val="00005FC9"/>
    <w:rsid w:val="00006265"/>
    <w:rsid w:val="0000759D"/>
    <w:rsid w:val="00022901"/>
    <w:rsid w:val="0002719A"/>
    <w:rsid w:val="00030700"/>
    <w:rsid w:val="0003302F"/>
    <w:rsid w:val="000336C8"/>
    <w:rsid w:val="000417EC"/>
    <w:rsid w:val="00047F30"/>
    <w:rsid w:val="00057184"/>
    <w:rsid w:val="00063B21"/>
    <w:rsid w:val="000645C9"/>
    <w:rsid w:val="00070257"/>
    <w:rsid w:val="00077A28"/>
    <w:rsid w:val="00080524"/>
    <w:rsid w:val="00086CC0"/>
    <w:rsid w:val="000909EB"/>
    <w:rsid w:val="0009177D"/>
    <w:rsid w:val="0009494E"/>
    <w:rsid w:val="000A33C2"/>
    <w:rsid w:val="000A65AB"/>
    <w:rsid w:val="000A7E02"/>
    <w:rsid w:val="000B2290"/>
    <w:rsid w:val="000B4A7F"/>
    <w:rsid w:val="000C09B0"/>
    <w:rsid w:val="000C27FD"/>
    <w:rsid w:val="000C3B96"/>
    <w:rsid w:val="000C6724"/>
    <w:rsid w:val="000D10CA"/>
    <w:rsid w:val="000D32E4"/>
    <w:rsid w:val="000D647A"/>
    <w:rsid w:val="000D722B"/>
    <w:rsid w:val="000D7ABD"/>
    <w:rsid w:val="000E1327"/>
    <w:rsid w:val="000E354B"/>
    <w:rsid w:val="000E505B"/>
    <w:rsid w:val="000F007A"/>
    <w:rsid w:val="000F0DED"/>
    <w:rsid w:val="000F5705"/>
    <w:rsid w:val="000F6AE3"/>
    <w:rsid w:val="0010684A"/>
    <w:rsid w:val="00107A24"/>
    <w:rsid w:val="00107F6D"/>
    <w:rsid w:val="00110827"/>
    <w:rsid w:val="00116DBF"/>
    <w:rsid w:val="00117C58"/>
    <w:rsid w:val="0012484A"/>
    <w:rsid w:val="00125B29"/>
    <w:rsid w:val="00133B6A"/>
    <w:rsid w:val="00134951"/>
    <w:rsid w:val="00136C78"/>
    <w:rsid w:val="00137090"/>
    <w:rsid w:val="00141907"/>
    <w:rsid w:val="001420C0"/>
    <w:rsid w:val="001618C0"/>
    <w:rsid w:val="00162CAA"/>
    <w:rsid w:val="00163BA4"/>
    <w:rsid w:val="00164873"/>
    <w:rsid w:val="00164E34"/>
    <w:rsid w:val="00173F75"/>
    <w:rsid w:val="0017487C"/>
    <w:rsid w:val="00187CCD"/>
    <w:rsid w:val="00190354"/>
    <w:rsid w:val="00193898"/>
    <w:rsid w:val="001A10A0"/>
    <w:rsid w:val="001A63E8"/>
    <w:rsid w:val="001B11C2"/>
    <w:rsid w:val="001B1791"/>
    <w:rsid w:val="001B44BF"/>
    <w:rsid w:val="001C1514"/>
    <w:rsid w:val="001C3215"/>
    <w:rsid w:val="001C33EA"/>
    <w:rsid w:val="001C6E5D"/>
    <w:rsid w:val="001D3BD9"/>
    <w:rsid w:val="001D4807"/>
    <w:rsid w:val="001D48F4"/>
    <w:rsid w:val="001D6789"/>
    <w:rsid w:val="001E08E0"/>
    <w:rsid w:val="001E1618"/>
    <w:rsid w:val="001E7C72"/>
    <w:rsid w:val="001F095E"/>
    <w:rsid w:val="001F1493"/>
    <w:rsid w:val="001F17EF"/>
    <w:rsid w:val="001F1BC7"/>
    <w:rsid w:val="001F573A"/>
    <w:rsid w:val="001F7182"/>
    <w:rsid w:val="00200F15"/>
    <w:rsid w:val="00201ADD"/>
    <w:rsid w:val="002035F3"/>
    <w:rsid w:val="00203683"/>
    <w:rsid w:val="00203973"/>
    <w:rsid w:val="00203BFE"/>
    <w:rsid w:val="0020419E"/>
    <w:rsid w:val="002057FB"/>
    <w:rsid w:val="00205EA8"/>
    <w:rsid w:val="00216987"/>
    <w:rsid w:val="00220ABD"/>
    <w:rsid w:val="00221838"/>
    <w:rsid w:val="0022725B"/>
    <w:rsid w:val="0023105B"/>
    <w:rsid w:val="002337CE"/>
    <w:rsid w:val="0023431E"/>
    <w:rsid w:val="0023537D"/>
    <w:rsid w:val="00235F87"/>
    <w:rsid w:val="00240A08"/>
    <w:rsid w:val="00241446"/>
    <w:rsid w:val="00241E82"/>
    <w:rsid w:val="0024680E"/>
    <w:rsid w:val="002605B5"/>
    <w:rsid w:val="00264AD2"/>
    <w:rsid w:val="00264B77"/>
    <w:rsid w:val="0026691C"/>
    <w:rsid w:val="00272C6A"/>
    <w:rsid w:val="0027365A"/>
    <w:rsid w:val="0028059D"/>
    <w:rsid w:val="0028230A"/>
    <w:rsid w:val="00284FC2"/>
    <w:rsid w:val="002936C7"/>
    <w:rsid w:val="0029652F"/>
    <w:rsid w:val="00296922"/>
    <w:rsid w:val="002971FD"/>
    <w:rsid w:val="002A44E2"/>
    <w:rsid w:val="002B6BE4"/>
    <w:rsid w:val="002C3D0E"/>
    <w:rsid w:val="002C5314"/>
    <w:rsid w:val="002C76D8"/>
    <w:rsid w:val="002D236F"/>
    <w:rsid w:val="002D6A16"/>
    <w:rsid w:val="002D6C64"/>
    <w:rsid w:val="002E08D4"/>
    <w:rsid w:val="002E2B66"/>
    <w:rsid w:val="002E4D74"/>
    <w:rsid w:val="002E6BF6"/>
    <w:rsid w:val="002F57A9"/>
    <w:rsid w:val="002F6704"/>
    <w:rsid w:val="002F7BC8"/>
    <w:rsid w:val="002F7DD9"/>
    <w:rsid w:val="00302597"/>
    <w:rsid w:val="00303FD1"/>
    <w:rsid w:val="00304802"/>
    <w:rsid w:val="00306091"/>
    <w:rsid w:val="00307AC4"/>
    <w:rsid w:val="00323016"/>
    <w:rsid w:val="003232C5"/>
    <w:rsid w:val="0032525A"/>
    <w:rsid w:val="0032641A"/>
    <w:rsid w:val="00333D76"/>
    <w:rsid w:val="0033601E"/>
    <w:rsid w:val="00340A86"/>
    <w:rsid w:val="00341F3A"/>
    <w:rsid w:val="003435F5"/>
    <w:rsid w:val="003446F5"/>
    <w:rsid w:val="00352080"/>
    <w:rsid w:val="00353B38"/>
    <w:rsid w:val="00360D0A"/>
    <w:rsid w:val="00366BC1"/>
    <w:rsid w:val="00366D6F"/>
    <w:rsid w:val="0037079A"/>
    <w:rsid w:val="00370E94"/>
    <w:rsid w:val="00371804"/>
    <w:rsid w:val="00371AAF"/>
    <w:rsid w:val="00382E42"/>
    <w:rsid w:val="00391085"/>
    <w:rsid w:val="003923F1"/>
    <w:rsid w:val="00392A64"/>
    <w:rsid w:val="003A13B8"/>
    <w:rsid w:val="003A3046"/>
    <w:rsid w:val="003B5DA6"/>
    <w:rsid w:val="003B7F70"/>
    <w:rsid w:val="003C4674"/>
    <w:rsid w:val="003C72B5"/>
    <w:rsid w:val="003D306B"/>
    <w:rsid w:val="003D452C"/>
    <w:rsid w:val="003D5D02"/>
    <w:rsid w:val="003D7AC6"/>
    <w:rsid w:val="003E10DE"/>
    <w:rsid w:val="003E2CC0"/>
    <w:rsid w:val="003E592A"/>
    <w:rsid w:val="003E7208"/>
    <w:rsid w:val="003F5421"/>
    <w:rsid w:val="00404B00"/>
    <w:rsid w:val="00407604"/>
    <w:rsid w:val="004135C1"/>
    <w:rsid w:val="004136B1"/>
    <w:rsid w:val="00417B7C"/>
    <w:rsid w:val="00426238"/>
    <w:rsid w:val="0042790F"/>
    <w:rsid w:val="004335B1"/>
    <w:rsid w:val="00436601"/>
    <w:rsid w:val="00444626"/>
    <w:rsid w:val="00445932"/>
    <w:rsid w:val="00450450"/>
    <w:rsid w:val="00450D0B"/>
    <w:rsid w:val="0045148E"/>
    <w:rsid w:val="004525A9"/>
    <w:rsid w:val="004526E8"/>
    <w:rsid w:val="0046107A"/>
    <w:rsid w:val="004642F8"/>
    <w:rsid w:val="00477938"/>
    <w:rsid w:val="004801C4"/>
    <w:rsid w:val="00480922"/>
    <w:rsid w:val="0048258F"/>
    <w:rsid w:val="004841C0"/>
    <w:rsid w:val="004867B6"/>
    <w:rsid w:val="004931FD"/>
    <w:rsid w:val="004960BD"/>
    <w:rsid w:val="004971EF"/>
    <w:rsid w:val="004A0F66"/>
    <w:rsid w:val="004A3A29"/>
    <w:rsid w:val="004A765B"/>
    <w:rsid w:val="004B16DF"/>
    <w:rsid w:val="004B5DB7"/>
    <w:rsid w:val="004B6E28"/>
    <w:rsid w:val="004B6E50"/>
    <w:rsid w:val="004C739E"/>
    <w:rsid w:val="004D12B9"/>
    <w:rsid w:val="004D2A5F"/>
    <w:rsid w:val="004D5952"/>
    <w:rsid w:val="004E4615"/>
    <w:rsid w:val="004F3EA6"/>
    <w:rsid w:val="004F6137"/>
    <w:rsid w:val="004F6D1A"/>
    <w:rsid w:val="00501D6D"/>
    <w:rsid w:val="00504FB2"/>
    <w:rsid w:val="00506808"/>
    <w:rsid w:val="00507119"/>
    <w:rsid w:val="005102E2"/>
    <w:rsid w:val="005170D6"/>
    <w:rsid w:val="00517FD2"/>
    <w:rsid w:val="00535CA3"/>
    <w:rsid w:val="0053606A"/>
    <w:rsid w:val="00542171"/>
    <w:rsid w:val="00553FC6"/>
    <w:rsid w:val="00555F8D"/>
    <w:rsid w:val="0056104E"/>
    <w:rsid w:val="00573C2F"/>
    <w:rsid w:val="0058158F"/>
    <w:rsid w:val="00581F80"/>
    <w:rsid w:val="00592FB6"/>
    <w:rsid w:val="005956E4"/>
    <w:rsid w:val="005965FE"/>
    <w:rsid w:val="00596932"/>
    <w:rsid w:val="005A349E"/>
    <w:rsid w:val="005A70CF"/>
    <w:rsid w:val="005A7397"/>
    <w:rsid w:val="005A7FDF"/>
    <w:rsid w:val="005B03B8"/>
    <w:rsid w:val="005B07E5"/>
    <w:rsid w:val="005B1F63"/>
    <w:rsid w:val="005B4711"/>
    <w:rsid w:val="005B5327"/>
    <w:rsid w:val="005B7528"/>
    <w:rsid w:val="005C018E"/>
    <w:rsid w:val="005C0A95"/>
    <w:rsid w:val="005C1E47"/>
    <w:rsid w:val="005C2831"/>
    <w:rsid w:val="005C3158"/>
    <w:rsid w:val="005C319A"/>
    <w:rsid w:val="005C3D6B"/>
    <w:rsid w:val="005C4FAC"/>
    <w:rsid w:val="005C5544"/>
    <w:rsid w:val="005C56F9"/>
    <w:rsid w:val="005E0923"/>
    <w:rsid w:val="005E0F9C"/>
    <w:rsid w:val="005E5657"/>
    <w:rsid w:val="005E69A0"/>
    <w:rsid w:val="005F2485"/>
    <w:rsid w:val="005F2B4C"/>
    <w:rsid w:val="005F3775"/>
    <w:rsid w:val="005F3958"/>
    <w:rsid w:val="005F5360"/>
    <w:rsid w:val="005F7145"/>
    <w:rsid w:val="005F7B08"/>
    <w:rsid w:val="006048EB"/>
    <w:rsid w:val="00604FBC"/>
    <w:rsid w:val="0061218B"/>
    <w:rsid w:val="00612454"/>
    <w:rsid w:val="0061317C"/>
    <w:rsid w:val="006138E7"/>
    <w:rsid w:val="00615432"/>
    <w:rsid w:val="00616324"/>
    <w:rsid w:val="006303DB"/>
    <w:rsid w:val="0063123D"/>
    <w:rsid w:val="00633D51"/>
    <w:rsid w:val="00641173"/>
    <w:rsid w:val="0064366E"/>
    <w:rsid w:val="006475C5"/>
    <w:rsid w:val="00647CD0"/>
    <w:rsid w:val="006512B1"/>
    <w:rsid w:val="00651B51"/>
    <w:rsid w:val="00664822"/>
    <w:rsid w:val="00664F40"/>
    <w:rsid w:val="006653E2"/>
    <w:rsid w:val="00665842"/>
    <w:rsid w:val="00666502"/>
    <w:rsid w:val="006758CD"/>
    <w:rsid w:val="00675C2F"/>
    <w:rsid w:val="00683342"/>
    <w:rsid w:val="0068604E"/>
    <w:rsid w:val="00687C9A"/>
    <w:rsid w:val="00690370"/>
    <w:rsid w:val="006906CA"/>
    <w:rsid w:val="006922D5"/>
    <w:rsid w:val="00692932"/>
    <w:rsid w:val="00694D6B"/>
    <w:rsid w:val="006A04A7"/>
    <w:rsid w:val="006A4C2E"/>
    <w:rsid w:val="006B0B11"/>
    <w:rsid w:val="006B3525"/>
    <w:rsid w:val="006B7F6B"/>
    <w:rsid w:val="006C090D"/>
    <w:rsid w:val="006C3F9A"/>
    <w:rsid w:val="006C4A4A"/>
    <w:rsid w:val="006C79C1"/>
    <w:rsid w:val="006D1F77"/>
    <w:rsid w:val="006D3F4B"/>
    <w:rsid w:val="006E63BD"/>
    <w:rsid w:val="006F34AD"/>
    <w:rsid w:val="006F4BFE"/>
    <w:rsid w:val="00702741"/>
    <w:rsid w:val="0070526B"/>
    <w:rsid w:val="007071C1"/>
    <w:rsid w:val="007174DD"/>
    <w:rsid w:val="00732DE6"/>
    <w:rsid w:val="007338FB"/>
    <w:rsid w:val="00735BDD"/>
    <w:rsid w:val="00740845"/>
    <w:rsid w:val="007466CB"/>
    <w:rsid w:val="00746A15"/>
    <w:rsid w:val="00746E52"/>
    <w:rsid w:val="00747E78"/>
    <w:rsid w:val="007552F7"/>
    <w:rsid w:val="007605CB"/>
    <w:rsid w:val="00767DA9"/>
    <w:rsid w:val="00767E2C"/>
    <w:rsid w:val="00774372"/>
    <w:rsid w:val="00775B37"/>
    <w:rsid w:val="00776CD4"/>
    <w:rsid w:val="00782247"/>
    <w:rsid w:val="00783680"/>
    <w:rsid w:val="00786390"/>
    <w:rsid w:val="00790308"/>
    <w:rsid w:val="00792D1B"/>
    <w:rsid w:val="00792F86"/>
    <w:rsid w:val="007975A8"/>
    <w:rsid w:val="007A15DB"/>
    <w:rsid w:val="007A16D1"/>
    <w:rsid w:val="007A1882"/>
    <w:rsid w:val="007A49C8"/>
    <w:rsid w:val="007A52E7"/>
    <w:rsid w:val="007A55B9"/>
    <w:rsid w:val="007B1EDB"/>
    <w:rsid w:val="007C1204"/>
    <w:rsid w:val="007C1826"/>
    <w:rsid w:val="007C3142"/>
    <w:rsid w:val="007C3BF0"/>
    <w:rsid w:val="007D0E7C"/>
    <w:rsid w:val="007D224B"/>
    <w:rsid w:val="007D47C4"/>
    <w:rsid w:val="007E6A39"/>
    <w:rsid w:val="007E6BAE"/>
    <w:rsid w:val="007F0C69"/>
    <w:rsid w:val="007F1440"/>
    <w:rsid w:val="0080038B"/>
    <w:rsid w:val="008047E5"/>
    <w:rsid w:val="00804F1A"/>
    <w:rsid w:val="00807053"/>
    <w:rsid w:val="00811FA7"/>
    <w:rsid w:val="008146A9"/>
    <w:rsid w:val="00815396"/>
    <w:rsid w:val="0081602A"/>
    <w:rsid w:val="008165B7"/>
    <w:rsid w:val="008175D7"/>
    <w:rsid w:val="0082216F"/>
    <w:rsid w:val="00822E4C"/>
    <w:rsid w:val="00830FDA"/>
    <w:rsid w:val="008318A1"/>
    <w:rsid w:val="00831A5F"/>
    <w:rsid w:val="00831E43"/>
    <w:rsid w:val="008435DE"/>
    <w:rsid w:val="008459D1"/>
    <w:rsid w:val="008525CE"/>
    <w:rsid w:val="008530B8"/>
    <w:rsid w:val="00855C71"/>
    <w:rsid w:val="008564B9"/>
    <w:rsid w:val="00865AA6"/>
    <w:rsid w:val="00866452"/>
    <w:rsid w:val="00867892"/>
    <w:rsid w:val="00880096"/>
    <w:rsid w:val="00884A7E"/>
    <w:rsid w:val="00891933"/>
    <w:rsid w:val="008927CC"/>
    <w:rsid w:val="00894072"/>
    <w:rsid w:val="00896817"/>
    <w:rsid w:val="008A21A4"/>
    <w:rsid w:val="008A325B"/>
    <w:rsid w:val="008A6C92"/>
    <w:rsid w:val="008B04AD"/>
    <w:rsid w:val="008B09A3"/>
    <w:rsid w:val="008B26D9"/>
    <w:rsid w:val="008B27CD"/>
    <w:rsid w:val="008B285B"/>
    <w:rsid w:val="008B4C4B"/>
    <w:rsid w:val="008C05E5"/>
    <w:rsid w:val="008C0E4A"/>
    <w:rsid w:val="008C1833"/>
    <w:rsid w:val="008C2954"/>
    <w:rsid w:val="008D5ECE"/>
    <w:rsid w:val="008E3065"/>
    <w:rsid w:val="008E5D8D"/>
    <w:rsid w:val="008E6B8A"/>
    <w:rsid w:val="008F2E87"/>
    <w:rsid w:val="008F3736"/>
    <w:rsid w:val="008F71B6"/>
    <w:rsid w:val="009072AD"/>
    <w:rsid w:val="0091072C"/>
    <w:rsid w:val="0091210C"/>
    <w:rsid w:val="00921771"/>
    <w:rsid w:val="009242D8"/>
    <w:rsid w:val="00930EE5"/>
    <w:rsid w:val="00931BB8"/>
    <w:rsid w:val="009324DE"/>
    <w:rsid w:val="00935A51"/>
    <w:rsid w:val="00937046"/>
    <w:rsid w:val="00942257"/>
    <w:rsid w:val="00945AB5"/>
    <w:rsid w:val="00946684"/>
    <w:rsid w:val="00947A9C"/>
    <w:rsid w:val="0095003A"/>
    <w:rsid w:val="00957A5B"/>
    <w:rsid w:val="00960CCD"/>
    <w:rsid w:val="009614DA"/>
    <w:rsid w:val="00962051"/>
    <w:rsid w:val="00963F0E"/>
    <w:rsid w:val="009664C3"/>
    <w:rsid w:val="00970572"/>
    <w:rsid w:val="00971E99"/>
    <w:rsid w:val="00974975"/>
    <w:rsid w:val="00974B40"/>
    <w:rsid w:val="0098168E"/>
    <w:rsid w:val="009834A4"/>
    <w:rsid w:val="00985DDB"/>
    <w:rsid w:val="00986A99"/>
    <w:rsid w:val="00987207"/>
    <w:rsid w:val="009911CB"/>
    <w:rsid w:val="00992571"/>
    <w:rsid w:val="00994262"/>
    <w:rsid w:val="00995E8C"/>
    <w:rsid w:val="009A22B6"/>
    <w:rsid w:val="009A29E9"/>
    <w:rsid w:val="009A2A8A"/>
    <w:rsid w:val="009A67EF"/>
    <w:rsid w:val="009B018D"/>
    <w:rsid w:val="009B1044"/>
    <w:rsid w:val="009B2EE3"/>
    <w:rsid w:val="009B58ED"/>
    <w:rsid w:val="009C2CC1"/>
    <w:rsid w:val="009C558D"/>
    <w:rsid w:val="009C60A6"/>
    <w:rsid w:val="009E0EC0"/>
    <w:rsid w:val="009E3F0B"/>
    <w:rsid w:val="009E5556"/>
    <w:rsid w:val="009F01B8"/>
    <w:rsid w:val="009F407B"/>
    <w:rsid w:val="009F7D50"/>
    <w:rsid w:val="00A00058"/>
    <w:rsid w:val="00A02731"/>
    <w:rsid w:val="00A06270"/>
    <w:rsid w:val="00A07FE0"/>
    <w:rsid w:val="00A124BE"/>
    <w:rsid w:val="00A2028D"/>
    <w:rsid w:val="00A241A6"/>
    <w:rsid w:val="00A2615A"/>
    <w:rsid w:val="00A2628B"/>
    <w:rsid w:val="00A3172D"/>
    <w:rsid w:val="00A33708"/>
    <w:rsid w:val="00A37088"/>
    <w:rsid w:val="00A4020A"/>
    <w:rsid w:val="00A409BF"/>
    <w:rsid w:val="00A4267A"/>
    <w:rsid w:val="00A6145A"/>
    <w:rsid w:val="00A636F5"/>
    <w:rsid w:val="00A6470D"/>
    <w:rsid w:val="00A64BE8"/>
    <w:rsid w:val="00A65AE1"/>
    <w:rsid w:val="00A661F9"/>
    <w:rsid w:val="00A66E1E"/>
    <w:rsid w:val="00A67AD8"/>
    <w:rsid w:val="00A73170"/>
    <w:rsid w:val="00A779D8"/>
    <w:rsid w:val="00A8047B"/>
    <w:rsid w:val="00A8598C"/>
    <w:rsid w:val="00A86F3F"/>
    <w:rsid w:val="00A9096F"/>
    <w:rsid w:val="00A93DAE"/>
    <w:rsid w:val="00AA4F53"/>
    <w:rsid w:val="00AB2E13"/>
    <w:rsid w:val="00AB486D"/>
    <w:rsid w:val="00AB6AA1"/>
    <w:rsid w:val="00AC5778"/>
    <w:rsid w:val="00AD024D"/>
    <w:rsid w:val="00AD19EC"/>
    <w:rsid w:val="00AD350B"/>
    <w:rsid w:val="00AD4A39"/>
    <w:rsid w:val="00AE02CF"/>
    <w:rsid w:val="00AE6A71"/>
    <w:rsid w:val="00AF2B5A"/>
    <w:rsid w:val="00AF51B5"/>
    <w:rsid w:val="00AF6670"/>
    <w:rsid w:val="00B00D59"/>
    <w:rsid w:val="00B01E39"/>
    <w:rsid w:val="00B03C2A"/>
    <w:rsid w:val="00B11980"/>
    <w:rsid w:val="00B122D7"/>
    <w:rsid w:val="00B12E33"/>
    <w:rsid w:val="00B16CD8"/>
    <w:rsid w:val="00B20D1B"/>
    <w:rsid w:val="00B2343F"/>
    <w:rsid w:val="00B23E88"/>
    <w:rsid w:val="00B23ECE"/>
    <w:rsid w:val="00B24283"/>
    <w:rsid w:val="00B3168D"/>
    <w:rsid w:val="00B36D93"/>
    <w:rsid w:val="00B374CB"/>
    <w:rsid w:val="00B3780B"/>
    <w:rsid w:val="00B40078"/>
    <w:rsid w:val="00B41103"/>
    <w:rsid w:val="00B45593"/>
    <w:rsid w:val="00B50738"/>
    <w:rsid w:val="00B533DB"/>
    <w:rsid w:val="00B55881"/>
    <w:rsid w:val="00B56E4E"/>
    <w:rsid w:val="00B5780B"/>
    <w:rsid w:val="00B601A1"/>
    <w:rsid w:val="00B626D0"/>
    <w:rsid w:val="00B70666"/>
    <w:rsid w:val="00B80C37"/>
    <w:rsid w:val="00B833F6"/>
    <w:rsid w:val="00B8345F"/>
    <w:rsid w:val="00B87AA4"/>
    <w:rsid w:val="00B87FE6"/>
    <w:rsid w:val="00B91AB9"/>
    <w:rsid w:val="00B944F7"/>
    <w:rsid w:val="00B95F9C"/>
    <w:rsid w:val="00BA66D6"/>
    <w:rsid w:val="00BA6744"/>
    <w:rsid w:val="00BB0329"/>
    <w:rsid w:val="00BB0414"/>
    <w:rsid w:val="00BB217A"/>
    <w:rsid w:val="00BB2631"/>
    <w:rsid w:val="00BB649E"/>
    <w:rsid w:val="00BC2F50"/>
    <w:rsid w:val="00BD1B87"/>
    <w:rsid w:val="00BD2010"/>
    <w:rsid w:val="00BD4FC1"/>
    <w:rsid w:val="00BD68D4"/>
    <w:rsid w:val="00BE2D81"/>
    <w:rsid w:val="00BE3A03"/>
    <w:rsid w:val="00BE5083"/>
    <w:rsid w:val="00BE545F"/>
    <w:rsid w:val="00BE5B0B"/>
    <w:rsid w:val="00BE7A97"/>
    <w:rsid w:val="00BF43DD"/>
    <w:rsid w:val="00C00729"/>
    <w:rsid w:val="00C00FE7"/>
    <w:rsid w:val="00C02472"/>
    <w:rsid w:val="00C03F24"/>
    <w:rsid w:val="00C05BEA"/>
    <w:rsid w:val="00C12022"/>
    <w:rsid w:val="00C1247E"/>
    <w:rsid w:val="00C13C97"/>
    <w:rsid w:val="00C244E7"/>
    <w:rsid w:val="00C25178"/>
    <w:rsid w:val="00C274CD"/>
    <w:rsid w:val="00C277E5"/>
    <w:rsid w:val="00C35D9C"/>
    <w:rsid w:val="00C37980"/>
    <w:rsid w:val="00C37D40"/>
    <w:rsid w:val="00C37DD3"/>
    <w:rsid w:val="00C40688"/>
    <w:rsid w:val="00C40854"/>
    <w:rsid w:val="00C44DC9"/>
    <w:rsid w:val="00C46D69"/>
    <w:rsid w:val="00C47DAA"/>
    <w:rsid w:val="00C62A51"/>
    <w:rsid w:val="00C75BA3"/>
    <w:rsid w:val="00C76042"/>
    <w:rsid w:val="00C800D0"/>
    <w:rsid w:val="00C84938"/>
    <w:rsid w:val="00C85BA4"/>
    <w:rsid w:val="00C90AE1"/>
    <w:rsid w:val="00C91646"/>
    <w:rsid w:val="00C9549A"/>
    <w:rsid w:val="00C9720B"/>
    <w:rsid w:val="00C97FFA"/>
    <w:rsid w:val="00CA1F28"/>
    <w:rsid w:val="00CA7678"/>
    <w:rsid w:val="00CA784A"/>
    <w:rsid w:val="00CB2358"/>
    <w:rsid w:val="00CC095D"/>
    <w:rsid w:val="00CC1A8B"/>
    <w:rsid w:val="00CD56F9"/>
    <w:rsid w:val="00CE284F"/>
    <w:rsid w:val="00CF0022"/>
    <w:rsid w:val="00CF45B5"/>
    <w:rsid w:val="00CF5D84"/>
    <w:rsid w:val="00CF6BD7"/>
    <w:rsid w:val="00CF7B37"/>
    <w:rsid w:val="00D01096"/>
    <w:rsid w:val="00D070EE"/>
    <w:rsid w:val="00D10C13"/>
    <w:rsid w:val="00D118F4"/>
    <w:rsid w:val="00D11BAC"/>
    <w:rsid w:val="00D127B0"/>
    <w:rsid w:val="00D1311D"/>
    <w:rsid w:val="00D13FCF"/>
    <w:rsid w:val="00D15154"/>
    <w:rsid w:val="00D25766"/>
    <w:rsid w:val="00D357BE"/>
    <w:rsid w:val="00D4534A"/>
    <w:rsid w:val="00D46C83"/>
    <w:rsid w:val="00D473DC"/>
    <w:rsid w:val="00D50AA7"/>
    <w:rsid w:val="00D51D20"/>
    <w:rsid w:val="00D51EDE"/>
    <w:rsid w:val="00D54BB0"/>
    <w:rsid w:val="00D6330B"/>
    <w:rsid w:val="00D6510F"/>
    <w:rsid w:val="00D66146"/>
    <w:rsid w:val="00D74283"/>
    <w:rsid w:val="00D75217"/>
    <w:rsid w:val="00D879F9"/>
    <w:rsid w:val="00D92B66"/>
    <w:rsid w:val="00D937DD"/>
    <w:rsid w:val="00DC16BF"/>
    <w:rsid w:val="00DC1E86"/>
    <w:rsid w:val="00DD046F"/>
    <w:rsid w:val="00DD07CD"/>
    <w:rsid w:val="00DD0B64"/>
    <w:rsid w:val="00DD172B"/>
    <w:rsid w:val="00DD4306"/>
    <w:rsid w:val="00DE0C04"/>
    <w:rsid w:val="00DE37CA"/>
    <w:rsid w:val="00DE453A"/>
    <w:rsid w:val="00DE5FF0"/>
    <w:rsid w:val="00DF1FEA"/>
    <w:rsid w:val="00E03F3A"/>
    <w:rsid w:val="00E0686D"/>
    <w:rsid w:val="00E12FA6"/>
    <w:rsid w:val="00E152D4"/>
    <w:rsid w:val="00E1588B"/>
    <w:rsid w:val="00E15BE6"/>
    <w:rsid w:val="00E17445"/>
    <w:rsid w:val="00E22C60"/>
    <w:rsid w:val="00E252FF"/>
    <w:rsid w:val="00E3000D"/>
    <w:rsid w:val="00E54C06"/>
    <w:rsid w:val="00E55AA2"/>
    <w:rsid w:val="00E55D70"/>
    <w:rsid w:val="00E6470E"/>
    <w:rsid w:val="00E661C0"/>
    <w:rsid w:val="00E71B27"/>
    <w:rsid w:val="00E724F3"/>
    <w:rsid w:val="00E76A36"/>
    <w:rsid w:val="00E8074D"/>
    <w:rsid w:val="00E84C7F"/>
    <w:rsid w:val="00E859B8"/>
    <w:rsid w:val="00E90BE0"/>
    <w:rsid w:val="00E92A4E"/>
    <w:rsid w:val="00E95B0F"/>
    <w:rsid w:val="00EA0A6A"/>
    <w:rsid w:val="00EA32B9"/>
    <w:rsid w:val="00EA3C0F"/>
    <w:rsid w:val="00EA4430"/>
    <w:rsid w:val="00EA5822"/>
    <w:rsid w:val="00EB0A5C"/>
    <w:rsid w:val="00EB0E89"/>
    <w:rsid w:val="00EC303E"/>
    <w:rsid w:val="00EC32B4"/>
    <w:rsid w:val="00EC5CA9"/>
    <w:rsid w:val="00ED080C"/>
    <w:rsid w:val="00ED411C"/>
    <w:rsid w:val="00ED4EB4"/>
    <w:rsid w:val="00EE26B4"/>
    <w:rsid w:val="00EE280A"/>
    <w:rsid w:val="00EE6343"/>
    <w:rsid w:val="00EF31C5"/>
    <w:rsid w:val="00F0122A"/>
    <w:rsid w:val="00F04CBD"/>
    <w:rsid w:val="00F06668"/>
    <w:rsid w:val="00F10616"/>
    <w:rsid w:val="00F10F9A"/>
    <w:rsid w:val="00F1456A"/>
    <w:rsid w:val="00F1709F"/>
    <w:rsid w:val="00F22848"/>
    <w:rsid w:val="00F401BA"/>
    <w:rsid w:val="00F46EC5"/>
    <w:rsid w:val="00F51A3B"/>
    <w:rsid w:val="00F53252"/>
    <w:rsid w:val="00F54CB6"/>
    <w:rsid w:val="00F62072"/>
    <w:rsid w:val="00F620A4"/>
    <w:rsid w:val="00F64107"/>
    <w:rsid w:val="00F64A70"/>
    <w:rsid w:val="00F66903"/>
    <w:rsid w:val="00F757B8"/>
    <w:rsid w:val="00F80921"/>
    <w:rsid w:val="00F812D7"/>
    <w:rsid w:val="00F868C9"/>
    <w:rsid w:val="00F90E5A"/>
    <w:rsid w:val="00F93525"/>
    <w:rsid w:val="00FA0EDC"/>
    <w:rsid w:val="00FA1537"/>
    <w:rsid w:val="00FA7110"/>
    <w:rsid w:val="00FB2106"/>
    <w:rsid w:val="00FB3D50"/>
    <w:rsid w:val="00FB4911"/>
    <w:rsid w:val="00FB492F"/>
    <w:rsid w:val="00FB51CB"/>
    <w:rsid w:val="00FB5A21"/>
    <w:rsid w:val="00FB7D2E"/>
    <w:rsid w:val="00FC16CF"/>
    <w:rsid w:val="00FC288F"/>
    <w:rsid w:val="00FC732D"/>
    <w:rsid w:val="00FD4F7A"/>
    <w:rsid w:val="00FD6B0B"/>
    <w:rsid w:val="00FD7A8D"/>
    <w:rsid w:val="00FD7C6D"/>
    <w:rsid w:val="00FE1A5F"/>
    <w:rsid w:val="00FF0BB8"/>
    <w:rsid w:val="00FF1CCA"/>
    <w:rsid w:val="00FF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00D66"/>
  <w15:chartTrackingRefBased/>
  <w15:docId w15:val="{F1EFE337-B188-4DA9-8BCE-A82D4734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52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7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60D0A"/>
    <w:pPr>
      <w:ind w:leftChars="400" w:left="800"/>
    </w:pPr>
  </w:style>
  <w:style w:type="character" w:styleId="a5">
    <w:name w:val="Placeholder Text"/>
    <w:basedOn w:val="a0"/>
    <w:uiPriority w:val="99"/>
    <w:semiHidden/>
    <w:rsid w:val="00E3000D"/>
    <w:rPr>
      <w:color w:val="808080"/>
    </w:rPr>
  </w:style>
  <w:style w:type="paragraph" w:styleId="a6">
    <w:name w:val="Normal (Web)"/>
    <w:basedOn w:val="a"/>
    <w:rsid w:val="005C4FA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7-1">
    <w:name w:val="Grid Table 7 Colorful Accent 1"/>
    <w:basedOn w:val="a1"/>
    <w:uiPriority w:val="52"/>
    <w:rsid w:val="006048E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paragraph" w:styleId="a7">
    <w:name w:val="header"/>
    <w:basedOn w:val="a"/>
    <w:link w:val="Char"/>
    <w:uiPriority w:val="99"/>
    <w:unhideWhenUsed/>
    <w:rsid w:val="0092177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21771"/>
  </w:style>
  <w:style w:type="paragraph" w:styleId="a8">
    <w:name w:val="footer"/>
    <w:basedOn w:val="a"/>
    <w:link w:val="Char0"/>
    <w:uiPriority w:val="99"/>
    <w:unhideWhenUsed/>
    <w:rsid w:val="009217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21771"/>
  </w:style>
  <w:style w:type="table" w:styleId="3">
    <w:name w:val="List Table 3"/>
    <w:basedOn w:val="a1"/>
    <w:uiPriority w:val="48"/>
    <w:rsid w:val="0020419E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2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28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58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328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4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8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09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278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전수빈</dc:creator>
  <cp:keywords/>
  <dc:description/>
  <cp:lastModifiedBy>이진진</cp:lastModifiedBy>
  <cp:revision>3</cp:revision>
  <cp:lastPrinted>2022-11-11T04:38:00Z</cp:lastPrinted>
  <dcterms:created xsi:type="dcterms:W3CDTF">2023-04-03T13:47:00Z</dcterms:created>
  <dcterms:modified xsi:type="dcterms:W3CDTF">2023-04-03T14:06:00Z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5efad02bb90e6668d1f5a5e22f55b07561fff2746c0837e25dae30106fc365fc</vt:lpwstr>
  </property>
</Properties>
</file>