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3"/>
        <w:wordWrap/>
        <w:jc w:val="center"/>
        <w:spacing w:line="360" w:lineRule="auto"/>
        <w:rPr>
          <w:rFonts w:asciiTheme="minorHAnsi" w:eastAsiaTheme="minorHAnsi" w:hAnsiTheme="minorHAnsi"/>
          <w:sz w:val="26"/>
          <w:szCs w:val="26"/>
        </w:rPr>
      </w:pPr>
      <w:r>
        <w:rPr>
          <w:rFonts w:asciiTheme="minorHAnsi" w:eastAsiaTheme="minorHAnsi" w:hAnsiTheme="minorHAnsi"/>
          <w:sz w:val="26"/>
          <w:szCs w:val="26"/>
        </w:rPr>
        <w:t>논문요약과제</w:t>
      </w:r>
      <w:r>
        <w:rPr>
          <w:rFonts w:asciiTheme="minorHAnsi" w:eastAsiaTheme="minorHAnsi" w:hAnsiTheme="minorHAnsi"/>
          <w:sz w:val="26"/>
          <w:szCs w:val="26"/>
        </w:rPr>
        <w:t xml:space="preserve"> </w:t>
      </w:r>
      <w:r>
        <w:rPr>
          <w:rFonts w:asciiTheme="minorHAnsi" w:eastAsiaTheme="minorHAnsi" w:hAnsiTheme="minorHAnsi"/>
          <w:sz w:val="26"/>
          <w:szCs w:val="26"/>
        </w:rPr>
        <w:t xml:space="preserve">- </w:t>
      </w:r>
      <w:r>
        <w:rPr>
          <w:rFonts w:ascii="맑은 고딕" w:eastAsia="맑은 고딕" w:hAnsi="맑은 고딕" w:cs="맑은 고딕" w:hint="eastAsia"/>
        </w:rPr>
        <w:t>3</w:t>
      </w:r>
      <w:r>
        <w:rPr>
          <w:rFonts w:ascii="맑은 고딕" w:eastAsia="맑은 고딕" w:hAnsi="맑은 고딕" w:cs="맑은 고딕"/>
        </w:rPr>
        <w:t>00 Years of Optimal Co</w:t>
      </w:r>
      <w:r>
        <w:rPr>
          <w:rFonts w:ascii="맑은 고딕" w:eastAsia="맑은 고딕" w:hAnsi="맑은 고딕" w:cs="맑은 고딕"/>
        </w:rPr>
        <w:t>n</w:t>
      </w:r>
      <w:r>
        <w:rPr>
          <w:rFonts w:ascii="맑은 고딕" w:eastAsia="맑은 고딕" w:hAnsi="맑은 고딕" w:cs="맑은 고딕"/>
        </w:rPr>
        <w:t>trol</w:t>
      </w:r>
    </w:p>
    <w:p>
      <w:pPr>
        <w:pStyle w:val="a3"/>
        <w:wordWrap/>
        <w:jc w:val="right"/>
        <w:spacing w:line="360" w:lineRule="auto"/>
        <w:rPr>
          <w:rFonts w:asciiTheme="minorHAnsi" w:eastAsiaTheme="minorHAnsi" w:hAnsiTheme="minorHAnsi"/>
        </w:rPr>
      </w:pPr>
    </w:p>
    <w:p>
      <w:pPr>
        <w:pStyle w:val="a3"/>
        <w:wordWrap/>
        <w:jc w:val="right"/>
        <w:spacing w:line="360" w:lineRule="auto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2022311224 이진진</w:t>
      </w:r>
    </w:p>
    <w:p>
      <w:pPr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 xml:space="preserve">논문 </w:t>
      </w:r>
      <w:r>
        <w:rPr>
          <w:rFonts w:ascii="맑은 고딕" w:eastAsia="맑은 고딕" w:hAnsi="맑은 고딕" w:cs="맑은 고딕"/>
          <w:szCs w:val="20"/>
        </w:rPr>
        <w:t>제목 :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3</w:t>
      </w:r>
      <w:r>
        <w:rPr>
          <w:rFonts w:ascii="맑은 고딕" w:eastAsia="맑은 고딕" w:hAnsi="맑은 고딕" w:cs="맑은 고딕"/>
          <w:szCs w:val="20"/>
        </w:rPr>
        <w:t xml:space="preserve">00 Years of Optimal Control : From The </w:t>
      </w:r>
      <w:r>
        <w:rPr>
          <w:rFonts w:ascii="맑은 고딕" w:eastAsia="맑은 고딕" w:hAnsi="맑은 고딕" w:cs="맑은 고딕"/>
          <w:szCs w:val="20"/>
        </w:rPr>
        <w:t>Brachystochrone</w:t>
      </w:r>
      <w:r>
        <w:rPr>
          <w:rFonts w:ascii="맑은 고딕" w:eastAsia="맑은 고딕" w:hAnsi="맑은 고딕" w:cs="맑은 고딕"/>
          <w:szCs w:val="20"/>
        </w:rPr>
        <w:t xml:space="preserve"> to the Maximum Principle</w:t>
      </w:r>
    </w:p>
    <w:p>
      <w:pPr>
        <w:rPr>
          <w:rFonts w:ascii="맑은 고딕" w:eastAsia="맑은 고딕" w:hAnsi="맑은 고딕" w:cs="맑은 고딕"/>
          <w:szCs w:val="20"/>
        </w:rPr>
      </w:pPr>
    </w:p>
    <w:p>
      <w:pPr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 w:hint="eastAsia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2학기 중간고사를 앞두고 시험공부를 하던 도중, 지금까지 이론만으로 배워온 O</w:t>
      </w:r>
      <w:r>
        <w:rPr>
          <w:rFonts w:ascii="맑은 고딕" w:eastAsia="맑은 고딕" w:hAnsi="맑은 고딕" w:cs="맑은 고딕"/>
          <w:szCs w:val="20"/>
        </w:rPr>
        <w:t>ptimal Control</w:t>
      </w:r>
      <w:r>
        <w:rPr>
          <w:rFonts w:ascii="맑은 고딕" w:eastAsia="맑은 고딕" w:hAnsi="맑은 고딕" w:cs="맑은 고딕" w:hint="eastAsia"/>
          <w:szCs w:val="20"/>
        </w:rPr>
        <w:t>이 정립되기까지의 역사와 배경이 궁금해졌다.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그래서 역학이 가장 크게 발전되</w:t>
      </w:r>
      <w:r>
        <w:rPr>
          <w:rFonts w:ascii="맑은 고딕" w:eastAsia="맑은 고딕" w:hAnsi="맑은 고딕" w:cs="맑은 고딕" w:hint="eastAsia"/>
          <w:szCs w:val="20"/>
        </w:rPr>
        <w:t>었으며</w:t>
      </w:r>
      <w:r>
        <w:rPr>
          <w:rFonts w:ascii="맑은 고딕" w:eastAsia="맑은 고딕" w:hAnsi="맑은 고딕" w:cs="맑은 고딕" w:hint="eastAsia"/>
          <w:szCs w:val="20"/>
        </w:rPr>
        <w:t xml:space="preserve"> </w:t>
      </w:r>
      <w:r>
        <w:rPr>
          <w:rFonts w:ascii="맑은 고딕" w:eastAsia="맑은 고딕" w:hAnsi="맑은 고딕" w:cs="맑은 고딕"/>
          <w:szCs w:val="20"/>
        </w:rPr>
        <w:t xml:space="preserve">Newton, Lagrange, Euler </w:t>
      </w:r>
      <w:r>
        <w:rPr>
          <w:rFonts w:ascii="맑은 고딕" w:eastAsia="맑은 고딕" w:hAnsi="맑은 고딕" w:cs="맑은 고딕" w:hint="eastAsia"/>
          <w:szCs w:val="20"/>
        </w:rPr>
        <w:t>등 유명한 수학자들이</w:t>
      </w:r>
      <w:r>
        <w:rPr>
          <w:rFonts w:ascii="맑은 고딕" w:eastAsia="맑은 고딕" w:hAnsi="맑은 고딕" w:cs="맑은 고딕" w:hint="eastAsia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배출되었던</w:t>
      </w:r>
      <w:r>
        <w:rPr>
          <w:rFonts w:ascii="맑은 고딕" w:eastAsia="맑은 고딕" w:hAnsi="맑은 고딕" w:cs="맑은 고딕" w:hint="eastAsia"/>
          <w:szCs w:val="20"/>
        </w:rPr>
        <w:t xml:space="preserve"> 근대시대</w:t>
      </w:r>
      <w:r>
        <w:rPr>
          <w:rFonts w:ascii="맑은 고딕" w:eastAsia="맑은 고딕" w:hAnsi="맑은 고딕" w:cs="맑은 고딕" w:hint="eastAsia"/>
          <w:szCs w:val="20"/>
        </w:rPr>
        <w:t xml:space="preserve">의 </w:t>
      </w:r>
      <w:r>
        <w:rPr>
          <w:rFonts w:ascii="맑은 고딕" w:eastAsia="맑은 고딕" w:hAnsi="맑은 고딕" w:cs="맑은 고딕"/>
          <w:szCs w:val="20"/>
        </w:rPr>
        <w:t>Optimal Control</w:t>
      </w:r>
      <w:r>
        <w:rPr>
          <w:rFonts w:ascii="맑은 고딕" w:eastAsia="맑은 고딕" w:hAnsi="맑은 고딕" w:cs="맑은 고딕" w:hint="eastAsia"/>
          <w:szCs w:val="20"/>
        </w:rPr>
        <w:t>의 시초부터 알아보</w:t>
      </w:r>
      <w:r>
        <w:rPr>
          <w:lang w:eastAsia="ko-KR"/>
          <w:rFonts w:ascii="맑은 고딕" w:eastAsia="맑은 고딕" w:hAnsi="맑은 고딕" w:cs="맑은 고딕" w:hint="eastAsia"/>
          <w:szCs w:val="20"/>
          <w:rtl w:val="off"/>
        </w:rPr>
        <w:t>기로 했다</w:t>
      </w:r>
      <w:r>
        <w:rPr>
          <w:rFonts w:ascii="맑은 고딕" w:eastAsia="맑은 고딕" w:hAnsi="맑은 고딕" w:cs="맑은 고딕" w:hint="eastAsia"/>
          <w:szCs w:val="20"/>
        </w:rPr>
        <w:t>.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이에 대한 탐구를 하기 위해 가장 적합한 논문을 찾</w:t>
      </w:r>
      <w:r>
        <w:rPr>
          <w:lang w:eastAsia="ko-KR"/>
          <w:rFonts w:ascii="맑은 고딕" w:eastAsia="맑은 고딕" w:hAnsi="맑은 고딕" w:cs="맑은 고딕" w:hint="eastAsia"/>
          <w:szCs w:val="20"/>
          <w:rtl w:val="off"/>
        </w:rPr>
        <w:t>을 수 있었</w:t>
      </w:r>
      <w:r>
        <w:rPr>
          <w:rFonts w:ascii="맑은 고딕" w:eastAsia="맑은 고딕" w:hAnsi="맑은 고딕" w:cs="맑은 고딕" w:hint="eastAsia"/>
          <w:szCs w:val="20"/>
        </w:rPr>
        <w:t xml:space="preserve">고 </w:t>
      </w:r>
      <w:r>
        <w:rPr>
          <w:rFonts w:ascii="맑은 고딕" w:eastAsia="맑은 고딕" w:hAnsi="맑은 고딕" w:cs="맑은 고딕"/>
          <w:szCs w:val="20"/>
        </w:rPr>
        <w:t>300</w:t>
      </w:r>
      <w:r>
        <w:rPr>
          <w:rFonts w:ascii="맑은 고딕" w:eastAsia="맑은 고딕" w:hAnsi="맑은 고딕" w:cs="맑은 고딕" w:hint="eastAsia"/>
          <w:szCs w:val="20"/>
        </w:rPr>
        <w:t>년의 역사동안 이루어진 가장 짧은 경로를 찾는 방법부터 연료나 비행의 목적에 맞게 최적의 효율을 이용하여 경로를 찾는 방법까지 소개가 된 내용을 볼 수 있었다.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 xml:space="preserve">가장 처음으로 나온 내용은 </w:t>
      </w:r>
      <w:r>
        <w:rPr>
          <w:rFonts w:ascii="맑은 고딕" w:eastAsia="맑은 고딕" w:hAnsi="맑은 고딕" w:cs="맑은 고딕" w:hint="eastAsia"/>
          <w:szCs w:val="20"/>
        </w:rPr>
        <w:t xml:space="preserve">Optimal </w:t>
      </w:r>
      <w:r>
        <w:rPr>
          <w:rFonts w:ascii="맑은 고딕" w:eastAsia="맑은 고딕" w:hAnsi="맑은 고딕" w:cs="맑은 고딕"/>
          <w:szCs w:val="20"/>
        </w:rPr>
        <w:t>Control</w:t>
      </w:r>
      <w:r>
        <w:rPr>
          <w:rFonts w:ascii="맑은 고딕" w:eastAsia="맑은 고딕" w:hAnsi="맑은 고딕" w:cs="맑은 고딕" w:hint="eastAsia"/>
          <w:szCs w:val="20"/>
        </w:rPr>
        <w:t>의 탄생이었고,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/>
          <w:szCs w:val="20"/>
        </w:rPr>
        <w:t>Johann Ber</w:t>
      </w:r>
      <w:r>
        <w:rPr>
          <w:rFonts w:ascii="맑은 고딕" w:eastAsia="맑은 고딕" w:hAnsi="맑은 고딕" w:cs="맑은 고딕" w:hint="eastAsia"/>
          <w:szCs w:val="20"/>
        </w:rPr>
        <w:t>n</w:t>
      </w:r>
      <w:r>
        <w:rPr>
          <w:rFonts w:ascii="맑은 고딕" w:eastAsia="맑은 고딕" w:hAnsi="맑은 고딕" w:cs="맑은 고딕"/>
          <w:szCs w:val="20"/>
        </w:rPr>
        <w:t xml:space="preserve">oulli </w:t>
      </w:r>
      <w:r>
        <w:rPr>
          <w:rFonts w:ascii="맑은 고딕" w:eastAsia="맑은 고딕" w:hAnsi="맑은 고딕" w:cs="맑은 고딕" w:hint="eastAsia"/>
          <w:szCs w:val="20"/>
        </w:rPr>
        <w:t>교수</w:t>
      </w:r>
      <w:r>
        <w:rPr>
          <w:rFonts w:ascii="맑은 고딕" w:eastAsia="맑은 고딕" w:hAnsi="맑은 고딕" w:cs="맑은 고딕" w:hint="eastAsia"/>
          <w:szCs w:val="20"/>
        </w:rPr>
        <w:t xml:space="preserve">가 두 지점을 잇는 </w:t>
      </w:r>
      <w:r>
        <w:rPr>
          <w:rFonts w:ascii="맑은 고딕" w:eastAsia="맑은 고딕" w:hAnsi="맑은 고딕" w:cs="맑은 고딕"/>
          <w:szCs w:val="20"/>
        </w:rPr>
        <w:t>curve</w:t>
      </w:r>
      <w:r>
        <w:rPr>
          <w:rFonts w:ascii="맑은 고딕" w:eastAsia="맑은 고딕" w:hAnsi="맑은 고딕" w:cs="맑은 고딕" w:hint="eastAsia"/>
          <w:szCs w:val="20"/>
        </w:rPr>
        <w:t>를 가장 짧은 시간동안 이동할 수 있는 방법을 찾는 고민부터 시작되었다.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 xml:space="preserve">이를 해결하지 못하자 전세계의 수학자를 대상으로 </w:t>
      </w:r>
      <w:r>
        <w:rPr>
          <w:rFonts w:ascii="맑은 고딕" w:eastAsia="맑은 고딕" w:hAnsi="맑은 고딕" w:cs="맑은 고딕"/>
          <w:szCs w:val="20"/>
        </w:rPr>
        <w:t>Brachystochrone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즉,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 xml:space="preserve">가장 짧은 경로를 찾는 </w:t>
      </w:r>
      <w:r>
        <w:rPr>
          <w:rFonts w:ascii="맑은 고딕" w:eastAsia="맑은 고딕" w:hAnsi="맑은 고딕" w:cs="맑은 고딕" w:hint="eastAsia"/>
          <w:szCs w:val="20"/>
        </w:rPr>
        <w:t>챌린지를</w:t>
      </w:r>
      <w:r>
        <w:rPr>
          <w:rFonts w:ascii="맑은 고딕" w:eastAsia="맑은 고딕" w:hAnsi="맑은 고딕" w:cs="맑은 고딕" w:hint="eastAsia"/>
          <w:szCs w:val="20"/>
        </w:rPr>
        <w:t xml:space="preserve"> 열게 되었</w:t>
      </w:r>
      <w:r>
        <w:rPr>
          <w:lang w:eastAsia="ko-KR"/>
          <w:rFonts w:ascii="맑은 고딕" w:eastAsia="맑은 고딕" w:hAnsi="맑은 고딕" w:cs="맑은 고딕" w:hint="eastAsia"/>
          <w:szCs w:val="20"/>
          <w:rtl w:val="off"/>
        </w:rPr>
        <w:t>으며</w:t>
      </w:r>
      <w:r>
        <w:rPr>
          <w:rFonts w:ascii="맑은 고딕" w:eastAsia="맑은 고딕" w:hAnsi="맑은 고딕" w:cs="맑은 고딕" w:hint="eastAsia"/>
          <w:szCs w:val="20"/>
        </w:rPr>
        <w:t xml:space="preserve"> </w:t>
      </w:r>
      <w:r>
        <w:rPr>
          <w:rFonts w:ascii="맑은 고딕" w:eastAsia="맑은 고딕" w:hAnsi="맑은 고딕" w:cs="맑은 고딕"/>
          <w:szCs w:val="20"/>
        </w:rPr>
        <w:t>Johann</w:t>
      </w:r>
      <w:r>
        <w:rPr>
          <w:rFonts w:ascii="맑은 고딕" w:eastAsia="맑은 고딕" w:hAnsi="맑은 고딕" w:cs="맑은 고딕" w:hint="eastAsia"/>
          <w:szCs w:val="20"/>
        </w:rPr>
        <w:t>을 포함한 6명의 유명 수학자들이 참가하여 여러가지 이론</w:t>
      </w:r>
      <w:r>
        <w:rPr>
          <w:lang w:eastAsia="ko-KR"/>
          <w:rFonts w:ascii="맑은 고딕" w:eastAsia="맑은 고딕" w:hAnsi="맑은 고딕" w:cs="맑은 고딕" w:hint="eastAsia"/>
          <w:szCs w:val="20"/>
          <w:rtl w:val="off"/>
        </w:rPr>
        <w:t>이</w:t>
      </w:r>
      <w:r>
        <w:rPr>
          <w:rFonts w:ascii="맑은 고딕" w:eastAsia="맑은 고딕" w:hAnsi="맑은 고딕" w:cs="맑은 고딕" w:hint="eastAsia"/>
          <w:szCs w:val="20"/>
        </w:rPr>
        <w:t xml:space="preserve"> 쏟아</w:t>
      </w:r>
      <w:r>
        <w:rPr>
          <w:lang w:eastAsia="ko-KR"/>
          <w:rFonts w:ascii="맑은 고딕" w:eastAsia="맑은 고딕" w:hAnsi="맑은 고딕" w:cs="맑은 고딕" w:hint="eastAsia"/>
          <w:szCs w:val="20"/>
          <w:rtl w:val="off"/>
        </w:rPr>
        <w:t>져 나왔다</w:t>
      </w:r>
      <w:r>
        <w:rPr>
          <w:rFonts w:ascii="맑은 고딕" w:eastAsia="맑은 고딕" w:hAnsi="맑은 고딕" w:cs="맑은 고딕" w:hint="eastAsia"/>
          <w:szCs w:val="20"/>
        </w:rPr>
        <w:t>.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 xml:space="preserve">당시 </w:t>
      </w:r>
      <w:r>
        <w:rPr>
          <w:rFonts w:ascii="맑은 고딕" w:eastAsia="맑은 고딕" w:hAnsi="맑은 고딕" w:cs="맑은 고딕"/>
          <w:szCs w:val="20"/>
        </w:rPr>
        <w:t>13</w:t>
      </w:r>
      <w:r>
        <w:rPr>
          <w:rFonts w:ascii="맑은 고딕" w:eastAsia="맑은 고딕" w:hAnsi="맑은 고딕" w:cs="맑은 고딕" w:hint="eastAsia"/>
          <w:szCs w:val="20"/>
        </w:rPr>
        <w:t xml:space="preserve">살이었던 </w:t>
      </w:r>
      <w:r>
        <w:rPr>
          <w:rFonts w:ascii="맑은 고딕" w:eastAsia="맑은 고딕" w:hAnsi="맑은 고딕" w:cs="맑은 고딕"/>
          <w:szCs w:val="20"/>
        </w:rPr>
        <w:t>Euler</w:t>
      </w:r>
      <w:r>
        <w:rPr>
          <w:rFonts w:ascii="맑은 고딕" w:eastAsia="맑은 고딕" w:hAnsi="맑은 고딕" w:cs="맑은 고딕" w:hint="eastAsia"/>
          <w:szCs w:val="20"/>
        </w:rPr>
        <w:t>는 우주</w:t>
      </w:r>
      <w:r>
        <w:rPr>
          <w:lang w:eastAsia="ko-KR"/>
          <w:rFonts w:ascii="맑은 고딕" w:eastAsia="맑은 고딕" w:hAnsi="맑은 고딕" w:cs="맑은 고딕" w:hint="eastAsia"/>
          <w:szCs w:val="20"/>
          <w:rtl w:val="off"/>
        </w:rPr>
        <w:t xml:space="preserve"> 안에서 일어나는</w:t>
      </w:r>
      <w:r>
        <w:rPr>
          <w:rFonts w:ascii="맑은 고딕" w:eastAsia="맑은 고딕" w:hAnsi="맑은 고딕" w:cs="맑은 고딕" w:hint="eastAsia"/>
          <w:szCs w:val="20"/>
        </w:rPr>
        <w:t xml:space="preserve"> </w:t>
      </w:r>
      <w:r>
        <w:rPr>
          <w:lang w:eastAsia="ko-KR"/>
          <w:rFonts w:ascii="맑은 고딕" w:eastAsia="맑은 고딕" w:hAnsi="맑은 고딕" w:cs="맑은 고딕" w:hint="eastAsia"/>
          <w:szCs w:val="20"/>
          <w:rtl w:val="off"/>
        </w:rPr>
        <w:t xml:space="preserve">모든 </w:t>
      </w:r>
      <w:r>
        <w:rPr>
          <w:rFonts w:ascii="맑은 고딕" w:eastAsia="맑은 고딕" w:hAnsi="맑은 고딕" w:cs="맑은 고딕" w:hint="eastAsia"/>
          <w:szCs w:val="20"/>
        </w:rPr>
        <w:t xml:space="preserve">움직임은 최소 또는 최대를 갖게 한다는 주장을 하며 </w:t>
      </w:r>
      <w:r>
        <w:rPr>
          <w:rFonts w:ascii="맑은 고딕" w:eastAsia="맑은 고딕" w:hAnsi="맑은 고딕" w:cs="맑은 고딕"/>
          <w:szCs w:val="20"/>
        </w:rPr>
        <w:t>Optimal equation</w:t>
      </w:r>
      <w:r>
        <w:rPr>
          <w:rFonts w:ascii="맑은 고딕" w:eastAsia="맑은 고딕" w:hAnsi="맑은 고딕" w:cs="맑은 고딕" w:hint="eastAsia"/>
          <w:szCs w:val="20"/>
        </w:rPr>
        <w:t xml:space="preserve">을 </w:t>
      </w:r>
      <w:r>
        <w:rPr>
          <w:rFonts w:ascii="맑은 고딕" w:eastAsia="맑은 고딕" w:hAnsi="맑은 고딕" w:cs="맑은 고딕" w:hint="eastAsia"/>
          <w:szCs w:val="20"/>
        </w:rPr>
        <w:t>극값을</w:t>
      </w:r>
      <w:r>
        <w:rPr>
          <w:rFonts w:ascii="맑은 고딕" w:eastAsia="맑은 고딕" w:hAnsi="맑은 고딕" w:cs="맑은 고딕" w:hint="eastAsia"/>
          <w:szCs w:val="20"/>
        </w:rPr>
        <w:t xml:space="preserve"> 갖도록 하는 이론을 세웠다.</w:t>
      </w:r>
      <w:r>
        <w:rPr>
          <w:lang w:eastAsia="ko-KR"/>
          <w:rFonts w:ascii="맑은 고딕" w:eastAsia="맑은 고딕" w:hAnsi="맑은 고딕" w:cs="맑은 고딕" w:hint="eastAsia"/>
          <w:szCs w:val="20"/>
          <w:rtl w:val="off"/>
        </w:rPr>
        <w:t xml:space="preserve"> 이후에 </w:t>
      </w:r>
      <w:r>
        <w:rPr>
          <w:rFonts w:ascii="맑은 고딕" w:eastAsia="맑은 고딕" w:hAnsi="맑은 고딕" w:cs="맑은 고딕"/>
          <w:szCs w:val="20"/>
        </w:rPr>
        <w:t>Lagrange</w:t>
      </w:r>
      <w:r>
        <w:rPr>
          <w:lang w:eastAsia="ko-KR"/>
          <w:rFonts w:ascii="맑은 고딕" w:eastAsia="맑은 고딕" w:hAnsi="맑은 고딕" w:cs="맑은 고딕"/>
          <w:szCs w:val="20"/>
          <w:rtl w:val="off"/>
        </w:rPr>
        <w:t xml:space="preserve">는 Euler의 방정식을 변분법에 기반하여 접근을 하게 되었고 이 이론에 'the calculus of variations'라는 이름을 새로 붙였다. 또한 Legendre는 Second variation을 주장하며 second-order의 필수 최적조건이 필요함을 밝혀냈으며 그의 scalar case에 벡터 차원으로 확장한 Clebsch의 이름을 따서 Legendre-Clebsch condition이 탄생했다. 하지만 극값을 갖기 위해서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dy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dx</m:t>
            </m:r>
          </m:den>
        </m:f>
      </m:oMath>
      <w:r>
        <w:rPr>
          <w:lang w:eastAsia="ko-KR"/>
          <w:rFonts w:ascii="맑은 고딕" w:eastAsia="맑은 고딕" w:hAnsi="맑은 고딕" w:cs="맑은 고딕"/>
          <w:szCs w:val="20"/>
          <w:rtl w:val="off"/>
        </w:rPr>
        <w:t xml:space="preserve">=0 이라는 식에 더해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lang w:eastAsia="ko-KR"/>
                    <w:rFonts w:ascii="Cambria Math" w:hAnsi="Cambria Math"/>
                    <w:rtl w:val="off"/>
                  </w:rPr>
                  <m:t>d</m:t>
                </m:r>
              </m:e>
              <m:sup>
                <m:r>
                  <w:rPr>
                    <w:lang w:eastAsia="ko-KR"/>
                    <w:rFonts w:ascii="Cambria Math" w:hAnsi="Cambria Math"/>
                    <w:rtl w:val="off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y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lang w:eastAsia="ko-KR"/>
                    <w:rFonts w:ascii="Cambria Math" w:hAnsi="Cambria Math"/>
                    <w:rtl w:val="off"/>
                  </w:rPr>
                  <m:t>x</m:t>
                </m:r>
              </m:e>
              <m:sup>
                <m:r>
                  <w:rPr>
                    <w:lang w:eastAsia="ko-KR"/>
                    <w:rFonts w:ascii="Cambria Math" w:hAnsi="Cambria Math"/>
                    <w:rtl w:val="off"/>
                  </w:rPr>
                  <m:t>2</m:t>
                </m:r>
              </m:sup>
            </m:sSup>
          </m:den>
        </m:f>
      </m:oMath>
      <w:r>
        <w:rPr>
          <w:lang w:eastAsia="ko-KR"/>
          <w:rFonts w:ascii="맑은 고딕" w:eastAsia="맑은 고딕" w:hAnsi="맑은 고딕" w:cs="맑은 고딕"/>
          <w:szCs w:val="20"/>
          <w:rtl w:val="off"/>
        </w:rPr>
        <w:t xml:space="preserve">의 부호까지 결정되는 꼴의 식으로 기술되어야 하는데 이 문제점에 대해 해결하지 못했다. 해밀턴이 control Hamiltinian이라는 방법을 이용하여 방정식을 풀어내는데 성공하였지만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lang w:eastAsia="ko-KR"/>
                <w:rFonts w:ascii="Cambria Math" w:hAnsi="Cambria Math"/>
                <w:rtl w:val="off"/>
              </w:rPr>
              <m:t>q</m:t>
            </m:r>
          </m:e>
        </m:acc>
      </m:oMath>
      <w:r>
        <w:rPr>
          <w:lang w:eastAsia="ko-KR"/>
          <w:rFonts w:ascii="맑은 고딕" w:eastAsia="맑은 고딕" w:hAnsi="맑은 고딕" w:cs="맑은 고딕"/>
          <w:szCs w:val="20"/>
          <w:rtl w:val="off"/>
        </w:rPr>
        <w:t xml:space="preserve">=u 로 정의하여 독립변수라고 생각하는데까지는 도달하지 못하고 수학적으로만 접근하였기 때문에 optimal control에 대한 이론은 300년간 수수께기로 남아있었다. 그로부터 100년 후에 Bellman이 개발한 dynamic programming에 기반하여 문제가 마침내 해결될 수 있었다. 그 후 Jacobi, Weierstrauss 등 수많은 수학자들의 의견이 덧붙여가며 Optimal control에 대한 이론이 점차 자리잡아가게 되었으며 현재는 우주기술에도 이론을 접목하여 효율적인 시간, 비용을 계산할 수 있다.  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szCs w:val="20"/>
          <w:rtl w:val="off"/>
        </w:rPr>
      </w:pPr>
      <w:r>
        <w:rPr>
          <w:rFonts w:ascii="맑은 고딕" w:eastAsia="맑은 고딕" w:hAnsi="맑은 고딕" w:cs="맑은 고딕"/>
          <w:szCs w:val="20"/>
        </w:rPr>
        <w:t xml:space="preserve">논문 출처 : </w:t>
      </w:r>
      <w:r>
        <w:rPr>
          <w:lang w:eastAsia="ko-KR"/>
          <w:rFonts w:ascii="맑은 고딕" w:eastAsia="맑은 고딕" w:hAnsi="맑은 고딕" w:cs="맑은 고딕"/>
          <w:szCs w:val="20"/>
          <w:rtl w:val="off"/>
        </w:rPr>
        <w:t>(300 Years of Optimal Control : From The Brachystochrone to the Maximum Principle, Hector J. Sussmann and Han C. Willems)</w:t>
      </w:r>
    </w:p>
    <w:p>
      <w:pPr>
        <w:jc w:val="left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fldChar w:fldCharType="begin"/>
      </w:r>
      <w:r>
        <w:rPr>
          <w:rFonts w:ascii="맑은 고딕" w:eastAsia="맑은 고딕" w:hAnsi="맑은 고딕" w:cs="맑은 고딕"/>
          <w:szCs w:val="20"/>
        </w:rPr>
        <w:instrText xml:space="preserve"> HYPERLINK "https://lab.vanderbilt.edu/taha/wp-content/uploads/sites/154/2017/10/300Years_Of_Optimal_Control.pdf" </w:instrText>
      </w:r>
      <w:r>
        <w:rPr>
          <w:rFonts w:ascii="맑은 고딕" w:eastAsia="맑은 고딕" w:hAnsi="맑은 고딕" w:cs="맑은 고딕"/>
          <w:szCs w:val="20"/>
        </w:rPr>
        <w:fldChar w:fldCharType="separate"/>
      </w:r>
      <w:r>
        <w:rPr>
          <w:rStyle w:val="a4"/>
          <w:rFonts w:ascii="맑은 고딕" w:eastAsia="맑은 고딕" w:hAnsi="맑은 고딕" w:cs="맑은 고딕"/>
          <w:szCs w:val="20"/>
        </w:rPr>
        <w:t>https://lab.vanderbilt.edu/taha/wp</w:t>
      </w:r>
      <w:r>
        <w:rPr>
          <w:rStyle w:val="a4"/>
          <w:lang w:eastAsia="ko-KR"/>
          <w:rFonts w:ascii="맑은 고딕" w:eastAsia="맑은 고딕" w:hAnsi="맑은 고딕" w:cs="맑은 고딕"/>
          <w:szCs w:val="20"/>
          <w:rtl w:val="off"/>
        </w:rPr>
        <w:t>-</w:t>
      </w:r>
      <w:r>
        <w:rPr>
          <w:rStyle w:val="a4"/>
          <w:rFonts w:ascii="맑은 고딕" w:eastAsia="맑은 고딕" w:hAnsi="맑은 고딕" w:cs="맑은 고딕"/>
          <w:szCs w:val="20"/>
        </w:rPr>
        <w:t>content/uploads/sites/154/2017/10/300Years_Of_Optimal_Control.pdf</w:t>
      </w:r>
      <w:r>
        <w:rPr>
          <w:rFonts w:ascii="맑은 고딕" w:eastAsia="맑은 고딕" w:hAnsi="맑은 고딕" w:cs="맑은 고딕"/>
          <w:szCs w:val="20"/>
        </w:rPr>
        <w:fldChar w:fldCharType="end"/>
      </w:r>
    </w:p>
    <w:sectPr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Cambria Math">
    <w:panose1 w:val="02040503050406030204"/>
    <w:notTrueType w:val="false"/>
    <w:sig w:usb0="E00006FF" w:usb1="420024FF" w:usb2="02000000" w:usb3="00000001" w:csb0="2000019F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4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153" w:unhideWhenUsed="1"/>
    <w:lsdException w:name="index 2" w:semiHidden="1" w:uiPriority="153" w:unhideWhenUsed="1"/>
    <w:lsdException w:name="index 3" w:semiHidden="1" w:uiPriority="153" w:unhideWhenUsed="1"/>
    <w:lsdException w:name="index 4" w:semiHidden="1" w:uiPriority="153" w:unhideWhenUsed="1"/>
    <w:lsdException w:name="index 5" w:semiHidden="1" w:uiPriority="153" w:unhideWhenUsed="1"/>
    <w:lsdException w:name="index 6" w:semiHidden="1" w:uiPriority="153" w:unhideWhenUsed="1"/>
    <w:lsdException w:name="index 7" w:semiHidden="1" w:uiPriority="153" w:unhideWhenUsed="1"/>
    <w:lsdException w:name="index 8" w:semiHidden="1" w:uiPriority="153" w:unhideWhenUsed="1"/>
    <w:lsdException w:name="index 9" w:semiHidden="1" w:uiPriority="153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iPriority="153" w:unhideWhenUsed="1"/>
    <w:lsdException w:name="footnote text" w:semiHidden="1" w:uiPriority="153" w:unhideWhenUsed="1"/>
    <w:lsdException w:name="annotation text" w:semiHidden="1" w:uiPriority="153" w:unhideWhenUsed="1"/>
    <w:lsdException w:name="header" w:semiHidden="1" w:uiPriority="153" w:unhideWhenUsed="1"/>
    <w:lsdException w:name="footer" w:semiHidden="1" w:uiPriority="153" w:unhideWhenUsed="1"/>
    <w:lsdException w:name="index heading" w:semiHidden="1" w:uiPriority="153" w:unhideWhenUsed="1"/>
    <w:lsdException w:name="caption" w:semiHidden="1" w:uiPriority="131" w:unhideWhenUsed="1" w:qFormat="1"/>
    <w:lsdException w:name="table of figures" w:semiHidden="1" w:uiPriority="153" w:unhideWhenUsed="1"/>
    <w:lsdException w:name="envelope address" w:semiHidden="1" w:uiPriority="153" w:unhideWhenUsed="1"/>
    <w:lsdException w:name="envelope return" w:semiHidden="1" w:uiPriority="153" w:unhideWhenUsed="1"/>
    <w:lsdException w:name="footnote reference" w:semiHidden="1" w:uiPriority="153" w:unhideWhenUsed="1"/>
    <w:lsdException w:name="annotation reference" w:semiHidden="1" w:uiPriority="153" w:unhideWhenUsed="1"/>
    <w:lsdException w:name="line number" w:semiHidden="1" w:uiPriority="153" w:unhideWhenUsed="1"/>
    <w:lsdException w:name="page number" w:semiHidden="1" w:uiPriority="153" w:unhideWhenUsed="1"/>
    <w:lsdException w:name="endnote reference" w:semiHidden="1" w:uiPriority="153" w:unhideWhenUsed="1"/>
    <w:lsdException w:name="endnote text" w:semiHidden="1" w:uiPriority="153" w:unhideWhenUsed="1"/>
    <w:lsdException w:name="table of authorities" w:semiHidden="1" w:uiPriority="153" w:unhideWhenUsed="1"/>
    <w:lsdException w:name="macro" w:semiHidden="1" w:uiPriority="153" w:unhideWhenUsed="1"/>
    <w:lsdException w:name="toa heading" w:semiHidden="1" w:uiPriority="153" w:unhideWhenUsed="1"/>
    <w:lsdException w:name="List" w:semiHidden="1" w:uiPriority="153" w:unhideWhenUsed="1"/>
    <w:lsdException w:name="List Bullet" w:semiHidden="1" w:uiPriority="153" w:unhideWhenUsed="1"/>
    <w:lsdException w:name="List Number" w:semiHidden="1" w:uiPriority="153" w:unhideWhenUsed="1"/>
    <w:lsdException w:name="List 2" w:semiHidden="1" w:uiPriority="153" w:unhideWhenUsed="1"/>
    <w:lsdException w:name="List 3" w:semiHidden="1" w:uiPriority="153" w:unhideWhenUsed="1"/>
    <w:lsdException w:name="List 4" w:semiHidden="1" w:uiPriority="153" w:unhideWhenUsed="1"/>
    <w:lsdException w:name="List 5" w:semiHidden="1" w:uiPriority="153" w:unhideWhenUsed="1"/>
    <w:lsdException w:name="List Bullet 2" w:semiHidden="1" w:uiPriority="153" w:unhideWhenUsed="1"/>
    <w:lsdException w:name="List Bullet 3" w:semiHidden="1" w:uiPriority="153" w:unhideWhenUsed="1"/>
    <w:lsdException w:name="List Bullet 4" w:semiHidden="1" w:uiPriority="153" w:unhideWhenUsed="1"/>
    <w:lsdException w:name="List Bullet 5" w:semiHidden="1" w:uiPriority="153" w:unhideWhenUsed="1"/>
    <w:lsdException w:name="List Number 2" w:semiHidden="1" w:uiPriority="153" w:unhideWhenUsed="1"/>
    <w:lsdException w:name="List Number 3" w:semiHidden="1" w:uiPriority="153" w:unhideWhenUsed="1"/>
    <w:lsdException w:name="List Number 4" w:semiHidden="1" w:uiPriority="153" w:unhideWhenUsed="1"/>
    <w:lsdException w:name="List Number 5" w:semiHidden="1" w:uiPriority="153" w:unhideWhenUsed="1"/>
    <w:lsdException w:name="Title" w:uiPriority="34" w:qFormat="1"/>
    <w:lsdException w:name="Closing" w:semiHidden="1" w:uiPriority="153" w:unhideWhenUsed="1"/>
    <w:lsdException w:name="Signature" w:semiHidden="1" w:uiPriority="153" w:unhideWhenUsed="1"/>
    <w:lsdException w:name="Default Paragraph Font" w:semiHidden="1" w:uiPriority="1" w:unhideWhenUsed="1"/>
    <w:lsdException w:name="Body Text" w:semiHidden="1" w:uiPriority="153" w:unhideWhenUsed="1"/>
    <w:lsdException w:name="Body Text Indent" w:semiHidden="1" w:uiPriority="153" w:unhideWhenUsed="1"/>
    <w:lsdException w:name="List Continue" w:semiHidden="1" w:uiPriority="153" w:unhideWhenUsed="1"/>
    <w:lsdException w:name="List Continue 2" w:semiHidden="1" w:uiPriority="153" w:unhideWhenUsed="1"/>
    <w:lsdException w:name="List Continue 3" w:semiHidden="1" w:uiPriority="153" w:unhideWhenUsed="1"/>
    <w:lsdException w:name="List Continue 4" w:semiHidden="1" w:uiPriority="153" w:unhideWhenUsed="1"/>
    <w:lsdException w:name="List Continue 5" w:semiHidden="1" w:uiPriority="153" w:unhideWhenUsed="1"/>
    <w:lsdException w:name="Message Header" w:semiHidden="1" w:uiPriority="153" w:unhideWhenUsed="1"/>
    <w:lsdException w:name="Subtitle" w:uiPriority="35" w:qFormat="1"/>
    <w:lsdException w:name="Salutation" w:semiHidden="1" w:uiPriority="153" w:unhideWhenUsed="1"/>
    <w:lsdException w:name="Date" w:semiHidden="1" w:uiPriority="153" w:unhideWhenUsed="1"/>
    <w:lsdException w:name="Body Text First Indent" w:semiHidden="1" w:uiPriority="153" w:unhideWhenUsed="1"/>
    <w:lsdException w:name="Body Text First Indent 2" w:semiHidden="1" w:uiPriority="153" w:unhideWhenUsed="1"/>
    <w:lsdException w:name="Note Heading" w:semiHidden="1" w:uiPriority="153" w:unhideWhenUsed="1"/>
    <w:lsdException w:name="Body Text 2" w:semiHidden="1" w:uiPriority="153" w:unhideWhenUsed="1"/>
    <w:lsdException w:name="Body Text 3" w:semiHidden="1" w:uiPriority="153" w:unhideWhenUsed="1"/>
    <w:lsdException w:name="Body Text Indent 2" w:semiHidden="1" w:uiPriority="153" w:unhideWhenUsed="1"/>
    <w:lsdException w:name="Body Text Indent 3" w:semiHidden="1" w:uiPriority="153" w:unhideWhenUsed="1"/>
    <w:lsdException w:name="Block Text" w:semiHidden="1" w:uiPriority="153" w:unhideWhenUsed="1"/>
    <w:lsdException w:name="Hyperlink" w:semiHidden="1" w:uiPriority="153" w:unhideWhenUsed="1"/>
    <w:lsdException w:name="FollowedHyperlink" w:semiHidden="1" w:uiPriority="153" w:unhideWhenUsed="1"/>
    <w:lsdException w:name="Strong" w:uiPriority="82" w:qFormat="1"/>
    <w:lsdException w:name="Emphasis" w:uiPriority="80" w:qFormat="1"/>
    <w:lsdException w:name="Document Map" w:semiHidden="1" w:uiPriority="153" w:unhideWhenUsed="1"/>
    <w:lsdException w:name="Plain Text" w:semiHidden="1" w:uiPriority="153" w:unhideWhenUsed="1"/>
    <w:lsdException w:name="E-mail Signature" w:semiHidden="1" w:uiPriority="153" w:unhideWhenUsed="1"/>
    <w:lsdException w:name="HTML Top of Form" w:semiHidden="1" w:uiPriority="153" w:unhideWhenUsed="1"/>
    <w:lsdException w:name="HTML Bottom of Form" w:semiHidden="1" w:uiPriority="153" w:unhideWhenUsed="1"/>
    <w:lsdException w:name="Normal (Web)" w:semiHidden="1" w:uiPriority="153" w:unhideWhenUsed="1"/>
    <w:lsdException w:name="HTML Acronym" w:semiHidden="1" w:uiPriority="153" w:unhideWhenUsed="1"/>
    <w:lsdException w:name="HTML Address" w:semiHidden="1" w:uiPriority="153" w:unhideWhenUsed="1"/>
    <w:lsdException w:name="HTML Cite" w:semiHidden="1" w:uiPriority="153" w:unhideWhenUsed="1"/>
    <w:lsdException w:name="HTML Code" w:semiHidden="1" w:uiPriority="153" w:unhideWhenUsed="1"/>
    <w:lsdException w:name="HTML Definition" w:semiHidden="1" w:uiPriority="153" w:unhideWhenUsed="1"/>
    <w:lsdException w:name="HTML Keyboard" w:semiHidden="1" w:uiPriority="153" w:unhideWhenUsed="1"/>
    <w:lsdException w:name="HTML Preformatted" w:semiHidden="1" w:uiPriority="153" w:unhideWhenUsed="1"/>
    <w:lsdException w:name="HTML Sample" w:semiHidden="1" w:uiPriority="153" w:unhideWhenUsed="1"/>
    <w:lsdException w:name="HTML Typewriter" w:semiHidden="1" w:uiPriority="153" w:unhideWhenUsed="1"/>
    <w:lsdException w:name="HTML Variable" w:semiHidden="1" w:uiPriority="153" w:unhideWhenUsed="1"/>
    <w:lsdException w:name="Normal Table" w:semiHidden="1" w:uiPriority="153" w:unhideWhenUsed="1"/>
    <w:lsdException w:name="annotation subject" w:semiHidden="1" w:uiPriority="153" w:unhideWhenUsed="1"/>
    <w:lsdException w:name="No List" w:semiHidden="1" w:uiPriority="153" w:unhideWhenUsed="1"/>
    <w:lsdException w:name="Outline List 1" w:semiHidden="1" w:uiPriority="153" w:unhideWhenUsed="1"/>
    <w:lsdException w:name="Outline List 2" w:semiHidden="1" w:uiPriority="153" w:unhideWhenUsed="1"/>
    <w:lsdException w:name="Outline List 3" w:semiHidden="1" w:uiPriority="153" w:unhideWhenUsed="1"/>
    <w:lsdException w:name="Table Simple 1" w:semiHidden="1" w:uiPriority="153" w:unhideWhenUsed="1"/>
    <w:lsdException w:name="Table Simple 2" w:semiHidden="1" w:uiPriority="153" w:unhideWhenUsed="1"/>
    <w:lsdException w:name="Table Simple 3" w:semiHidden="1" w:uiPriority="153" w:unhideWhenUsed="1"/>
    <w:lsdException w:name="Table Classic 1" w:semiHidden="1" w:uiPriority="153" w:unhideWhenUsed="1"/>
    <w:lsdException w:name="Table Classic 2" w:semiHidden="1" w:uiPriority="153" w:unhideWhenUsed="1"/>
    <w:lsdException w:name="Table Classic 3" w:semiHidden="1" w:uiPriority="153" w:unhideWhenUsed="1"/>
    <w:lsdException w:name="Table Classic 4" w:semiHidden="1" w:uiPriority="153" w:unhideWhenUsed="1"/>
    <w:lsdException w:name="Table Colorful 1" w:semiHidden="1" w:uiPriority="153" w:unhideWhenUsed="1"/>
    <w:lsdException w:name="Table Colorful 2" w:semiHidden="1" w:uiPriority="153" w:unhideWhenUsed="1"/>
    <w:lsdException w:name="Table Colorful 3" w:semiHidden="1" w:uiPriority="153" w:unhideWhenUsed="1"/>
    <w:lsdException w:name="Table Columns 1" w:semiHidden="1" w:uiPriority="153" w:unhideWhenUsed="1"/>
    <w:lsdException w:name="Table Columns 2" w:semiHidden="1" w:uiPriority="153" w:unhideWhenUsed="1"/>
    <w:lsdException w:name="Table Columns 3" w:semiHidden="1" w:uiPriority="153" w:unhideWhenUsed="1"/>
    <w:lsdException w:name="Table Columns 4" w:semiHidden="1" w:uiPriority="153" w:unhideWhenUsed="1"/>
    <w:lsdException w:name="Table Columns 5" w:semiHidden="1" w:uiPriority="153" w:unhideWhenUsed="1"/>
    <w:lsdException w:name="Table Grid 1" w:semiHidden="1" w:uiPriority="153" w:unhideWhenUsed="1"/>
    <w:lsdException w:name="Table Grid 2" w:semiHidden="1" w:uiPriority="153" w:unhideWhenUsed="1"/>
    <w:lsdException w:name="Table Grid 3" w:semiHidden="1" w:uiPriority="153" w:unhideWhenUsed="1"/>
    <w:lsdException w:name="Table Grid 4" w:semiHidden="1" w:uiPriority="153" w:unhideWhenUsed="1"/>
    <w:lsdException w:name="Table Grid 5" w:semiHidden="1" w:uiPriority="153" w:unhideWhenUsed="1"/>
    <w:lsdException w:name="Table Grid 6" w:semiHidden="1" w:uiPriority="153" w:unhideWhenUsed="1"/>
    <w:lsdException w:name="Table Grid 7" w:semiHidden="1" w:uiPriority="153" w:unhideWhenUsed="1"/>
    <w:lsdException w:name="Table Grid 8" w:semiHidden="1" w:uiPriority="153" w:unhideWhenUsed="1"/>
    <w:lsdException w:name="Table List 1" w:semiHidden="1" w:uiPriority="153" w:unhideWhenUsed="1"/>
    <w:lsdException w:name="Table List 2" w:semiHidden="1" w:uiPriority="153" w:unhideWhenUsed="1"/>
    <w:lsdException w:name="Table List 3" w:semiHidden="1" w:uiPriority="153" w:unhideWhenUsed="1"/>
    <w:lsdException w:name="Table List 4" w:semiHidden="1" w:uiPriority="153" w:unhideWhenUsed="1"/>
    <w:lsdException w:name="Table List 5" w:semiHidden="1" w:uiPriority="153" w:unhideWhenUsed="1"/>
    <w:lsdException w:name="Table List 6" w:semiHidden="1" w:uiPriority="153" w:unhideWhenUsed="1"/>
    <w:lsdException w:name="Table List 7" w:semiHidden="1" w:uiPriority="153" w:unhideWhenUsed="1"/>
    <w:lsdException w:name="Table List 8" w:semiHidden="1" w:uiPriority="153" w:unhideWhenUsed="1"/>
    <w:lsdException w:name="Table 3D effects 1" w:semiHidden="1" w:uiPriority="153" w:unhideWhenUsed="1"/>
    <w:lsdException w:name="Table 3D effects 2" w:semiHidden="1" w:uiPriority="153" w:unhideWhenUsed="1"/>
    <w:lsdException w:name="Table 3D effects 3" w:semiHidden="1" w:uiPriority="153" w:unhideWhenUsed="1"/>
    <w:lsdException w:name="Table Contemporary" w:semiHidden="1" w:uiPriority="153" w:unhideWhenUsed="1"/>
    <w:lsdException w:name="Table Elegant" w:semiHidden="1" w:uiPriority="153" w:unhideWhenUsed="1"/>
    <w:lsdException w:name="Table Professional" w:semiHidden="1" w:uiPriority="153" w:unhideWhenUsed="1"/>
    <w:lsdException w:name="Table Subtle 1" w:semiHidden="1" w:uiPriority="153" w:unhideWhenUsed="1"/>
    <w:lsdException w:name="Table Subtle 2" w:semiHidden="1" w:uiPriority="153" w:unhideWhenUsed="1"/>
    <w:lsdException w:name="Table Web 1" w:semiHidden="1" w:uiPriority="153" w:unhideWhenUsed="1"/>
    <w:lsdException w:name="Table Web 2" w:semiHidden="1" w:uiPriority="153" w:unhideWhenUsed="1"/>
    <w:lsdException w:name="Table Web 3" w:semiHidden="1" w:uiPriority="153" w:unhideWhenUsed="1"/>
    <w:lsdException w:name="Balloon Text" w:semiHidden="1" w:uiPriority="153" w:unhideWhenUsed="1"/>
    <w:lsdException w:name="Table Grid" w:uiPriority="135"/>
    <w:lsdException w:name="Table Theme" w:semiHidden="1" w:uiPriority="153" w:unhideWhenUsed="1"/>
    <w:lsdException w:name="Placeholder Text" w:semiHidden="1" w:uiPriority="153"/>
    <w:lsdException w:name="No Spacing" w:uiPriority="1" w:qFormat="1"/>
    <w:lsdException w:name="Light Shading"/>
    <w:lsdException w:name="Light List"/>
    <w:lsdException w:name="Light Grid"/>
    <w:lsdException w:name="Medium Shading 1" w:uiPriority="153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153"/>
    <w:lsdException w:name="Medium Shading 2 Accent 1"/>
    <w:lsdException w:name="Medium List 1 Accent 1"/>
    <w:lsdException w:name="Revision" w:semiHidden="1" w:uiPriority="153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 w:uiPriority="153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 w:uiPriority="15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 w:uiPriority="153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 w:uiPriority="153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 w:uiPriority="153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Mention" w:semiHidden="1" w:uiPriority="153" w:unhideWhenUsed="1"/>
    <w:lsdException w:name="Smart Hyperlink" w:semiHidden="1" w:uiPriority="153" w:unhideWhenUsed="1"/>
    <w:lsdException w:name="Hashtag" w:semiHidden="1" w:uiPriority="153" w:unhideWhenUsed="1"/>
    <w:lsdException w:name="Unresolved Mention" w:semiHidden="1" w:uiPriority="153" w:unhideWhenUsed="1"/>
    <w:lsdException w:name="Smart Link" w:semiHidden="1" w:uiPriority="153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pacing w:after="0"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character" w:customStyle="1" w:styleId="instancename">
    <w:name w:val="instancename"/>
    <w:basedOn w:val="a0"/>
  </w:style>
  <w:style w:type="character" w:customStyle="1" w:styleId="accesshide">
    <w:name w:val="accesshide"/>
    <w:basedOn w:val="a0"/>
  </w:style>
  <w:style w:type="character" w:styleId="a4">
    <w:name w:val="Hyperlink"/>
    <w:uiPriority w:val="99"/>
    <w:basedOn w:val="a0"/>
    <w:unhideWhenUsed/>
    <w:rPr>
      <w:color w:val="0563C1"/>
      <w:u w:val="single" w:color="auto"/>
    </w:rPr>
  </w:style>
  <w:style w:type="character" w:customStyle="1" w:styleId="1">
    <w:name w:val="확인되지 않은 멘션1"/>
    <w:uiPriority w:val="99"/>
    <w:basedOn w:val="a0"/>
    <w:semiHidden/>
    <w:unhideWhenUsed/>
    <w:rPr>
      <w:color w:val="605E5C"/>
      <w:shd w:val="clear" w:color="auto" w:fill="E1DFDD"/>
    </w:rPr>
  </w:style>
  <w:style w:type="character" w:styleId="a5">
    <w:name w:val="Placeholder Text"/>
    <w:uiPriority w:val="99"/>
    <w:basedOn w:val="a0"/>
    <w:semiHidden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ACL2022_13</dc:creator>
  <cp:keywords/>
  <dc:description/>
  <cp:lastModifiedBy>ACL2022_13</cp:lastModifiedBy>
  <cp:revision>1</cp:revision>
  <dcterms:created xsi:type="dcterms:W3CDTF">2022-10-19T01:06:00Z</dcterms:created>
  <dcterms:modified xsi:type="dcterms:W3CDTF">2022-10-20T04:27:54Z</dcterms:modified>
  <cp:lastPrinted>2022-06-08T12:35:00Z</cp:lastPrinted>
  <cp:version>1000.0100.01</cp:version>
</cp:coreProperties>
</file>