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EC7FB7" w14:textId="1AD1F87E" w:rsidR="00C64D6F" w:rsidRPr="00C64D6F" w:rsidRDefault="006D3823" w:rsidP="00C64D6F">
      <w:pPr>
        <w:pStyle w:val="Title"/>
        <w:rPr>
          <w:sz w:val="24"/>
          <w:szCs w:val="24"/>
        </w:rPr>
      </w:pPr>
      <w:r w:rsidRPr="00C64D6F">
        <w:rPr>
          <w:sz w:val="24"/>
          <w:szCs w:val="24"/>
        </w:rPr>
        <w:t>Level: 6000</w:t>
      </w:r>
    </w:p>
    <w:p w14:paraId="0436CB13" w14:textId="02137F5B" w:rsidR="00C64D6F" w:rsidRPr="00C64D6F" w:rsidRDefault="00C64D6F" w:rsidP="00C64D6F">
      <w:pPr>
        <w:pStyle w:val="Title"/>
        <w:rPr>
          <w:sz w:val="44"/>
          <w:szCs w:val="44"/>
        </w:rPr>
      </w:pPr>
      <w:r w:rsidRPr="00C64D6F">
        <w:rPr>
          <w:sz w:val="24"/>
          <w:szCs w:val="24"/>
        </w:rPr>
        <w:t>Git Repo</w:t>
      </w:r>
      <w:r>
        <w:rPr>
          <w:sz w:val="44"/>
          <w:szCs w:val="44"/>
        </w:rPr>
        <w:t xml:space="preserve">: </w:t>
      </w:r>
      <w:hyperlink r:id="rId6" w:history="1">
        <w:r w:rsidRPr="00C64D6F">
          <w:rPr>
            <w:rStyle w:val="Hyperlink"/>
            <w:sz w:val="24"/>
            <w:szCs w:val="24"/>
          </w:rPr>
          <w:t>https://github.com/jj960708/Spring2020_DataAnalytics/tree/master/dsproject</w:t>
        </w:r>
      </w:hyperlink>
    </w:p>
    <w:p w14:paraId="4E9B20CD" w14:textId="460786F2" w:rsidR="0045130A" w:rsidRPr="006D3823" w:rsidRDefault="00C44DFA" w:rsidP="00BC0C8A">
      <w:pPr>
        <w:pStyle w:val="Title"/>
        <w:rPr>
          <w:sz w:val="44"/>
          <w:szCs w:val="44"/>
        </w:rPr>
      </w:pPr>
      <w:r w:rsidRPr="006D3823">
        <w:rPr>
          <w:sz w:val="44"/>
          <w:szCs w:val="44"/>
        </w:rPr>
        <w:t>Abstraction:</w:t>
      </w:r>
    </w:p>
    <w:p w14:paraId="68151AFC" w14:textId="7BAECBBF" w:rsidR="00C44DFA" w:rsidRPr="00C44DFA" w:rsidRDefault="00542A9E" w:rsidP="00C44DFA">
      <w:pPr>
        <w:rPr>
          <w:sz w:val="24"/>
          <w:szCs w:val="24"/>
        </w:rPr>
      </w:pPr>
      <w:r>
        <w:rPr>
          <w:sz w:val="24"/>
          <w:szCs w:val="24"/>
        </w:rPr>
        <w:t xml:space="preserve">Australia suffered from massive bushfires in the early of this year, and experts estimated that </w:t>
      </w:r>
      <w:r w:rsidRPr="00542A9E">
        <w:rPr>
          <w:sz w:val="24"/>
          <w:szCs w:val="24"/>
        </w:rPr>
        <w:t xml:space="preserve">Australia's bush fires will become more frequent and more intense as climate </w:t>
      </w:r>
      <w:r>
        <w:rPr>
          <w:sz w:val="24"/>
          <w:szCs w:val="24"/>
        </w:rPr>
        <w:t>warming</w:t>
      </w:r>
      <w:r w:rsidRPr="00542A9E">
        <w:rPr>
          <w:sz w:val="24"/>
          <w:szCs w:val="24"/>
        </w:rPr>
        <w:t xml:space="preserve"> worsens</w:t>
      </w:r>
      <w:r>
        <w:rPr>
          <w:sz w:val="24"/>
          <w:szCs w:val="24"/>
        </w:rPr>
        <w:t xml:space="preserve">. </w:t>
      </w:r>
      <w:r w:rsidR="00C44DFA" w:rsidRPr="00C44DFA">
        <w:rPr>
          <w:sz w:val="24"/>
          <w:szCs w:val="24"/>
        </w:rPr>
        <w:t>Global warming is the rise of the average temperature of Earth’s climate system. It is believed that the average global temperature has increased at the fastest rate in the past 50 years</w:t>
      </w:r>
      <w:r w:rsidR="00C44DFA" w:rsidRPr="00697DEE">
        <w:rPr>
          <w:sz w:val="24"/>
          <w:szCs w:val="24"/>
        </w:rPr>
        <w:t>, but there are some opinions argue that the global warming is not as serious as the public believes. Therefore, I want to explore if the global average temperature increased in the past 200 years</w:t>
      </w:r>
      <w:r w:rsidR="00E12D20">
        <w:rPr>
          <w:sz w:val="24"/>
          <w:szCs w:val="24"/>
        </w:rPr>
        <w:t>. In addition, I want to explore</w:t>
      </w:r>
      <w:r w:rsidR="00C44DFA" w:rsidRPr="00697DEE">
        <w:rPr>
          <w:sz w:val="24"/>
          <w:szCs w:val="24"/>
        </w:rPr>
        <w:t xml:space="preserve"> what will our future temperature be based on the historical data</w:t>
      </w:r>
      <w:r w:rsidR="00E12D20">
        <w:rPr>
          <w:sz w:val="24"/>
          <w:szCs w:val="24"/>
        </w:rPr>
        <w:t xml:space="preserve"> to know if we will experience global warming</w:t>
      </w:r>
      <w:r w:rsidR="00C44DFA" w:rsidRPr="00697DEE">
        <w:rPr>
          <w:sz w:val="24"/>
          <w:szCs w:val="24"/>
        </w:rPr>
        <w:t xml:space="preserve">. There are some existing climate models that can predict the temperature in the next few days </w:t>
      </w:r>
      <w:r w:rsidRPr="00697DEE">
        <w:rPr>
          <w:sz w:val="24"/>
          <w:szCs w:val="24"/>
        </w:rPr>
        <w:t>accurately</w:t>
      </w:r>
      <w:r>
        <w:rPr>
          <w:sz w:val="24"/>
          <w:szCs w:val="24"/>
        </w:rPr>
        <w:t xml:space="preserve"> (e.g. Weather forecasting)</w:t>
      </w:r>
      <w:r w:rsidR="00C44DFA" w:rsidRPr="00697DEE">
        <w:rPr>
          <w:sz w:val="24"/>
          <w:szCs w:val="24"/>
        </w:rPr>
        <w:t xml:space="preserve">, but it is difficult to </w:t>
      </w:r>
      <w:r>
        <w:rPr>
          <w:sz w:val="24"/>
          <w:szCs w:val="24"/>
        </w:rPr>
        <w:t xml:space="preserve">get accurate predictions of </w:t>
      </w:r>
      <w:r w:rsidR="00C44DFA" w:rsidRPr="00697DEE">
        <w:rPr>
          <w:sz w:val="24"/>
          <w:szCs w:val="24"/>
        </w:rPr>
        <w:t>the future temperature in long</w:t>
      </w:r>
      <w:r w:rsidR="00E12D20">
        <w:rPr>
          <w:sz w:val="24"/>
          <w:szCs w:val="24"/>
        </w:rPr>
        <w:t>-term</w:t>
      </w:r>
      <w:r w:rsidR="00C44DFA" w:rsidRPr="00697DEE">
        <w:rPr>
          <w:sz w:val="24"/>
          <w:szCs w:val="24"/>
        </w:rPr>
        <w:t xml:space="preserve">. </w:t>
      </w:r>
      <w:r>
        <w:rPr>
          <w:sz w:val="24"/>
          <w:szCs w:val="24"/>
        </w:rPr>
        <w:t xml:space="preserve">However, </w:t>
      </w:r>
      <w:r w:rsidR="00E12D20">
        <w:rPr>
          <w:sz w:val="24"/>
          <w:szCs w:val="24"/>
        </w:rPr>
        <w:t>we need to have long-term predictions of the average temperature in order to study the impact of global warming. In</w:t>
      </w:r>
      <w:r w:rsidR="00697DEE">
        <w:rPr>
          <w:sz w:val="24"/>
          <w:szCs w:val="24"/>
        </w:rPr>
        <w:t xml:space="preserve"> this project, I want to explore two different models to have reasonable predictions of the temperature in the next few years. </w:t>
      </w:r>
    </w:p>
    <w:p w14:paraId="3B0D4326" w14:textId="507F426B" w:rsidR="00D34E9B" w:rsidRDefault="00C44DFA" w:rsidP="00C44DFA">
      <w:pPr>
        <w:rPr>
          <w:sz w:val="24"/>
          <w:szCs w:val="24"/>
        </w:rPr>
      </w:pPr>
      <w:r w:rsidRPr="00697DEE">
        <w:rPr>
          <w:sz w:val="24"/>
          <w:szCs w:val="24"/>
        </w:rPr>
        <w:t> </w:t>
      </w:r>
    </w:p>
    <w:p w14:paraId="41A8733E" w14:textId="03EAB6F5" w:rsidR="00E12D20" w:rsidRPr="006D3823" w:rsidRDefault="00E12D20" w:rsidP="00BC0C8A">
      <w:pPr>
        <w:pStyle w:val="Title"/>
        <w:rPr>
          <w:sz w:val="44"/>
          <w:szCs w:val="44"/>
        </w:rPr>
      </w:pPr>
      <w:r w:rsidRPr="006D3823">
        <w:rPr>
          <w:sz w:val="44"/>
          <w:szCs w:val="44"/>
        </w:rPr>
        <w:t>Data Description:</w:t>
      </w:r>
    </w:p>
    <w:p w14:paraId="5E798482" w14:textId="1762C13A" w:rsidR="00E12D20" w:rsidRDefault="00C01D09" w:rsidP="00C44DFA">
      <w:pPr>
        <w:rPr>
          <w:sz w:val="24"/>
          <w:szCs w:val="24"/>
        </w:rPr>
      </w:pPr>
      <w:r>
        <w:rPr>
          <w:sz w:val="24"/>
          <w:szCs w:val="24"/>
        </w:rPr>
        <w:t xml:space="preserve">One of the purposes of this project is to see whether the global average temperature is increasing, so I need to find a </w:t>
      </w:r>
      <w:r w:rsidR="006C358B">
        <w:rPr>
          <w:sz w:val="24"/>
          <w:szCs w:val="24"/>
        </w:rPr>
        <w:t>dataset</w:t>
      </w:r>
      <w:r>
        <w:rPr>
          <w:sz w:val="24"/>
          <w:szCs w:val="24"/>
        </w:rPr>
        <w:t xml:space="preserve"> that contains the historical data of average temperature. </w:t>
      </w:r>
      <w:r w:rsidR="006C358B">
        <w:rPr>
          <w:sz w:val="24"/>
          <w:szCs w:val="24"/>
        </w:rPr>
        <w:t xml:space="preserve">The first dataset I use in this project is land surface temperature dataset from Berkeley Earth. This dataset contains monthly average temperature of major cities across the world since 1750. Since according to the scientists, global warming </w:t>
      </w:r>
      <w:r w:rsidR="00D34E9B">
        <w:rPr>
          <w:sz w:val="24"/>
          <w:szCs w:val="24"/>
        </w:rPr>
        <w:t xml:space="preserve">happens when carbon dioxide and other greenhouses gases gathered in the atmosphere and absorbed solar radiation that have bounced off the earth’s </w:t>
      </w:r>
      <w:proofErr w:type="gramStart"/>
      <w:r w:rsidR="00D34E9B">
        <w:rPr>
          <w:sz w:val="24"/>
          <w:szCs w:val="24"/>
        </w:rPr>
        <w:t>temperature</w:t>
      </w:r>
      <w:r w:rsidR="00CC2B80">
        <w:rPr>
          <w:sz w:val="24"/>
          <w:szCs w:val="24"/>
        </w:rPr>
        <w:t>[</w:t>
      </w:r>
      <w:proofErr w:type="gramEnd"/>
      <w:r w:rsidR="00CC2B80">
        <w:rPr>
          <w:sz w:val="24"/>
          <w:szCs w:val="24"/>
        </w:rPr>
        <w:t>1]</w:t>
      </w:r>
      <w:r w:rsidR="00D34E9B">
        <w:rPr>
          <w:sz w:val="24"/>
          <w:szCs w:val="24"/>
        </w:rPr>
        <w:t xml:space="preserve">, I also use the historical total solar irradiance reconstruction dataset and </w:t>
      </w:r>
      <w:r w:rsidR="00F42B04">
        <w:rPr>
          <w:sz w:val="24"/>
          <w:szCs w:val="24"/>
        </w:rPr>
        <w:t>three</w:t>
      </w:r>
      <w:r w:rsidR="00D34E9B">
        <w:rPr>
          <w:sz w:val="24"/>
          <w:szCs w:val="24"/>
        </w:rPr>
        <w:t xml:space="preserve"> major greenhouse gases emission dataset in this project. The source of historical total solar irradiance reconstruction dataset is LASP interactive solar irradiance datacenter of U</w:t>
      </w:r>
      <w:r w:rsidR="00D34E9B" w:rsidRPr="00D34E9B">
        <w:rPr>
          <w:sz w:val="24"/>
          <w:szCs w:val="24"/>
        </w:rPr>
        <w:t xml:space="preserve">niversity of </w:t>
      </w:r>
      <w:proofErr w:type="gramStart"/>
      <w:r w:rsidR="00D34E9B">
        <w:rPr>
          <w:sz w:val="24"/>
          <w:szCs w:val="24"/>
        </w:rPr>
        <w:t>C</w:t>
      </w:r>
      <w:r w:rsidR="00D34E9B" w:rsidRPr="00D34E9B">
        <w:rPr>
          <w:sz w:val="24"/>
          <w:szCs w:val="24"/>
        </w:rPr>
        <w:t>olorado</w:t>
      </w:r>
      <w:r w:rsidR="00CC2B80">
        <w:rPr>
          <w:sz w:val="24"/>
          <w:szCs w:val="24"/>
        </w:rPr>
        <w:t>[</w:t>
      </w:r>
      <w:proofErr w:type="gramEnd"/>
      <w:r w:rsidR="00CC2B80">
        <w:rPr>
          <w:sz w:val="24"/>
          <w:szCs w:val="24"/>
        </w:rPr>
        <w:t>2]</w:t>
      </w:r>
      <w:r w:rsidR="00D34E9B">
        <w:rPr>
          <w:sz w:val="24"/>
          <w:szCs w:val="24"/>
        </w:rPr>
        <w:t xml:space="preserve">. </w:t>
      </w:r>
      <w:r w:rsidR="00F1302D">
        <w:rPr>
          <w:sz w:val="24"/>
          <w:szCs w:val="24"/>
        </w:rPr>
        <w:t xml:space="preserve">The land surface temperature is shown as figure 1.1, the solar irradiance dataset is shown as figure 1.2 and greenhouse gas emission dataset is shown as 1.3 </w:t>
      </w:r>
    </w:p>
    <w:p w14:paraId="7ED6E10E" w14:textId="712EBD53" w:rsidR="00F1302D" w:rsidRDefault="00F1302D" w:rsidP="00C44DFA">
      <w:pPr>
        <w:rPr>
          <w:sz w:val="24"/>
          <w:szCs w:val="24"/>
        </w:rPr>
      </w:pPr>
      <w:r w:rsidRPr="00F1302D">
        <w:rPr>
          <w:noProof/>
          <w:sz w:val="24"/>
          <w:szCs w:val="24"/>
        </w:rPr>
        <w:drawing>
          <wp:inline distT="0" distB="0" distL="0" distR="0" wp14:anchorId="44D14896" wp14:editId="7B3161D5">
            <wp:extent cx="2652713" cy="1455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698" cy="1492212"/>
                    </a:xfrm>
                    <a:prstGeom prst="rect">
                      <a:avLst/>
                    </a:prstGeom>
                    <a:noFill/>
                    <a:ln>
                      <a:noFill/>
                    </a:ln>
                  </pic:spPr>
                </pic:pic>
              </a:graphicData>
            </a:graphic>
          </wp:inline>
        </w:drawing>
      </w:r>
      <w:r w:rsidRPr="00F130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1302D">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7FFE35D1" wp14:editId="3135C96C">
            <wp:extent cx="3100705" cy="14433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1367" cy="1443663"/>
                    </a:xfrm>
                    <a:prstGeom prst="rect">
                      <a:avLst/>
                    </a:prstGeom>
                    <a:noFill/>
                    <a:ln>
                      <a:noFill/>
                    </a:ln>
                  </pic:spPr>
                </pic:pic>
              </a:graphicData>
            </a:graphic>
          </wp:inline>
        </w:drawing>
      </w:r>
    </w:p>
    <w:p w14:paraId="3D571531" w14:textId="1EC227B2" w:rsidR="00F1302D" w:rsidRDefault="00F1302D" w:rsidP="00C44DFA">
      <w:pPr>
        <w:rPr>
          <w:sz w:val="24"/>
          <w:szCs w:val="24"/>
        </w:rPr>
      </w:pPr>
      <w:r>
        <w:rPr>
          <w:sz w:val="24"/>
          <w:szCs w:val="24"/>
        </w:rPr>
        <w:lastRenderedPageBreak/>
        <w:tab/>
      </w:r>
      <w:r>
        <w:rPr>
          <w:sz w:val="24"/>
          <w:szCs w:val="24"/>
        </w:rPr>
        <w:tab/>
        <w:t>Figure 1.1</w:t>
      </w:r>
      <w:r>
        <w:rPr>
          <w:sz w:val="24"/>
          <w:szCs w:val="24"/>
        </w:rPr>
        <w:tab/>
      </w:r>
      <w:r>
        <w:rPr>
          <w:sz w:val="24"/>
          <w:szCs w:val="24"/>
        </w:rPr>
        <w:tab/>
      </w:r>
      <w:r>
        <w:rPr>
          <w:sz w:val="24"/>
          <w:szCs w:val="24"/>
        </w:rPr>
        <w:tab/>
      </w:r>
      <w:r>
        <w:rPr>
          <w:sz w:val="24"/>
          <w:szCs w:val="24"/>
        </w:rPr>
        <w:tab/>
      </w:r>
      <w:r>
        <w:rPr>
          <w:sz w:val="24"/>
          <w:szCs w:val="24"/>
        </w:rPr>
        <w:tab/>
        <w:t>Figure 1.2</w:t>
      </w:r>
    </w:p>
    <w:p w14:paraId="7ADB761A" w14:textId="62F68328" w:rsidR="00F1302D" w:rsidRDefault="00F1302D" w:rsidP="00C44DFA">
      <w:pPr>
        <w:rPr>
          <w:sz w:val="24"/>
          <w:szCs w:val="24"/>
        </w:rPr>
      </w:pPr>
      <w:r w:rsidRPr="00F1302D">
        <w:rPr>
          <w:noProof/>
          <w:sz w:val="24"/>
          <w:szCs w:val="24"/>
        </w:rPr>
        <w:drawing>
          <wp:inline distT="0" distB="0" distL="0" distR="0" wp14:anchorId="751132F3" wp14:editId="7C8705CD">
            <wp:extent cx="5905500" cy="127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6605" cy="1285234"/>
                    </a:xfrm>
                    <a:prstGeom prst="rect">
                      <a:avLst/>
                    </a:prstGeom>
                    <a:noFill/>
                    <a:ln>
                      <a:noFill/>
                    </a:ln>
                  </pic:spPr>
                </pic:pic>
              </a:graphicData>
            </a:graphic>
          </wp:inline>
        </w:drawing>
      </w:r>
    </w:p>
    <w:p w14:paraId="26127A50" w14:textId="19798F90" w:rsidR="00F1302D" w:rsidRDefault="00F1302D"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Figure 1.3</w:t>
      </w:r>
    </w:p>
    <w:p w14:paraId="09AC9382" w14:textId="2C1CBAE4" w:rsidR="00DB54FB" w:rsidRDefault="00DB54FB" w:rsidP="00DB54FB">
      <w:pPr>
        <w:rPr>
          <w:sz w:val="24"/>
          <w:szCs w:val="24"/>
        </w:rPr>
      </w:pPr>
      <w:r>
        <w:rPr>
          <w:sz w:val="24"/>
          <w:szCs w:val="24"/>
        </w:rPr>
        <w:t xml:space="preserve">There are some missing data in the greenhouse gases emission data, and greenhouse gases emission dataset only contains the data since 1960. </w:t>
      </w:r>
      <w:r w:rsidR="00DA70EA">
        <w:rPr>
          <w:sz w:val="24"/>
          <w:szCs w:val="24"/>
        </w:rPr>
        <w:t>So,</w:t>
      </w:r>
      <w:r>
        <w:rPr>
          <w:sz w:val="24"/>
          <w:szCs w:val="24"/>
        </w:rPr>
        <w:t xml:space="preserve"> if we use greenhouse emission dataset in our model, we cannot use the temperature data before 1960 which will lose a lot of data and our model may potentially lack of enough data </w:t>
      </w:r>
      <w:r w:rsidR="00EF5927">
        <w:rPr>
          <w:sz w:val="24"/>
          <w:szCs w:val="24"/>
        </w:rPr>
        <w:t>.In addition, I also mutate both the original land average temperature dataset and greenhouse gases emission datasets in order to merge these two datasets. After the merge and mutation, the new dataset looks like as the Figure 1.4 shows.</w:t>
      </w:r>
    </w:p>
    <w:p w14:paraId="49E7DEE1" w14:textId="35349303" w:rsidR="00EF5927" w:rsidRDefault="00EF5927" w:rsidP="00DB54FB">
      <w:pPr>
        <w:rPr>
          <w:sz w:val="24"/>
          <w:szCs w:val="24"/>
        </w:rPr>
      </w:pPr>
      <w:r w:rsidRPr="00EF5927">
        <w:rPr>
          <w:noProof/>
          <w:sz w:val="24"/>
          <w:szCs w:val="24"/>
        </w:rPr>
        <w:drawing>
          <wp:inline distT="0" distB="0" distL="0" distR="0" wp14:anchorId="1F7AAD1F" wp14:editId="5C3D42B2">
            <wp:extent cx="5943600" cy="1007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07110"/>
                    </a:xfrm>
                    <a:prstGeom prst="rect">
                      <a:avLst/>
                    </a:prstGeom>
                    <a:noFill/>
                    <a:ln>
                      <a:noFill/>
                    </a:ln>
                  </pic:spPr>
                </pic:pic>
              </a:graphicData>
            </a:graphic>
          </wp:inline>
        </w:drawing>
      </w:r>
    </w:p>
    <w:p w14:paraId="3CF8A698" w14:textId="1A278F29" w:rsidR="00EF5927" w:rsidRDefault="00EF5927" w:rsidP="00DB54FB">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Figure 1.4</w:t>
      </w:r>
    </w:p>
    <w:p w14:paraId="67854E1E" w14:textId="0012C7B1" w:rsidR="00F1302D" w:rsidRDefault="00F1302D" w:rsidP="00C44DFA">
      <w:pPr>
        <w:rPr>
          <w:sz w:val="24"/>
          <w:szCs w:val="24"/>
        </w:rPr>
      </w:pPr>
    </w:p>
    <w:p w14:paraId="6B838F44" w14:textId="7A8C623C" w:rsidR="00F1302D" w:rsidRPr="006D3823" w:rsidRDefault="00F1302D" w:rsidP="00BC0C8A">
      <w:pPr>
        <w:pStyle w:val="Title"/>
        <w:rPr>
          <w:sz w:val="44"/>
          <w:szCs w:val="44"/>
        </w:rPr>
      </w:pPr>
      <w:r w:rsidRPr="006D3823">
        <w:rPr>
          <w:sz w:val="44"/>
          <w:szCs w:val="44"/>
        </w:rPr>
        <w:t>Analysis:</w:t>
      </w:r>
    </w:p>
    <w:p w14:paraId="5B28D574" w14:textId="77777777" w:rsidR="00CD76AA" w:rsidRDefault="00C13D43" w:rsidP="00C44DFA">
      <w:pPr>
        <w:rPr>
          <w:sz w:val="24"/>
          <w:szCs w:val="24"/>
        </w:rPr>
      </w:pPr>
      <w:r>
        <w:rPr>
          <w:sz w:val="24"/>
          <w:szCs w:val="24"/>
        </w:rPr>
        <w:t>First, a line chart of the solar irradiance is made as shown as Figure 2.1</w:t>
      </w:r>
      <w:r w:rsidR="00CD76AA">
        <w:rPr>
          <w:sz w:val="24"/>
          <w:szCs w:val="24"/>
        </w:rPr>
        <w:t xml:space="preserve"> and a line chart of global yearly average temperature is shown as Figure 2.2</w:t>
      </w:r>
      <w:r>
        <w:rPr>
          <w:sz w:val="24"/>
          <w:szCs w:val="24"/>
        </w:rPr>
        <w:t xml:space="preserve">. </w:t>
      </w:r>
    </w:p>
    <w:p w14:paraId="76A194ED" w14:textId="71698E57" w:rsidR="00C13D43" w:rsidRDefault="00C13D43" w:rsidP="00C44DFA">
      <w:pPr>
        <w:rPr>
          <w:sz w:val="24"/>
          <w:szCs w:val="24"/>
        </w:rPr>
      </w:pPr>
      <w:r>
        <w:rPr>
          <w:sz w:val="24"/>
          <w:szCs w:val="24"/>
        </w:rPr>
        <w:t xml:space="preserve">We can see that the solar irradiance is almost constant since 1700(around 1361.5 </w:t>
      </w:r>
      <w:r w:rsidRPr="00C13D43">
        <w:rPr>
          <w:sz w:val="24"/>
          <w:szCs w:val="24"/>
        </w:rPr>
        <w:t>W/m2</w:t>
      </w:r>
      <w:r>
        <w:rPr>
          <w:sz w:val="24"/>
          <w:szCs w:val="24"/>
        </w:rPr>
        <w:t xml:space="preserve">). The solar irradiance fluctuates, but there is not a clear trend shows that the solar irradiance level increased since 1700. </w:t>
      </w:r>
      <w:r w:rsidR="00CD76AA">
        <w:rPr>
          <w:sz w:val="24"/>
          <w:szCs w:val="24"/>
        </w:rPr>
        <w:t xml:space="preserve">However, we can observe an upward trend of yearly average temperature since 1750 from Figure 2.2. We cannot see the relationship between solar irradiance and global warming from these two plots. </w:t>
      </w:r>
      <w:r>
        <w:rPr>
          <w:sz w:val="24"/>
          <w:szCs w:val="24"/>
        </w:rPr>
        <w:t xml:space="preserve">Since this project mainly focused on the temperature change since 1850, it is unnecessary to include </w:t>
      </w:r>
      <w:r w:rsidR="00CD76AA">
        <w:rPr>
          <w:sz w:val="24"/>
          <w:szCs w:val="24"/>
        </w:rPr>
        <w:t xml:space="preserve">the solar irradiance </w:t>
      </w:r>
      <w:r>
        <w:rPr>
          <w:sz w:val="24"/>
          <w:szCs w:val="24"/>
        </w:rPr>
        <w:t xml:space="preserve">dataset in our analysis. </w:t>
      </w:r>
    </w:p>
    <w:p w14:paraId="3B7FC79A" w14:textId="0246606E" w:rsidR="00BC0C8A" w:rsidRDefault="00BC0C8A" w:rsidP="00BC0C8A">
      <w:pPr>
        <w:rPr>
          <w:sz w:val="24"/>
          <w:szCs w:val="24"/>
        </w:rPr>
      </w:pPr>
      <w:r>
        <w:rPr>
          <w:sz w:val="24"/>
          <w:szCs w:val="24"/>
        </w:rPr>
        <w:t>From the Figure 2.2, it is clear that the global temperature has increased for last 200 years and it increased rapidly in the past 50 years. The global average temperature rises to approximately 9.7 degree in 2012 from 8.7 degree in 1960. Therefore, global warming is real and is becoming more and more severe.</w:t>
      </w:r>
    </w:p>
    <w:p w14:paraId="798697F0" w14:textId="77777777" w:rsidR="00BC0C8A" w:rsidRDefault="00BC0C8A" w:rsidP="00C44DFA">
      <w:pPr>
        <w:rPr>
          <w:sz w:val="24"/>
          <w:szCs w:val="24"/>
        </w:rPr>
      </w:pPr>
    </w:p>
    <w:p w14:paraId="3F8FC915" w14:textId="338329E7" w:rsidR="00F1302D" w:rsidRDefault="00C13D43" w:rsidP="00C44DFA">
      <w:pPr>
        <w:rPr>
          <w:sz w:val="24"/>
          <w:szCs w:val="24"/>
        </w:rPr>
      </w:pPr>
      <w:r>
        <w:rPr>
          <w:noProof/>
        </w:rPr>
        <w:drawing>
          <wp:inline distT="0" distB="0" distL="0" distR="0" wp14:anchorId="20614CF0" wp14:editId="3FA1AD28">
            <wp:extent cx="5310188" cy="322199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7527" cy="3226443"/>
                    </a:xfrm>
                    <a:prstGeom prst="rect">
                      <a:avLst/>
                    </a:prstGeom>
                  </pic:spPr>
                </pic:pic>
              </a:graphicData>
            </a:graphic>
          </wp:inline>
        </w:drawing>
      </w:r>
    </w:p>
    <w:p w14:paraId="49EB4CCC" w14:textId="390B1612" w:rsidR="00C13D43" w:rsidRDefault="00C13D43"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Figure 2.1</w:t>
      </w:r>
    </w:p>
    <w:p w14:paraId="795A9564" w14:textId="088B21CD" w:rsidR="00CD76AA" w:rsidRDefault="00CD76AA" w:rsidP="00C44DFA">
      <w:pPr>
        <w:rPr>
          <w:sz w:val="24"/>
          <w:szCs w:val="24"/>
        </w:rPr>
      </w:pPr>
      <w:r>
        <w:rPr>
          <w:noProof/>
        </w:rPr>
        <w:drawing>
          <wp:inline distT="0" distB="0" distL="0" distR="0" wp14:anchorId="5C9C7AB5" wp14:editId="27CA40ED">
            <wp:extent cx="5943600" cy="3221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1990"/>
                    </a:xfrm>
                    <a:prstGeom prst="rect">
                      <a:avLst/>
                    </a:prstGeom>
                  </pic:spPr>
                </pic:pic>
              </a:graphicData>
            </a:graphic>
          </wp:inline>
        </w:drawing>
      </w:r>
    </w:p>
    <w:p w14:paraId="5B3D7C3E" w14:textId="43327727" w:rsidR="00CD76AA" w:rsidRDefault="00CD76AA"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Figure 2.2</w:t>
      </w:r>
    </w:p>
    <w:p w14:paraId="0EF1BD51" w14:textId="2F52A1CA" w:rsidR="00837D73" w:rsidRDefault="00A01758" w:rsidP="00C44DFA">
      <w:pPr>
        <w:rPr>
          <w:sz w:val="24"/>
          <w:szCs w:val="24"/>
        </w:rPr>
      </w:pPr>
      <w:r>
        <w:rPr>
          <w:sz w:val="24"/>
          <w:szCs w:val="24"/>
        </w:rPr>
        <w:t xml:space="preserve">The original land average temperature dataset records the monthly average temperature of different countries, I applied some data </w:t>
      </w:r>
      <w:r w:rsidR="00263C14">
        <w:rPr>
          <w:sz w:val="24"/>
          <w:szCs w:val="24"/>
        </w:rPr>
        <w:t>transformation (</w:t>
      </w:r>
      <w:r>
        <w:rPr>
          <w:sz w:val="24"/>
          <w:szCs w:val="24"/>
        </w:rPr>
        <w:t>Figure 2.3) to calculate the yearly average temperature to generate the Figure 2.2</w:t>
      </w:r>
      <w:r w:rsidR="00EF5927">
        <w:rPr>
          <w:sz w:val="24"/>
          <w:szCs w:val="24"/>
        </w:rPr>
        <w:t xml:space="preserve"> </w:t>
      </w:r>
    </w:p>
    <w:p w14:paraId="00672869" w14:textId="1740CD61" w:rsidR="00A01758" w:rsidRDefault="00A01758" w:rsidP="00C44DFA">
      <w:pPr>
        <w:rPr>
          <w:sz w:val="24"/>
          <w:szCs w:val="24"/>
        </w:rPr>
      </w:pPr>
      <w:r w:rsidRPr="00A01758">
        <w:rPr>
          <w:noProof/>
          <w:sz w:val="24"/>
          <w:szCs w:val="24"/>
        </w:rPr>
        <w:lastRenderedPageBreak/>
        <w:drawing>
          <wp:inline distT="0" distB="0" distL="0" distR="0" wp14:anchorId="271BE56D" wp14:editId="29074723">
            <wp:extent cx="5943600" cy="740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40410"/>
                    </a:xfrm>
                    <a:prstGeom prst="rect">
                      <a:avLst/>
                    </a:prstGeom>
                    <a:noFill/>
                    <a:ln>
                      <a:noFill/>
                    </a:ln>
                  </pic:spPr>
                </pic:pic>
              </a:graphicData>
            </a:graphic>
          </wp:inline>
        </w:drawing>
      </w:r>
    </w:p>
    <w:p w14:paraId="2C13B68A" w14:textId="6DF232F5" w:rsidR="00A01758" w:rsidRDefault="00A01758"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r>
      <w:r w:rsidR="00E6706A">
        <w:rPr>
          <w:sz w:val="24"/>
          <w:szCs w:val="24"/>
        </w:rPr>
        <w:t xml:space="preserve">          </w:t>
      </w:r>
      <w:r>
        <w:rPr>
          <w:sz w:val="24"/>
          <w:szCs w:val="24"/>
        </w:rPr>
        <w:t>Figure 2.3</w:t>
      </w:r>
    </w:p>
    <w:p w14:paraId="05533B91" w14:textId="6AAC4C63" w:rsidR="00FA2B66" w:rsidRDefault="00753CC2" w:rsidP="00C44DFA">
      <w:pPr>
        <w:rPr>
          <w:sz w:val="24"/>
          <w:szCs w:val="24"/>
        </w:rPr>
      </w:pPr>
      <w:r>
        <w:rPr>
          <w:sz w:val="24"/>
          <w:szCs w:val="24"/>
        </w:rPr>
        <w:t xml:space="preserve">Next, I create plots that </w:t>
      </w:r>
      <w:r w:rsidR="00FA2B66">
        <w:rPr>
          <w:sz w:val="24"/>
          <w:szCs w:val="24"/>
        </w:rPr>
        <w:t xml:space="preserve">display the </w:t>
      </w:r>
      <w:r w:rsidR="00F42B04">
        <w:rPr>
          <w:sz w:val="24"/>
          <w:szCs w:val="24"/>
        </w:rPr>
        <w:t>three</w:t>
      </w:r>
      <w:r w:rsidR="00FA2B66">
        <w:rPr>
          <w:sz w:val="24"/>
          <w:szCs w:val="24"/>
        </w:rPr>
        <w:t xml:space="preserve"> major greenhouse gases emission (Figure 2.4, Figure 2.5, Figure 2.6) of United States, China, India, United Kingdom, France, Australia, Japan and Germany. In order to observe the relationship of greenhouse gases emission and temperature, I also plot the temperature of these countries since 1960</w:t>
      </w:r>
      <w:r w:rsidR="00DB54FB">
        <w:rPr>
          <w:sz w:val="24"/>
          <w:szCs w:val="24"/>
        </w:rPr>
        <w:t xml:space="preserve"> (Figure 2.7)</w:t>
      </w:r>
      <w:r w:rsidR="00FA2B66">
        <w:rPr>
          <w:sz w:val="24"/>
          <w:szCs w:val="24"/>
        </w:rPr>
        <w:t>.</w:t>
      </w:r>
      <w:r w:rsidR="00DB54FB">
        <w:rPr>
          <w:sz w:val="24"/>
          <w:szCs w:val="24"/>
        </w:rPr>
        <w:t xml:space="preserve"> The reason I prefer using emission data by country to the total emission by all countries is </w:t>
      </w:r>
      <w:r w:rsidR="00652095">
        <w:rPr>
          <w:sz w:val="24"/>
          <w:szCs w:val="24"/>
        </w:rPr>
        <w:t>that</w:t>
      </w:r>
      <w:r w:rsidR="00DB54FB">
        <w:rPr>
          <w:sz w:val="24"/>
          <w:szCs w:val="24"/>
        </w:rPr>
        <w:t xml:space="preserve"> </w:t>
      </w:r>
      <w:r w:rsidR="00652095">
        <w:rPr>
          <w:sz w:val="24"/>
          <w:szCs w:val="24"/>
        </w:rPr>
        <w:t>some countries may increase their greenhouse gases emission while other countries may keep the emission constant, so we can see if there is difference in how the temperature changes for these countries from the plots.</w:t>
      </w:r>
      <w:r w:rsidR="00DB54FB">
        <w:rPr>
          <w:sz w:val="24"/>
          <w:szCs w:val="24"/>
        </w:rPr>
        <w:t xml:space="preserve"> </w:t>
      </w:r>
    </w:p>
    <w:p w14:paraId="35F113F3" w14:textId="7C97177B" w:rsidR="00FA2B66" w:rsidRDefault="00FA2B66" w:rsidP="00C44DFA">
      <w:pPr>
        <w:rPr>
          <w:sz w:val="24"/>
          <w:szCs w:val="24"/>
        </w:rPr>
      </w:pPr>
    </w:p>
    <w:p w14:paraId="4B6CD174" w14:textId="28AC2E14" w:rsidR="00FA2B66" w:rsidRDefault="00FA2B66" w:rsidP="00C44DFA">
      <w:pPr>
        <w:rPr>
          <w:sz w:val="24"/>
          <w:szCs w:val="24"/>
        </w:rPr>
      </w:pPr>
    </w:p>
    <w:p w14:paraId="70706E0F" w14:textId="243B2984" w:rsidR="00FA2B66" w:rsidRDefault="00FA2B66" w:rsidP="00C44DFA">
      <w:pPr>
        <w:rPr>
          <w:sz w:val="24"/>
          <w:szCs w:val="24"/>
        </w:rPr>
      </w:pPr>
    </w:p>
    <w:p w14:paraId="0CB46E5E" w14:textId="00FAD595" w:rsidR="00FA2B66" w:rsidRDefault="00FA2B66" w:rsidP="00C44DFA">
      <w:pPr>
        <w:rPr>
          <w:sz w:val="24"/>
          <w:szCs w:val="24"/>
        </w:rPr>
      </w:pPr>
    </w:p>
    <w:p w14:paraId="77FFD0A2" w14:textId="4DBDFCCF" w:rsidR="00FA2B66" w:rsidRDefault="00FA2B66" w:rsidP="00C44DFA">
      <w:pPr>
        <w:rPr>
          <w:sz w:val="24"/>
          <w:szCs w:val="24"/>
        </w:rPr>
      </w:pPr>
      <w:r>
        <w:rPr>
          <w:noProof/>
        </w:rPr>
        <w:drawing>
          <wp:inline distT="0" distB="0" distL="0" distR="0" wp14:anchorId="399B0A01" wp14:editId="37F1E347">
            <wp:extent cx="2668518" cy="2790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7468" cy="2800185"/>
                    </a:xfrm>
                    <a:prstGeom prst="rect">
                      <a:avLst/>
                    </a:prstGeom>
                  </pic:spPr>
                </pic:pic>
              </a:graphicData>
            </a:graphic>
          </wp:inline>
        </w:drawing>
      </w:r>
      <w:r w:rsidR="00F42B04">
        <w:rPr>
          <w:noProof/>
        </w:rPr>
        <w:drawing>
          <wp:inline distT="0" distB="0" distL="0" distR="0" wp14:anchorId="6B54AFFE" wp14:editId="5D70DC3D">
            <wp:extent cx="2684911" cy="280797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7932" cy="2821587"/>
                    </a:xfrm>
                    <a:prstGeom prst="rect">
                      <a:avLst/>
                    </a:prstGeom>
                  </pic:spPr>
                </pic:pic>
              </a:graphicData>
            </a:graphic>
          </wp:inline>
        </w:drawing>
      </w:r>
    </w:p>
    <w:p w14:paraId="0C98619A" w14:textId="43437D58" w:rsidR="00F42B04" w:rsidRDefault="00F42B04" w:rsidP="00C44DFA">
      <w:pPr>
        <w:rPr>
          <w:sz w:val="24"/>
          <w:szCs w:val="24"/>
        </w:rPr>
      </w:pPr>
      <w:r>
        <w:rPr>
          <w:sz w:val="24"/>
          <w:szCs w:val="24"/>
        </w:rPr>
        <w:tab/>
      </w:r>
      <w:r>
        <w:rPr>
          <w:sz w:val="24"/>
          <w:szCs w:val="24"/>
        </w:rPr>
        <w:tab/>
        <w:t>Figure 2.4</w:t>
      </w:r>
      <w:r>
        <w:rPr>
          <w:sz w:val="24"/>
          <w:szCs w:val="24"/>
        </w:rPr>
        <w:tab/>
      </w:r>
      <w:r>
        <w:rPr>
          <w:sz w:val="24"/>
          <w:szCs w:val="24"/>
        </w:rPr>
        <w:tab/>
      </w:r>
      <w:r>
        <w:rPr>
          <w:sz w:val="24"/>
          <w:szCs w:val="24"/>
        </w:rPr>
        <w:tab/>
      </w:r>
      <w:r>
        <w:rPr>
          <w:sz w:val="24"/>
          <w:szCs w:val="24"/>
        </w:rPr>
        <w:tab/>
      </w:r>
      <w:r>
        <w:rPr>
          <w:sz w:val="24"/>
          <w:szCs w:val="24"/>
        </w:rPr>
        <w:tab/>
        <w:t>Figure 2.5</w:t>
      </w:r>
    </w:p>
    <w:p w14:paraId="0F2C8385" w14:textId="52CFA683" w:rsidR="00F42B04" w:rsidRDefault="00F42B04" w:rsidP="00C44DFA">
      <w:pPr>
        <w:rPr>
          <w:sz w:val="24"/>
          <w:szCs w:val="24"/>
        </w:rPr>
      </w:pPr>
      <w:r>
        <w:rPr>
          <w:noProof/>
        </w:rPr>
        <w:lastRenderedPageBreak/>
        <w:drawing>
          <wp:inline distT="0" distB="0" distL="0" distR="0" wp14:anchorId="589969C4" wp14:editId="14B50FDF">
            <wp:extent cx="2741379" cy="28670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654" cy="2880909"/>
                    </a:xfrm>
                    <a:prstGeom prst="rect">
                      <a:avLst/>
                    </a:prstGeom>
                  </pic:spPr>
                </pic:pic>
              </a:graphicData>
            </a:graphic>
          </wp:inline>
        </w:drawing>
      </w:r>
      <w:r w:rsidR="00DB54FB">
        <w:rPr>
          <w:noProof/>
        </w:rPr>
        <w:drawing>
          <wp:inline distT="0" distB="0" distL="0" distR="0" wp14:anchorId="0333D499" wp14:editId="6046E27C">
            <wp:extent cx="2646021" cy="280828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4005" cy="2816760"/>
                    </a:xfrm>
                    <a:prstGeom prst="rect">
                      <a:avLst/>
                    </a:prstGeom>
                  </pic:spPr>
                </pic:pic>
              </a:graphicData>
            </a:graphic>
          </wp:inline>
        </w:drawing>
      </w:r>
    </w:p>
    <w:p w14:paraId="71BB83A6" w14:textId="60EE00AD" w:rsidR="00F42B04" w:rsidRDefault="00F42B04" w:rsidP="00C44DFA">
      <w:pPr>
        <w:rPr>
          <w:sz w:val="24"/>
          <w:szCs w:val="24"/>
        </w:rPr>
      </w:pPr>
      <w:r>
        <w:rPr>
          <w:sz w:val="24"/>
          <w:szCs w:val="24"/>
        </w:rPr>
        <w:tab/>
      </w:r>
      <w:r>
        <w:rPr>
          <w:sz w:val="24"/>
          <w:szCs w:val="24"/>
        </w:rPr>
        <w:tab/>
        <w:t>Figure 2.</w:t>
      </w:r>
      <w:r w:rsidR="00DB54FB">
        <w:rPr>
          <w:sz w:val="24"/>
          <w:szCs w:val="24"/>
        </w:rPr>
        <w:t>6</w:t>
      </w:r>
      <w:r>
        <w:rPr>
          <w:sz w:val="24"/>
          <w:szCs w:val="24"/>
        </w:rPr>
        <w:tab/>
      </w:r>
      <w:r w:rsidR="00DB54FB">
        <w:rPr>
          <w:sz w:val="24"/>
          <w:szCs w:val="24"/>
        </w:rPr>
        <w:tab/>
      </w:r>
      <w:r w:rsidR="00DB54FB">
        <w:rPr>
          <w:sz w:val="24"/>
          <w:szCs w:val="24"/>
        </w:rPr>
        <w:tab/>
      </w:r>
      <w:r w:rsidR="00DB54FB">
        <w:rPr>
          <w:sz w:val="24"/>
          <w:szCs w:val="24"/>
        </w:rPr>
        <w:tab/>
      </w:r>
      <w:r w:rsidR="00DB54FB">
        <w:rPr>
          <w:sz w:val="24"/>
          <w:szCs w:val="24"/>
        </w:rPr>
        <w:tab/>
        <w:t>Figure 2.7</w:t>
      </w:r>
    </w:p>
    <w:p w14:paraId="259CC6D7" w14:textId="0A84F65B" w:rsidR="00BC0C8A" w:rsidRDefault="00BC0C8A" w:rsidP="00C44DFA">
      <w:pPr>
        <w:rPr>
          <w:sz w:val="24"/>
          <w:szCs w:val="24"/>
        </w:rPr>
      </w:pPr>
    </w:p>
    <w:p w14:paraId="29EBC924" w14:textId="204D2AE1" w:rsidR="00BC0C8A" w:rsidRPr="006D3823" w:rsidRDefault="00BC0C8A" w:rsidP="00BC0C8A">
      <w:pPr>
        <w:pStyle w:val="Title"/>
        <w:rPr>
          <w:sz w:val="44"/>
          <w:szCs w:val="44"/>
        </w:rPr>
      </w:pPr>
      <w:r w:rsidRPr="006D3823">
        <w:rPr>
          <w:sz w:val="44"/>
          <w:szCs w:val="44"/>
        </w:rPr>
        <w:t>Models:</w:t>
      </w:r>
    </w:p>
    <w:p w14:paraId="4B72CA83" w14:textId="3D56A81B" w:rsidR="00BC0C8A" w:rsidRDefault="00DD6AB1" w:rsidP="00C44DFA">
      <w:pPr>
        <w:rPr>
          <w:sz w:val="24"/>
          <w:szCs w:val="24"/>
        </w:rPr>
      </w:pPr>
      <w:r>
        <w:rPr>
          <w:sz w:val="24"/>
          <w:szCs w:val="24"/>
        </w:rPr>
        <w:t>ARIMA:</w:t>
      </w:r>
    </w:p>
    <w:p w14:paraId="407BE2B5" w14:textId="7948FDB9" w:rsidR="00DD6AB1" w:rsidRDefault="00DD6AB1" w:rsidP="00C44DFA">
      <w:pPr>
        <w:rPr>
          <w:sz w:val="24"/>
          <w:szCs w:val="24"/>
        </w:rPr>
      </w:pPr>
      <w:r>
        <w:rPr>
          <w:sz w:val="24"/>
          <w:szCs w:val="24"/>
        </w:rPr>
        <w:t xml:space="preserve">The first model </w:t>
      </w:r>
      <w:r w:rsidR="002A6F62">
        <w:rPr>
          <w:sz w:val="24"/>
          <w:szCs w:val="24"/>
        </w:rPr>
        <w:t>used for this dataset is ARIMA model. ARIMA model stands for autoregressive integrated moving average model, and it is a popular forecasting model that utilize historical data to make predictions. Our land temperature dataset is a time series dataset and we will only use this single dataset for the ARIMA model</w:t>
      </w:r>
      <w:r w:rsidR="00E21D68">
        <w:rPr>
          <w:sz w:val="24"/>
          <w:szCs w:val="24"/>
        </w:rPr>
        <w:t xml:space="preserve">. </w:t>
      </w:r>
      <w:r w:rsidR="00952C76">
        <w:rPr>
          <w:sz w:val="24"/>
          <w:szCs w:val="24"/>
        </w:rPr>
        <w:t xml:space="preserve"> We will use the </w:t>
      </w:r>
      <w:r w:rsidR="00E93874">
        <w:rPr>
          <w:sz w:val="24"/>
          <w:szCs w:val="24"/>
        </w:rPr>
        <w:t>yearly</w:t>
      </w:r>
      <w:r w:rsidR="00952C76">
        <w:rPr>
          <w:sz w:val="24"/>
          <w:szCs w:val="24"/>
        </w:rPr>
        <w:t xml:space="preserve"> average temperature data for United States for this model.</w:t>
      </w:r>
    </w:p>
    <w:p w14:paraId="553B464E" w14:textId="3B191F87" w:rsidR="006934C0" w:rsidRDefault="006934C0" w:rsidP="006934C0">
      <w:pPr>
        <w:rPr>
          <w:rStyle w:val="Strong"/>
        </w:rPr>
      </w:pPr>
      <w:r>
        <w:rPr>
          <w:sz w:val="24"/>
          <w:szCs w:val="24"/>
        </w:rPr>
        <w:t xml:space="preserve">For the ARIMA model, there are three major </w:t>
      </w:r>
      <w:proofErr w:type="gramStart"/>
      <w:r>
        <w:rPr>
          <w:sz w:val="24"/>
          <w:szCs w:val="24"/>
        </w:rPr>
        <w:t>parameters</w:t>
      </w:r>
      <w:r w:rsidR="006D3823">
        <w:rPr>
          <w:sz w:val="24"/>
          <w:szCs w:val="24"/>
        </w:rPr>
        <w:t>[</w:t>
      </w:r>
      <w:proofErr w:type="gramEnd"/>
      <w:r w:rsidR="006D3823">
        <w:rPr>
          <w:sz w:val="24"/>
          <w:szCs w:val="24"/>
        </w:rPr>
        <w:t>3]</w:t>
      </w:r>
      <w:r>
        <w:rPr>
          <w:sz w:val="24"/>
          <w:szCs w:val="24"/>
        </w:rPr>
        <w:t>:</w:t>
      </w:r>
    </w:p>
    <w:p w14:paraId="4AE7C480" w14:textId="1F733CFA" w:rsidR="006934C0" w:rsidRDefault="006934C0" w:rsidP="006934C0">
      <w:pPr>
        <w:pStyle w:val="ListParagraph"/>
        <w:numPr>
          <w:ilvl w:val="0"/>
          <w:numId w:val="2"/>
        </w:numPr>
        <w:rPr>
          <w:sz w:val="24"/>
          <w:szCs w:val="24"/>
        </w:rPr>
      </w:pPr>
      <w:r w:rsidRPr="006934C0">
        <w:rPr>
          <w:sz w:val="24"/>
          <w:szCs w:val="24"/>
        </w:rPr>
        <w:t>p: The number of lag observations included in the model, also called the lag order.</w:t>
      </w:r>
    </w:p>
    <w:p w14:paraId="22F70DAD" w14:textId="2C9551BE" w:rsidR="006934C0" w:rsidRDefault="006934C0" w:rsidP="006934C0">
      <w:pPr>
        <w:pStyle w:val="ListParagraph"/>
        <w:numPr>
          <w:ilvl w:val="0"/>
          <w:numId w:val="2"/>
        </w:numPr>
        <w:rPr>
          <w:sz w:val="24"/>
          <w:szCs w:val="24"/>
        </w:rPr>
      </w:pPr>
      <w:r w:rsidRPr="006934C0">
        <w:rPr>
          <w:sz w:val="24"/>
          <w:szCs w:val="24"/>
        </w:rPr>
        <w:t>d: The number of times that the raw observations are differenced, also called the degree of differencing.</w:t>
      </w:r>
    </w:p>
    <w:p w14:paraId="776DBE10" w14:textId="193BDDCB" w:rsidR="006934C0" w:rsidRPr="006934C0" w:rsidRDefault="006934C0" w:rsidP="006934C0">
      <w:pPr>
        <w:pStyle w:val="ListParagraph"/>
        <w:numPr>
          <w:ilvl w:val="0"/>
          <w:numId w:val="2"/>
        </w:numPr>
        <w:rPr>
          <w:sz w:val="24"/>
          <w:szCs w:val="24"/>
        </w:rPr>
      </w:pPr>
      <w:r w:rsidRPr="006934C0">
        <w:rPr>
          <w:sz w:val="24"/>
          <w:szCs w:val="24"/>
        </w:rPr>
        <w:t>q: The size of the moving average window, also called the order of moving average.</w:t>
      </w:r>
    </w:p>
    <w:p w14:paraId="0855A014" w14:textId="7132C162" w:rsidR="00952C76" w:rsidRDefault="00952C76" w:rsidP="00C44DFA">
      <w:pPr>
        <w:rPr>
          <w:sz w:val="24"/>
          <w:szCs w:val="24"/>
        </w:rPr>
      </w:pPr>
      <w:r>
        <w:rPr>
          <w:sz w:val="24"/>
          <w:szCs w:val="24"/>
        </w:rPr>
        <w:t xml:space="preserve">There are some missing data and outliers in this dataset, so we can use the </w:t>
      </w:r>
      <w:proofErr w:type="spellStart"/>
      <w:proofErr w:type="gramStart"/>
      <w:r>
        <w:rPr>
          <w:sz w:val="24"/>
          <w:szCs w:val="24"/>
        </w:rPr>
        <w:t>teclean</w:t>
      </w:r>
      <w:proofErr w:type="spellEnd"/>
      <w:r>
        <w:rPr>
          <w:sz w:val="24"/>
          <w:szCs w:val="24"/>
        </w:rPr>
        <w:t>(</w:t>
      </w:r>
      <w:proofErr w:type="gramEnd"/>
      <w:r>
        <w:rPr>
          <w:sz w:val="24"/>
          <w:szCs w:val="24"/>
        </w:rPr>
        <w:t>) function to replace the missing value and outliers using s</w:t>
      </w:r>
      <w:r w:rsidRPr="00952C76">
        <w:rPr>
          <w:sz w:val="24"/>
          <w:szCs w:val="24"/>
        </w:rPr>
        <w:t>eries smoothing and decomposition.</w:t>
      </w:r>
      <w:r w:rsidR="00E93874">
        <w:rPr>
          <w:sz w:val="24"/>
          <w:szCs w:val="24"/>
        </w:rPr>
        <w:t xml:space="preserve"> Figure 3.1 plots the dataset before data cleaning and figure 3.2 shows the dataset after the data cleaning.</w:t>
      </w:r>
      <w:r w:rsidR="00E93874" w:rsidRPr="00E93874">
        <w:rPr>
          <w:noProof/>
        </w:rPr>
        <w:t xml:space="preserve"> </w:t>
      </w:r>
    </w:p>
    <w:p w14:paraId="5EFA6D31" w14:textId="7F985972" w:rsidR="006934C0" w:rsidRDefault="006934C0" w:rsidP="00C44DFA">
      <w:pPr>
        <w:rPr>
          <w:sz w:val="24"/>
          <w:szCs w:val="24"/>
        </w:rPr>
      </w:pPr>
      <w:r>
        <w:rPr>
          <w:noProof/>
        </w:rPr>
        <w:lastRenderedPageBreak/>
        <w:drawing>
          <wp:inline distT="0" distB="0" distL="0" distR="0" wp14:anchorId="4ECB19E6" wp14:editId="62F58265">
            <wp:extent cx="2981325" cy="23362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7981" cy="2388490"/>
                    </a:xfrm>
                    <a:prstGeom prst="rect">
                      <a:avLst/>
                    </a:prstGeom>
                  </pic:spPr>
                </pic:pic>
              </a:graphicData>
            </a:graphic>
          </wp:inline>
        </w:drawing>
      </w:r>
      <w:r w:rsidR="00E93874">
        <w:rPr>
          <w:noProof/>
        </w:rPr>
        <w:drawing>
          <wp:inline distT="0" distB="0" distL="0" distR="0" wp14:anchorId="63CDA80D" wp14:editId="0712A515">
            <wp:extent cx="2818917" cy="23507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334" cy="2358623"/>
                    </a:xfrm>
                    <a:prstGeom prst="rect">
                      <a:avLst/>
                    </a:prstGeom>
                  </pic:spPr>
                </pic:pic>
              </a:graphicData>
            </a:graphic>
          </wp:inline>
        </w:drawing>
      </w:r>
    </w:p>
    <w:p w14:paraId="12AC54D1" w14:textId="6210845F" w:rsidR="00E93874" w:rsidRDefault="00E93874" w:rsidP="00C44DFA">
      <w:pPr>
        <w:rPr>
          <w:sz w:val="24"/>
          <w:szCs w:val="24"/>
        </w:rPr>
      </w:pPr>
      <w:r>
        <w:rPr>
          <w:sz w:val="24"/>
          <w:szCs w:val="24"/>
        </w:rPr>
        <w:tab/>
      </w:r>
      <w:r>
        <w:rPr>
          <w:sz w:val="24"/>
          <w:szCs w:val="24"/>
        </w:rPr>
        <w:tab/>
      </w:r>
      <w:r>
        <w:rPr>
          <w:sz w:val="24"/>
          <w:szCs w:val="24"/>
        </w:rPr>
        <w:tab/>
        <w:t>Figure 3.1</w:t>
      </w:r>
      <w:r>
        <w:rPr>
          <w:sz w:val="24"/>
          <w:szCs w:val="24"/>
        </w:rPr>
        <w:tab/>
      </w:r>
      <w:r>
        <w:rPr>
          <w:sz w:val="24"/>
          <w:szCs w:val="24"/>
        </w:rPr>
        <w:tab/>
      </w:r>
      <w:r>
        <w:rPr>
          <w:sz w:val="24"/>
          <w:szCs w:val="24"/>
        </w:rPr>
        <w:tab/>
      </w:r>
      <w:r>
        <w:rPr>
          <w:sz w:val="24"/>
          <w:szCs w:val="24"/>
        </w:rPr>
        <w:tab/>
      </w:r>
      <w:r>
        <w:rPr>
          <w:sz w:val="24"/>
          <w:szCs w:val="24"/>
        </w:rPr>
        <w:tab/>
        <w:t>Figure 3.2</w:t>
      </w:r>
    </w:p>
    <w:p w14:paraId="1CFE4CCE" w14:textId="60289BFD" w:rsidR="00952C76" w:rsidRDefault="00952C76" w:rsidP="00C44DFA">
      <w:pPr>
        <w:rPr>
          <w:sz w:val="24"/>
          <w:szCs w:val="24"/>
        </w:rPr>
      </w:pPr>
      <w:r>
        <w:rPr>
          <w:sz w:val="24"/>
          <w:szCs w:val="24"/>
        </w:rPr>
        <w:t>Data are required to be stationary to fit an ARIMA model,</w:t>
      </w:r>
      <w:r w:rsidR="006934C0">
        <w:rPr>
          <w:sz w:val="24"/>
          <w:szCs w:val="24"/>
        </w:rPr>
        <w:t xml:space="preserve"> and stationary means that the mean, variance and autocovariance of a series are time invariant. We can use ADF test to test whether a series is stationary.</w:t>
      </w:r>
      <w:r w:rsidR="00E0513B">
        <w:rPr>
          <w:sz w:val="24"/>
          <w:szCs w:val="24"/>
        </w:rPr>
        <w:t xml:space="preserve"> From Figure 3.3, we can see that the data is stationary.</w:t>
      </w:r>
    </w:p>
    <w:p w14:paraId="37EC52C9" w14:textId="4BF3B29D" w:rsidR="00E0513B" w:rsidRDefault="00E0513B" w:rsidP="00C44DFA">
      <w:pPr>
        <w:rPr>
          <w:sz w:val="24"/>
          <w:szCs w:val="24"/>
        </w:rPr>
      </w:pPr>
      <w:r>
        <w:rPr>
          <w:noProof/>
        </w:rPr>
        <w:drawing>
          <wp:inline distT="0" distB="0" distL="0" distR="0" wp14:anchorId="3E8BCFDB" wp14:editId="3EC7E26A">
            <wp:extent cx="5943600" cy="1021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2108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sidR="00972F52">
        <w:rPr>
          <w:sz w:val="24"/>
          <w:szCs w:val="24"/>
        </w:rPr>
        <w:tab/>
      </w:r>
      <w:r>
        <w:rPr>
          <w:sz w:val="24"/>
          <w:szCs w:val="24"/>
        </w:rPr>
        <w:t>Figure 3.3</w:t>
      </w:r>
    </w:p>
    <w:p w14:paraId="2946CE99" w14:textId="26CC53F0" w:rsidR="00E0513B" w:rsidRDefault="00E0513B" w:rsidP="00C44DFA">
      <w:pPr>
        <w:rPr>
          <w:sz w:val="24"/>
          <w:szCs w:val="24"/>
        </w:rPr>
      </w:pPr>
      <w:r>
        <w:rPr>
          <w:sz w:val="24"/>
          <w:szCs w:val="24"/>
        </w:rPr>
        <w:t>Next, we need to find three parameters p, d and q for the model.</w:t>
      </w:r>
      <w:r w:rsidR="00972F52">
        <w:rPr>
          <w:sz w:val="24"/>
          <w:szCs w:val="24"/>
        </w:rPr>
        <w:t xml:space="preserve"> The R package we used provides us with the function auto.arima() to generate the optimal combination of p, d and q for the model. Figure 3.4 shows the parameters of the fitted model generated by auto.arima() function and Figure 3.5 plots the model </w:t>
      </w:r>
      <w:r w:rsidR="00972F52" w:rsidRPr="00972F52">
        <w:rPr>
          <w:sz w:val="24"/>
          <w:szCs w:val="24"/>
        </w:rPr>
        <w:t>diagnostics</w:t>
      </w:r>
      <w:r w:rsidR="00972F52">
        <w:rPr>
          <w:sz w:val="24"/>
          <w:szCs w:val="24"/>
        </w:rPr>
        <w:t>.</w:t>
      </w:r>
    </w:p>
    <w:p w14:paraId="6F579E95" w14:textId="22DC589B" w:rsidR="00972F52" w:rsidRDefault="00665A8F" w:rsidP="00C44DFA">
      <w:pPr>
        <w:rPr>
          <w:sz w:val="24"/>
          <w:szCs w:val="24"/>
        </w:rPr>
      </w:pPr>
      <w:r>
        <w:rPr>
          <w:noProof/>
        </w:rPr>
        <w:drawing>
          <wp:inline distT="0" distB="0" distL="0" distR="0" wp14:anchorId="7A3FF584" wp14:editId="51DB9CA9">
            <wp:extent cx="5862638" cy="1918511"/>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4175" cy="1922286"/>
                    </a:xfrm>
                    <a:prstGeom prst="rect">
                      <a:avLst/>
                    </a:prstGeom>
                  </pic:spPr>
                </pic:pic>
              </a:graphicData>
            </a:graphic>
          </wp:inline>
        </w:drawing>
      </w:r>
    </w:p>
    <w:p w14:paraId="057451A5" w14:textId="52C480FE" w:rsidR="00952C76" w:rsidRDefault="00972F52"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Figure 3.4 </w:t>
      </w:r>
    </w:p>
    <w:p w14:paraId="190DE88D" w14:textId="04C0A9EA" w:rsidR="00952C76" w:rsidRDefault="00972F52" w:rsidP="00C44DFA">
      <w:pPr>
        <w:rPr>
          <w:sz w:val="24"/>
          <w:szCs w:val="24"/>
        </w:rPr>
      </w:pPr>
      <w:r>
        <w:rPr>
          <w:noProof/>
        </w:rPr>
        <w:lastRenderedPageBreak/>
        <w:drawing>
          <wp:inline distT="0" distB="0" distL="0" distR="0" wp14:anchorId="77CA66DC" wp14:editId="778A03CC">
            <wp:extent cx="5324475" cy="393647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346" cy="3942290"/>
                    </a:xfrm>
                    <a:prstGeom prst="rect">
                      <a:avLst/>
                    </a:prstGeom>
                  </pic:spPr>
                </pic:pic>
              </a:graphicData>
            </a:graphic>
          </wp:inline>
        </w:drawing>
      </w:r>
    </w:p>
    <w:p w14:paraId="6E4332C6" w14:textId="63BDF07E" w:rsidR="00972F52" w:rsidRDefault="00972F52"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t>Figure 3.5</w:t>
      </w:r>
    </w:p>
    <w:p w14:paraId="08BFF8BB" w14:textId="4701B995" w:rsidR="00972F52" w:rsidRDefault="00665A8F" w:rsidP="00C44DFA">
      <w:pPr>
        <w:rPr>
          <w:sz w:val="24"/>
          <w:szCs w:val="24"/>
        </w:rPr>
      </w:pPr>
      <w:r>
        <w:rPr>
          <w:sz w:val="24"/>
          <w:szCs w:val="24"/>
        </w:rPr>
        <w:t xml:space="preserve">I use the first 236 data frames to fit the model, so I can use the model to make the predictions and compare the predictions to the real value. </w:t>
      </w:r>
      <w:r w:rsidR="00F16EF5">
        <w:rPr>
          <w:sz w:val="24"/>
          <w:szCs w:val="24"/>
        </w:rPr>
        <w:t xml:space="preserve">Figure 3.6 shows the statistical predictions. </w:t>
      </w:r>
      <w:r>
        <w:rPr>
          <w:sz w:val="24"/>
          <w:szCs w:val="24"/>
        </w:rPr>
        <w:t>Figure 3.</w:t>
      </w:r>
      <w:r w:rsidR="00F16EF5">
        <w:rPr>
          <w:sz w:val="24"/>
          <w:szCs w:val="24"/>
        </w:rPr>
        <w:t>7</w:t>
      </w:r>
      <w:r>
        <w:rPr>
          <w:sz w:val="24"/>
          <w:szCs w:val="24"/>
        </w:rPr>
        <w:t xml:space="preserve"> shows the pred</w:t>
      </w:r>
      <w:r w:rsidR="00F16EF5">
        <w:rPr>
          <w:sz w:val="24"/>
          <w:szCs w:val="24"/>
        </w:rPr>
        <w:t xml:space="preserve">ictions and real values. Predictions is the blue line in the end, and predictions are provided with confidence bounds: </w:t>
      </w:r>
      <w:r w:rsidR="00F16EF5" w:rsidRPr="00F16EF5">
        <w:rPr>
          <w:sz w:val="24"/>
          <w:szCs w:val="24"/>
        </w:rPr>
        <w:t xml:space="preserve">80% confidence limits shaded in darker </w:t>
      </w:r>
      <w:r w:rsidR="00F16EF5">
        <w:rPr>
          <w:sz w:val="24"/>
          <w:szCs w:val="24"/>
        </w:rPr>
        <w:t>grey</w:t>
      </w:r>
      <w:r w:rsidR="00F16EF5" w:rsidRPr="00F16EF5">
        <w:rPr>
          <w:sz w:val="24"/>
          <w:szCs w:val="24"/>
        </w:rPr>
        <w:t xml:space="preserve">, and 95% in lighter </w:t>
      </w:r>
      <w:r w:rsidR="00F16EF5">
        <w:rPr>
          <w:sz w:val="24"/>
          <w:szCs w:val="24"/>
        </w:rPr>
        <w:t>grey.</w:t>
      </w:r>
    </w:p>
    <w:p w14:paraId="7085AF31" w14:textId="1B1BB1F6" w:rsidR="00F16EF5" w:rsidRDefault="00F16EF5" w:rsidP="00C44DFA">
      <w:pPr>
        <w:rPr>
          <w:sz w:val="24"/>
          <w:szCs w:val="24"/>
        </w:rPr>
      </w:pPr>
      <w:r>
        <w:rPr>
          <w:noProof/>
        </w:rPr>
        <w:drawing>
          <wp:inline distT="0" distB="0" distL="0" distR="0" wp14:anchorId="5F45475F" wp14:editId="0F1E5E7E">
            <wp:extent cx="5943600" cy="217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8050"/>
                    </a:xfrm>
                    <a:prstGeom prst="rect">
                      <a:avLst/>
                    </a:prstGeom>
                  </pic:spPr>
                </pic:pic>
              </a:graphicData>
            </a:graphic>
          </wp:inline>
        </w:drawing>
      </w:r>
    </w:p>
    <w:p w14:paraId="1086E7F6" w14:textId="4CEE57A9" w:rsidR="00F16EF5" w:rsidRDefault="00F16EF5"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t>Figure 3.6</w:t>
      </w:r>
    </w:p>
    <w:p w14:paraId="4BBC1360" w14:textId="04A9D686" w:rsidR="00665A8F" w:rsidRDefault="00665A8F" w:rsidP="00C44DFA">
      <w:pPr>
        <w:rPr>
          <w:sz w:val="24"/>
          <w:szCs w:val="24"/>
        </w:rPr>
      </w:pPr>
      <w:r>
        <w:rPr>
          <w:noProof/>
        </w:rPr>
        <w:lastRenderedPageBreak/>
        <w:drawing>
          <wp:inline distT="0" distB="0" distL="0" distR="0" wp14:anchorId="438620E7" wp14:editId="3E2DF8AD">
            <wp:extent cx="5943600" cy="4394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94200"/>
                    </a:xfrm>
                    <a:prstGeom prst="rect">
                      <a:avLst/>
                    </a:prstGeom>
                  </pic:spPr>
                </pic:pic>
              </a:graphicData>
            </a:graphic>
          </wp:inline>
        </w:drawing>
      </w:r>
    </w:p>
    <w:p w14:paraId="029785B6" w14:textId="2839739B" w:rsidR="00665A8F" w:rsidRDefault="00665A8F"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Figure 3.</w:t>
      </w:r>
      <w:r w:rsidR="00F16EF5">
        <w:rPr>
          <w:sz w:val="24"/>
          <w:szCs w:val="24"/>
        </w:rPr>
        <w:t>7</w:t>
      </w:r>
    </w:p>
    <w:p w14:paraId="3F14B90E" w14:textId="190C2D53" w:rsidR="00F16EF5" w:rsidRDefault="00F16EF5" w:rsidP="00C44DFA">
      <w:pPr>
        <w:rPr>
          <w:sz w:val="24"/>
          <w:szCs w:val="24"/>
        </w:rPr>
      </w:pPr>
    </w:p>
    <w:p w14:paraId="03337776" w14:textId="2A03B67F" w:rsidR="00F16EF5" w:rsidRDefault="00F16EF5" w:rsidP="00C44DFA">
      <w:pPr>
        <w:rPr>
          <w:sz w:val="24"/>
          <w:szCs w:val="24"/>
        </w:rPr>
      </w:pPr>
      <w:r>
        <w:rPr>
          <w:sz w:val="24"/>
          <w:szCs w:val="24"/>
        </w:rPr>
        <w:t>Regression model:</w:t>
      </w:r>
    </w:p>
    <w:p w14:paraId="6B7CEA65" w14:textId="6889450E" w:rsidR="004F79BD" w:rsidRDefault="004F79BD" w:rsidP="00C44DFA">
      <w:pPr>
        <w:rPr>
          <w:sz w:val="24"/>
          <w:szCs w:val="24"/>
        </w:rPr>
      </w:pPr>
      <w:r>
        <w:rPr>
          <w:sz w:val="24"/>
          <w:szCs w:val="24"/>
        </w:rPr>
        <w:t xml:space="preserve">The new dataset after the merge of greenhouse gas emission dataset and land temperature dataset that mentioned above will be used to fit the linear regression model. </w:t>
      </w:r>
    </w:p>
    <w:p w14:paraId="752B28A3" w14:textId="0AD31555" w:rsidR="00B4681A" w:rsidRDefault="00B4681A" w:rsidP="00C44DFA">
      <w:pPr>
        <w:rPr>
          <w:sz w:val="24"/>
          <w:szCs w:val="24"/>
        </w:rPr>
      </w:pPr>
      <w:r>
        <w:rPr>
          <w:sz w:val="24"/>
          <w:szCs w:val="24"/>
        </w:rPr>
        <w:t xml:space="preserve">We cannot use all the data frames in our datasets for the regression model. Since the temperature is also influenced by other factors like the </w:t>
      </w:r>
      <w:r w:rsidRPr="00B4681A">
        <w:rPr>
          <w:sz w:val="24"/>
          <w:szCs w:val="24"/>
        </w:rPr>
        <w:t xml:space="preserve">latitude </w:t>
      </w:r>
      <w:r>
        <w:rPr>
          <w:sz w:val="24"/>
          <w:szCs w:val="24"/>
        </w:rPr>
        <w:t>and</w:t>
      </w:r>
      <w:r w:rsidRPr="00B4681A">
        <w:rPr>
          <w:sz w:val="24"/>
          <w:szCs w:val="24"/>
        </w:rPr>
        <w:t xml:space="preserve"> longitude</w:t>
      </w:r>
      <w:r>
        <w:rPr>
          <w:sz w:val="24"/>
          <w:szCs w:val="24"/>
        </w:rPr>
        <w:t xml:space="preserve"> of a country. Therefore, two countries which have the same greenhouse gases emission may have completely different temperatures. Since our independent variable for the regression model will only be the CO2, CH4 and NO2, we need to use temperature data of countries that have similar temperature.</w:t>
      </w:r>
    </w:p>
    <w:p w14:paraId="5EE603B7" w14:textId="420BC4C0" w:rsidR="00B4681A" w:rsidRDefault="00B4681A" w:rsidP="00C44DFA">
      <w:pPr>
        <w:rPr>
          <w:sz w:val="24"/>
          <w:szCs w:val="24"/>
        </w:rPr>
      </w:pPr>
      <w:r>
        <w:rPr>
          <w:sz w:val="24"/>
          <w:szCs w:val="24"/>
        </w:rPr>
        <w:t xml:space="preserve">From Figure 2.7 in the Analysis part above, we can see that </w:t>
      </w:r>
      <w:r w:rsidR="00DD1665">
        <w:rPr>
          <w:sz w:val="24"/>
          <w:szCs w:val="24"/>
        </w:rPr>
        <w:t>Germany</w:t>
      </w:r>
      <w:r>
        <w:rPr>
          <w:sz w:val="24"/>
          <w:szCs w:val="24"/>
        </w:rPr>
        <w:t xml:space="preserve">, China and US share similar temperatures. </w:t>
      </w:r>
      <w:proofErr w:type="gramStart"/>
      <w:r>
        <w:rPr>
          <w:sz w:val="24"/>
          <w:szCs w:val="24"/>
        </w:rPr>
        <w:t>So</w:t>
      </w:r>
      <w:proofErr w:type="gramEnd"/>
      <w:r>
        <w:rPr>
          <w:sz w:val="24"/>
          <w:szCs w:val="24"/>
        </w:rPr>
        <w:t xml:space="preserve"> we will use the </w:t>
      </w:r>
      <w:r w:rsidR="000F4D9A">
        <w:rPr>
          <w:sz w:val="24"/>
          <w:szCs w:val="24"/>
        </w:rPr>
        <w:t xml:space="preserve">land temperature data of </w:t>
      </w:r>
      <w:r w:rsidR="00DD1665">
        <w:rPr>
          <w:sz w:val="24"/>
          <w:szCs w:val="24"/>
        </w:rPr>
        <w:t>Germany</w:t>
      </w:r>
      <w:r w:rsidR="000F4D9A">
        <w:rPr>
          <w:sz w:val="24"/>
          <w:szCs w:val="24"/>
        </w:rPr>
        <w:t xml:space="preserve">, China and US. Since there are some missing values in the dataset, we </w:t>
      </w:r>
      <w:r w:rsidR="00DD1665">
        <w:rPr>
          <w:sz w:val="24"/>
          <w:szCs w:val="24"/>
        </w:rPr>
        <w:t>replaced all the NA in the dataset and smooth the data. Figure 3.8 shows the diagram of CO2, CH4 and NO2.</w:t>
      </w:r>
    </w:p>
    <w:p w14:paraId="5887C55A" w14:textId="4FEE4978" w:rsidR="00DD1665" w:rsidRDefault="00DD1665" w:rsidP="00C44DFA">
      <w:pPr>
        <w:rPr>
          <w:sz w:val="24"/>
          <w:szCs w:val="24"/>
        </w:rPr>
      </w:pPr>
      <w:r>
        <w:rPr>
          <w:noProof/>
        </w:rPr>
        <w:lastRenderedPageBreak/>
        <w:drawing>
          <wp:inline distT="0" distB="0" distL="0" distR="0" wp14:anchorId="5857EC5B" wp14:editId="114B9915">
            <wp:extent cx="4995863" cy="369352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1965" cy="3698034"/>
                    </a:xfrm>
                    <a:prstGeom prst="rect">
                      <a:avLst/>
                    </a:prstGeom>
                  </pic:spPr>
                </pic:pic>
              </a:graphicData>
            </a:graphic>
          </wp:inline>
        </w:drawing>
      </w:r>
    </w:p>
    <w:p w14:paraId="68062C0B" w14:textId="4FD48820" w:rsidR="00F17F39" w:rsidRDefault="00DD1665" w:rsidP="00C44DFA">
      <w:pPr>
        <w:rPr>
          <w:sz w:val="24"/>
          <w:szCs w:val="24"/>
        </w:rPr>
      </w:pPr>
      <w:r>
        <w:rPr>
          <w:sz w:val="24"/>
          <w:szCs w:val="24"/>
        </w:rPr>
        <w:tab/>
      </w:r>
      <w:r>
        <w:rPr>
          <w:sz w:val="24"/>
          <w:szCs w:val="24"/>
        </w:rPr>
        <w:tab/>
      </w:r>
      <w:r>
        <w:rPr>
          <w:sz w:val="24"/>
          <w:szCs w:val="24"/>
        </w:rPr>
        <w:tab/>
      </w:r>
      <w:r>
        <w:rPr>
          <w:sz w:val="24"/>
          <w:szCs w:val="24"/>
        </w:rPr>
        <w:tab/>
        <w:t>Figure 3.8 (red: CO2, blue: CH4, yellow: NO2)</w:t>
      </w:r>
    </w:p>
    <w:p w14:paraId="1A6BF918" w14:textId="390FFB3F" w:rsidR="00B05CCC" w:rsidRDefault="00DD1665" w:rsidP="00C44DFA">
      <w:pPr>
        <w:rPr>
          <w:sz w:val="24"/>
          <w:szCs w:val="24"/>
        </w:rPr>
      </w:pPr>
      <w:r>
        <w:rPr>
          <w:sz w:val="24"/>
          <w:szCs w:val="24"/>
        </w:rPr>
        <w:t xml:space="preserve">I split the data into training dataset and testing dataset. The </w:t>
      </w:r>
      <w:r w:rsidR="002A6FB4">
        <w:rPr>
          <w:sz w:val="24"/>
          <w:szCs w:val="24"/>
        </w:rPr>
        <w:t xml:space="preserve">statistical </w:t>
      </w:r>
      <w:r>
        <w:rPr>
          <w:sz w:val="24"/>
          <w:szCs w:val="24"/>
        </w:rPr>
        <w:t xml:space="preserve">coefficients of the trained regression model </w:t>
      </w:r>
      <w:proofErr w:type="gramStart"/>
      <w:r>
        <w:rPr>
          <w:sz w:val="24"/>
          <w:szCs w:val="24"/>
        </w:rPr>
        <w:t>is</w:t>
      </w:r>
      <w:proofErr w:type="gramEnd"/>
      <w:r>
        <w:rPr>
          <w:sz w:val="24"/>
          <w:szCs w:val="24"/>
        </w:rPr>
        <w:t xml:space="preserve"> showed as Figure 3.9</w:t>
      </w:r>
      <w:r w:rsidR="002A6FB4">
        <w:rPr>
          <w:sz w:val="24"/>
          <w:szCs w:val="24"/>
        </w:rPr>
        <w:t xml:space="preserve"> and plots of the model are shown as Figure 3.10, Figure 3.11, Figure 3.12 and Figure 3.13</w:t>
      </w:r>
    </w:p>
    <w:p w14:paraId="2359AD33" w14:textId="25C4C5AB" w:rsidR="00DD1665" w:rsidRDefault="00DD1665" w:rsidP="00C44DFA">
      <w:pPr>
        <w:rPr>
          <w:sz w:val="24"/>
          <w:szCs w:val="24"/>
        </w:rPr>
      </w:pPr>
      <w:r>
        <w:rPr>
          <w:noProof/>
        </w:rPr>
        <w:drawing>
          <wp:inline distT="0" distB="0" distL="0" distR="0" wp14:anchorId="487E51A0" wp14:editId="350A3023">
            <wp:extent cx="5067300" cy="2901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820" cy="2912421"/>
                    </a:xfrm>
                    <a:prstGeom prst="rect">
                      <a:avLst/>
                    </a:prstGeom>
                  </pic:spPr>
                </pic:pic>
              </a:graphicData>
            </a:graphic>
          </wp:inline>
        </w:drawing>
      </w:r>
    </w:p>
    <w:p w14:paraId="08DFEA5F" w14:textId="61BEE5A4" w:rsidR="00DD1665" w:rsidRDefault="00DD1665" w:rsidP="00C44DFA">
      <w:pPr>
        <w:rPr>
          <w:sz w:val="24"/>
          <w:szCs w:val="24"/>
        </w:rPr>
      </w:pPr>
      <w:r>
        <w:rPr>
          <w:sz w:val="24"/>
          <w:szCs w:val="24"/>
        </w:rPr>
        <w:tab/>
      </w:r>
      <w:r>
        <w:rPr>
          <w:sz w:val="24"/>
          <w:szCs w:val="24"/>
        </w:rPr>
        <w:tab/>
      </w:r>
      <w:r>
        <w:rPr>
          <w:sz w:val="24"/>
          <w:szCs w:val="24"/>
        </w:rPr>
        <w:tab/>
      </w:r>
      <w:r>
        <w:rPr>
          <w:sz w:val="24"/>
          <w:szCs w:val="24"/>
        </w:rPr>
        <w:tab/>
        <w:t>Figure 3.9</w:t>
      </w:r>
    </w:p>
    <w:p w14:paraId="1E4F1444" w14:textId="77777777" w:rsidR="00F17F39" w:rsidRDefault="00F17F39" w:rsidP="00C44DFA">
      <w:pPr>
        <w:rPr>
          <w:noProof/>
        </w:rPr>
      </w:pPr>
    </w:p>
    <w:p w14:paraId="2A949140" w14:textId="27771436" w:rsidR="002A6FB4" w:rsidRDefault="002A6FB4" w:rsidP="00C44DFA">
      <w:pPr>
        <w:rPr>
          <w:noProof/>
        </w:rPr>
      </w:pPr>
      <w:r>
        <w:rPr>
          <w:noProof/>
        </w:rPr>
        <w:drawing>
          <wp:inline distT="0" distB="0" distL="0" distR="0" wp14:anchorId="52EF0D2B" wp14:editId="03A0AA4C">
            <wp:extent cx="2852738" cy="2109076"/>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8215" cy="2135305"/>
                    </a:xfrm>
                    <a:prstGeom prst="rect">
                      <a:avLst/>
                    </a:prstGeom>
                  </pic:spPr>
                </pic:pic>
              </a:graphicData>
            </a:graphic>
          </wp:inline>
        </w:drawing>
      </w:r>
      <w:r w:rsidRPr="002A6FB4">
        <w:rPr>
          <w:noProof/>
        </w:rPr>
        <w:t xml:space="preserve"> </w:t>
      </w:r>
      <w:r>
        <w:rPr>
          <w:noProof/>
        </w:rPr>
        <w:drawing>
          <wp:inline distT="0" distB="0" distL="0" distR="0" wp14:anchorId="13516CF2" wp14:editId="045F3EA8">
            <wp:extent cx="2909888" cy="2151327"/>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04" cy="2162798"/>
                    </a:xfrm>
                    <a:prstGeom prst="rect">
                      <a:avLst/>
                    </a:prstGeom>
                  </pic:spPr>
                </pic:pic>
              </a:graphicData>
            </a:graphic>
          </wp:inline>
        </w:drawing>
      </w:r>
    </w:p>
    <w:p w14:paraId="1B471AAA" w14:textId="3D4677AD" w:rsidR="002A6FB4" w:rsidRPr="002A6FB4" w:rsidRDefault="002A6FB4" w:rsidP="00C44DFA">
      <w:pPr>
        <w:rPr>
          <w:noProof/>
          <w:sz w:val="24"/>
          <w:szCs w:val="24"/>
        </w:rPr>
      </w:pPr>
      <w:r>
        <w:rPr>
          <w:noProof/>
        </w:rPr>
        <w:tab/>
      </w:r>
      <w:r>
        <w:rPr>
          <w:noProof/>
        </w:rPr>
        <w:tab/>
      </w:r>
      <w:r w:rsidRPr="002A6FB4">
        <w:rPr>
          <w:noProof/>
          <w:sz w:val="24"/>
          <w:szCs w:val="24"/>
        </w:rPr>
        <w:t>Figure 3.10                                                                         Figure 3.11</w:t>
      </w:r>
    </w:p>
    <w:p w14:paraId="2265A701" w14:textId="4BBAC1E3" w:rsidR="002A6FB4" w:rsidRDefault="002A6FB4" w:rsidP="00C44DFA">
      <w:pPr>
        <w:rPr>
          <w:sz w:val="24"/>
          <w:szCs w:val="24"/>
        </w:rPr>
      </w:pPr>
      <w:r>
        <w:rPr>
          <w:noProof/>
        </w:rPr>
        <w:drawing>
          <wp:inline distT="0" distB="0" distL="0" distR="0" wp14:anchorId="2BA0567D" wp14:editId="5BF5FE5C">
            <wp:extent cx="2952750" cy="21830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7260" cy="2201136"/>
                    </a:xfrm>
                    <a:prstGeom prst="rect">
                      <a:avLst/>
                    </a:prstGeom>
                  </pic:spPr>
                </pic:pic>
              </a:graphicData>
            </a:graphic>
          </wp:inline>
        </w:drawing>
      </w:r>
      <w:r w:rsidRPr="002A6FB4">
        <w:rPr>
          <w:noProof/>
        </w:rPr>
        <w:t xml:space="preserve"> </w:t>
      </w:r>
      <w:r>
        <w:rPr>
          <w:noProof/>
        </w:rPr>
        <w:drawing>
          <wp:inline distT="0" distB="0" distL="0" distR="0" wp14:anchorId="197B2757" wp14:editId="25584F61">
            <wp:extent cx="2824163" cy="208794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352" cy="2122097"/>
                    </a:xfrm>
                    <a:prstGeom prst="rect">
                      <a:avLst/>
                    </a:prstGeom>
                  </pic:spPr>
                </pic:pic>
              </a:graphicData>
            </a:graphic>
          </wp:inline>
        </w:drawing>
      </w:r>
    </w:p>
    <w:p w14:paraId="3D5DE175" w14:textId="70FEE183" w:rsidR="002A6FB4" w:rsidRDefault="002A6FB4" w:rsidP="00C44DFA">
      <w:pPr>
        <w:rPr>
          <w:sz w:val="24"/>
          <w:szCs w:val="24"/>
        </w:rPr>
      </w:pPr>
      <w:r>
        <w:rPr>
          <w:sz w:val="24"/>
          <w:szCs w:val="24"/>
        </w:rPr>
        <w:tab/>
      </w:r>
      <w:r>
        <w:rPr>
          <w:sz w:val="24"/>
          <w:szCs w:val="24"/>
        </w:rPr>
        <w:tab/>
        <w:t xml:space="preserve">Figure 3.12 </w:t>
      </w:r>
      <w:r>
        <w:rPr>
          <w:sz w:val="24"/>
          <w:szCs w:val="24"/>
        </w:rPr>
        <w:tab/>
      </w:r>
      <w:r>
        <w:rPr>
          <w:sz w:val="24"/>
          <w:szCs w:val="24"/>
        </w:rPr>
        <w:tab/>
      </w:r>
      <w:r>
        <w:rPr>
          <w:sz w:val="24"/>
          <w:szCs w:val="24"/>
        </w:rPr>
        <w:tab/>
      </w:r>
      <w:r>
        <w:rPr>
          <w:sz w:val="24"/>
          <w:szCs w:val="24"/>
        </w:rPr>
        <w:tab/>
      </w:r>
      <w:r>
        <w:rPr>
          <w:sz w:val="24"/>
          <w:szCs w:val="24"/>
        </w:rPr>
        <w:tab/>
      </w:r>
      <w:r>
        <w:rPr>
          <w:sz w:val="24"/>
          <w:szCs w:val="24"/>
        </w:rPr>
        <w:tab/>
        <w:t>Figure 3.13</w:t>
      </w:r>
    </w:p>
    <w:p w14:paraId="0FB1B44F" w14:textId="77777777" w:rsidR="002A6FB4" w:rsidRDefault="002A6FB4" w:rsidP="00C44DFA">
      <w:pPr>
        <w:rPr>
          <w:sz w:val="24"/>
          <w:szCs w:val="24"/>
        </w:rPr>
      </w:pPr>
    </w:p>
    <w:p w14:paraId="73EEA92C" w14:textId="77777777" w:rsidR="00F17F39" w:rsidRDefault="00F17F39" w:rsidP="00C44DFA">
      <w:pPr>
        <w:rPr>
          <w:sz w:val="24"/>
          <w:szCs w:val="24"/>
        </w:rPr>
      </w:pPr>
    </w:p>
    <w:p w14:paraId="68AD3CF7" w14:textId="5AC93477" w:rsidR="002A6FB4" w:rsidRDefault="002A6FB4" w:rsidP="00C44DFA">
      <w:pPr>
        <w:rPr>
          <w:sz w:val="24"/>
          <w:szCs w:val="24"/>
        </w:rPr>
      </w:pPr>
      <w:r>
        <w:rPr>
          <w:sz w:val="24"/>
          <w:szCs w:val="24"/>
        </w:rPr>
        <w:t>From the Figure 3.9, we can see that the P-value of all my variables are less than 0.05. Therefore, my linear regression model is statistically significant.</w:t>
      </w:r>
    </w:p>
    <w:p w14:paraId="0CB57377" w14:textId="36DD3518" w:rsidR="004C149A" w:rsidRPr="00E13615" w:rsidRDefault="004C149A" w:rsidP="00C44DFA">
      <w:pPr>
        <w:rPr>
          <w:sz w:val="24"/>
          <w:szCs w:val="24"/>
        </w:rPr>
      </w:pPr>
      <w:r>
        <w:rPr>
          <w:sz w:val="24"/>
          <w:szCs w:val="24"/>
        </w:rPr>
        <w:t xml:space="preserve">Next, I use the regression to predict the values in the Testing dataset. </w:t>
      </w:r>
      <w:r w:rsidR="00F17F39">
        <w:rPr>
          <w:sz w:val="24"/>
          <w:szCs w:val="24"/>
        </w:rPr>
        <w:t>T</w:t>
      </w:r>
      <w:r>
        <w:rPr>
          <w:sz w:val="24"/>
          <w:szCs w:val="24"/>
        </w:rPr>
        <w:t>he plot of the predictions and actual value are shown as Figure 3.1</w:t>
      </w:r>
      <w:r w:rsidR="00F17F39">
        <w:rPr>
          <w:sz w:val="24"/>
          <w:szCs w:val="24"/>
        </w:rPr>
        <w:t>4</w:t>
      </w:r>
      <w:r>
        <w:rPr>
          <w:sz w:val="24"/>
          <w:szCs w:val="24"/>
        </w:rPr>
        <w:t>.</w:t>
      </w:r>
      <w:r w:rsidR="00E13615">
        <w:rPr>
          <w:noProof/>
        </w:rPr>
        <w:t xml:space="preserve"> </w:t>
      </w:r>
      <w:r w:rsidR="00F25145">
        <w:rPr>
          <w:noProof/>
          <w:sz w:val="24"/>
          <w:szCs w:val="24"/>
        </w:rPr>
        <w:t>The prediction value is blue line and actual value is red line.</w:t>
      </w:r>
    </w:p>
    <w:p w14:paraId="53485083" w14:textId="6C1F806F" w:rsidR="004C149A" w:rsidRDefault="004C149A" w:rsidP="00C44DFA">
      <w:pPr>
        <w:rPr>
          <w:sz w:val="24"/>
          <w:szCs w:val="24"/>
        </w:rPr>
      </w:pPr>
      <w:r>
        <w:rPr>
          <w:noProof/>
        </w:rPr>
        <w:lastRenderedPageBreak/>
        <w:drawing>
          <wp:inline distT="0" distB="0" distL="0" distR="0" wp14:anchorId="0F8F162B" wp14:editId="4B0988CB">
            <wp:extent cx="5695950" cy="4211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6522" cy="4211531"/>
                    </a:xfrm>
                    <a:prstGeom prst="rect">
                      <a:avLst/>
                    </a:prstGeom>
                  </pic:spPr>
                </pic:pic>
              </a:graphicData>
            </a:graphic>
          </wp:inline>
        </w:drawing>
      </w:r>
    </w:p>
    <w:p w14:paraId="5E0051FE" w14:textId="780AF879" w:rsidR="002A6FB4" w:rsidRDefault="004C149A"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t>Figure 3.14</w:t>
      </w:r>
    </w:p>
    <w:p w14:paraId="19B23804" w14:textId="4587E390" w:rsidR="00B05CCC" w:rsidRDefault="00B05CCC" w:rsidP="00C44DFA">
      <w:pPr>
        <w:rPr>
          <w:sz w:val="24"/>
          <w:szCs w:val="24"/>
        </w:rPr>
      </w:pPr>
      <w:r>
        <w:rPr>
          <w:sz w:val="24"/>
          <w:szCs w:val="24"/>
        </w:rPr>
        <w:t xml:space="preserve">After we have the regression model, I want to predict the future temperature to see if the global warming will worsen in the future. I find the projected greenhouse gas emission of 2025 in the </w:t>
      </w:r>
      <w:r w:rsidRPr="00B05CCC">
        <w:rPr>
          <w:sz w:val="24"/>
          <w:szCs w:val="24"/>
        </w:rPr>
        <w:t>2016</w:t>
      </w:r>
      <w:r>
        <w:rPr>
          <w:sz w:val="24"/>
          <w:szCs w:val="24"/>
        </w:rPr>
        <w:t xml:space="preserve"> </w:t>
      </w:r>
      <w:r w:rsidRPr="00B05CCC">
        <w:rPr>
          <w:sz w:val="24"/>
          <w:szCs w:val="24"/>
        </w:rPr>
        <w:t>second</w:t>
      </w:r>
      <w:r>
        <w:rPr>
          <w:sz w:val="24"/>
          <w:szCs w:val="24"/>
        </w:rPr>
        <w:t xml:space="preserve"> </w:t>
      </w:r>
      <w:r w:rsidRPr="00B05CCC">
        <w:rPr>
          <w:sz w:val="24"/>
          <w:szCs w:val="24"/>
        </w:rPr>
        <w:t>biennial</w:t>
      </w:r>
      <w:r>
        <w:rPr>
          <w:sz w:val="24"/>
          <w:szCs w:val="24"/>
        </w:rPr>
        <w:t xml:space="preserve"> </w:t>
      </w:r>
      <w:r w:rsidRPr="00B05CCC">
        <w:rPr>
          <w:sz w:val="24"/>
          <w:szCs w:val="24"/>
        </w:rPr>
        <w:t>report</w:t>
      </w:r>
      <w:r>
        <w:rPr>
          <w:sz w:val="24"/>
          <w:szCs w:val="24"/>
        </w:rPr>
        <w:t xml:space="preserve"> </w:t>
      </w:r>
      <w:r w:rsidRPr="00B05CCC">
        <w:rPr>
          <w:sz w:val="24"/>
          <w:szCs w:val="24"/>
        </w:rPr>
        <w:t>of</w:t>
      </w:r>
      <w:r>
        <w:rPr>
          <w:sz w:val="24"/>
          <w:szCs w:val="24"/>
        </w:rPr>
        <w:t xml:space="preserve"> t</w:t>
      </w:r>
      <w:r w:rsidRPr="00B05CCC">
        <w:rPr>
          <w:sz w:val="24"/>
          <w:szCs w:val="24"/>
        </w:rPr>
        <w:t>he</w:t>
      </w:r>
      <w:r>
        <w:rPr>
          <w:sz w:val="24"/>
          <w:szCs w:val="24"/>
        </w:rPr>
        <w:t xml:space="preserve"> </w:t>
      </w:r>
      <w:r w:rsidRPr="00B05CCC">
        <w:rPr>
          <w:sz w:val="24"/>
          <w:szCs w:val="24"/>
        </w:rPr>
        <w:t>united</w:t>
      </w:r>
      <w:r>
        <w:rPr>
          <w:sz w:val="24"/>
          <w:szCs w:val="24"/>
        </w:rPr>
        <w:t xml:space="preserve"> </w:t>
      </w:r>
      <w:proofErr w:type="gramStart"/>
      <w:r w:rsidRPr="00B05CCC">
        <w:rPr>
          <w:sz w:val="24"/>
          <w:szCs w:val="24"/>
        </w:rPr>
        <w:t>states</w:t>
      </w:r>
      <w:r w:rsidR="00F17F39">
        <w:rPr>
          <w:sz w:val="24"/>
          <w:szCs w:val="24"/>
        </w:rPr>
        <w:t>(</w:t>
      </w:r>
      <w:proofErr w:type="gramEnd"/>
      <w:r w:rsidR="00F17F39">
        <w:rPr>
          <w:sz w:val="24"/>
          <w:szCs w:val="24"/>
        </w:rPr>
        <w:t>CO2:</w:t>
      </w:r>
      <w:r w:rsidR="00F17F39" w:rsidRPr="00F17F39">
        <w:t xml:space="preserve"> </w:t>
      </w:r>
      <w:r w:rsidR="00F17F39" w:rsidRPr="00F17F39">
        <w:rPr>
          <w:sz w:val="24"/>
          <w:szCs w:val="24"/>
        </w:rPr>
        <w:t>5305000000</w:t>
      </w:r>
      <w:r w:rsidR="00F17F39">
        <w:rPr>
          <w:sz w:val="24"/>
          <w:szCs w:val="24"/>
        </w:rPr>
        <w:t>, CH4:674000000,NO2:</w:t>
      </w:r>
      <w:r w:rsidR="00F17F39" w:rsidRPr="00F17F39">
        <w:t xml:space="preserve"> </w:t>
      </w:r>
      <w:r w:rsidR="00F17F39" w:rsidRPr="00F17F39">
        <w:rPr>
          <w:sz w:val="24"/>
          <w:szCs w:val="24"/>
        </w:rPr>
        <w:t>335000000</w:t>
      </w:r>
      <w:r w:rsidR="00F17F39">
        <w:rPr>
          <w:sz w:val="24"/>
          <w:szCs w:val="24"/>
        </w:rPr>
        <w:t>)</w:t>
      </w:r>
      <w:r w:rsidR="0022249D">
        <w:rPr>
          <w:sz w:val="24"/>
          <w:szCs w:val="24"/>
        </w:rPr>
        <w:t>[4]</w:t>
      </w:r>
      <w:r>
        <w:rPr>
          <w:sz w:val="24"/>
          <w:szCs w:val="24"/>
        </w:rPr>
        <w:t xml:space="preserve">. </w:t>
      </w:r>
      <w:r w:rsidR="0066518E">
        <w:rPr>
          <w:sz w:val="24"/>
          <w:szCs w:val="24"/>
        </w:rPr>
        <w:t>I will use the projected emission to predict the temperature of United States in 2025.</w:t>
      </w:r>
    </w:p>
    <w:p w14:paraId="309F91EE" w14:textId="46E17320" w:rsidR="00F17F39" w:rsidRDefault="00F17F39" w:rsidP="00C44DFA">
      <w:pPr>
        <w:rPr>
          <w:sz w:val="24"/>
          <w:szCs w:val="24"/>
        </w:rPr>
      </w:pPr>
      <w:r>
        <w:rPr>
          <w:sz w:val="24"/>
          <w:szCs w:val="24"/>
        </w:rPr>
        <w:t>The predicted temperature of 2025 is 9.00289 degree, which is higher than the temperature in 2012 and 2013 according to Figure 3.15</w:t>
      </w:r>
    </w:p>
    <w:p w14:paraId="520A6246" w14:textId="53135BEC" w:rsidR="00F17F39" w:rsidRDefault="00F17F39" w:rsidP="00C44DFA">
      <w:pPr>
        <w:rPr>
          <w:sz w:val="24"/>
          <w:szCs w:val="24"/>
        </w:rPr>
      </w:pPr>
      <w:r>
        <w:rPr>
          <w:noProof/>
        </w:rPr>
        <w:drawing>
          <wp:inline distT="0" distB="0" distL="0" distR="0" wp14:anchorId="478891BE" wp14:editId="1D72AAE9">
            <wp:extent cx="2981325" cy="10331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4196" cy="1034189"/>
                    </a:xfrm>
                    <a:prstGeom prst="rect">
                      <a:avLst/>
                    </a:prstGeom>
                  </pic:spPr>
                </pic:pic>
              </a:graphicData>
            </a:graphic>
          </wp:inline>
        </w:drawing>
      </w:r>
    </w:p>
    <w:p w14:paraId="28BA5E2D" w14:textId="40FC1E4E" w:rsidR="00F17F39" w:rsidRDefault="00F17F39" w:rsidP="00C44DFA">
      <w:pPr>
        <w:rPr>
          <w:sz w:val="24"/>
          <w:szCs w:val="24"/>
        </w:rPr>
      </w:pPr>
      <w:r>
        <w:rPr>
          <w:sz w:val="24"/>
          <w:szCs w:val="24"/>
        </w:rPr>
        <w:tab/>
      </w:r>
      <w:r>
        <w:rPr>
          <w:sz w:val="24"/>
          <w:szCs w:val="24"/>
        </w:rPr>
        <w:tab/>
        <w:t>Figure 3.15</w:t>
      </w:r>
    </w:p>
    <w:p w14:paraId="154B1A1B" w14:textId="77777777" w:rsidR="006741F0" w:rsidRDefault="006741F0" w:rsidP="006741F0">
      <w:pPr>
        <w:pStyle w:val="Title"/>
      </w:pPr>
    </w:p>
    <w:p w14:paraId="1F3A7B0D" w14:textId="53FAE14C" w:rsidR="006741F0" w:rsidRPr="006D3823" w:rsidRDefault="006741F0" w:rsidP="006741F0">
      <w:pPr>
        <w:pStyle w:val="Title"/>
        <w:rPr>
          <w:sz w:val="44"/>
          <w:szCs w:val="44"/>
        </w:rPr>
      </w:pPr>
      <w:r w:rsidRPr="006D3823">
        <w:rPr>
          <w:sz w:val="44"/>
          <w:szCs w:val="44"/>
        </w:rPr>
        <w:lastRenderedPageBreak/>
        <w:t>Conclusion:</w:t>
      </w:r>
    </w:p>
    <w:p w14:paraId="361A6017" w14:textId="362FF47D" w:rsidR="009F723E" w:rsidRDefault="006741F0" w:rsidP="00C44DFA">
      <w:pPr>
        <w:rPr>
          <w:noProof/>
          <w:sz w:val="24"/>
          <w:szCs w:val="24"/>
        </w:rPr>
      </w:pPr>
      <w:r>
        <w:rPr>
          <w:sz w:val="24"/>
          <w:szCs w:val="24"/>
        </w:rPr>
        <w:t xml:space="preserve">For the ARIMA model, we can see that the prediction is not very accurate and the trend of predicted temperature </w:t>
      </w:r>
      <w:r w:rsidR="002C1CE7">
        <w:rPr>
          <w:sz w:val="24"/>
          <w:szCs w:val="24"/>
        </w:rPr>
        <w:t>changes (</w:t>
      </w:r>
      <w:r>
        <w:rPr>
          <w:sz w:val="24"/>
          <w:szCs w:val="24"/>
        </w:rPr>
        <w:t>blue line) goes downward</w:t>
      </w:r>
      <w:r w:rsidR="002C1CE7">
        <w:rPr>
          <w:sz w:val="24"/>
          <w:szCs w:val="24"/>
        </w:rPr>
        <w:t xml:space="preserve"> from figure 4.1</w:t>
      </w:r>
      <w:r>
        <w:rPr>
          <w:sz w:val="24"/>
          <w:szCs w:val="24"/>
        </w:rPr>
        <w:t>. One of the possible reasons is that it is difficult to predict the temperature purely based on the historical data</w:t>
      </w:r>
      <w:r w:rsidR="002C1CE7">
        <w:rPr>
          <w:sz w:val="24"/>
          <w:szCs w:val="24"/>
        </w:rPr>
        <w:t>. There does not exists a clear pattern of the temperature changes. Temperature fluctuated throughout the whole period and rapidly increases in the past 50 years. The model tried to find trend component and cycle component (through decomposition) of this dataset, but both trend component and cycle component</w:t>
      </w:r>
      <w:r w:rsidR="002C1CE7">
        <w:rPr>
          <w:noProof/>
        </w:rPr>
        <w:t xml:space="preserve"> </w:t>
      </w:r>
      <w:r w:rsidR="002C1CE7" w:rsidRPr="002C1CE7">
        <w:rPr>
          <w:noProof/>
          <w:sz w:val="24"/>
          <w:szCs w:val="24"/>
        </w:rPr>
        <w:t>of this dataset is not very clear</w:t>
      </w:r>
      <w:r w:rsidR="009F723E">
        <w:rPr>
          <w:noProof/>
          <w:sz w:val="24"/>
          <w:szCs w:val="24"/>
        </w:rPr>
        <w:t>. So the prediction is not very accurate.</w:t>
      </w:r>
    </w:p>
    <w:p w14:paraId="264A1387" w14:textId="09ECBC12" w:rsidR="009F723E" w:rsidRDefault="009F723E" w:rsidP="00C44DFA">
      <w:pPr>
        <w:rPr>
          <w:noProof/>
          <w:sz w:val="24"/>
          <w:szCs w:val="24"/>
        </w:rPr>
      </w:pPr>
      <w:r>
        <w:rPr>
          <w:noProof/>
          <w:sz w:val="24"/>
          <w:szCs w:val="24"/>
        </w:rPr>
        <w:t xml:space="preserve">In addition, time series dataset typically has </w:t>
      </w:r>
      <w:r w:rsidRPr="009F723E">
        <w:rPr>
          <w:noProof/>
          <w:sz w:val="24"/>
          <w:szCs w:val="24"/>
        </w:rPr>
        <w:t>seasonality</w:t>
      </w:r>
      <w:r>
        <w:rPr>
          <w:noProof/>
          <w:sz w:val="24"/>
          <w:szCs w:val="24"/>
        </w:rPr>
        <w:t xml:space="preserve">, and our dataset also have monthly temperature data which shows </w:t>
      </w:r>
      <w:r w:rsidRPr="009F723E">
        <w:rPr>
          <w:noProof/>
          <w:sz w:val="24"/>
          <w:szCs w:val="24"/>
        </w:rPr>
        <w:t>seasonality</w:t>
      </w:r>
      <w:r>
        <w:rPr>
          <w:noProof/>
          <w:sz w:val="24"/>
          <w:szCs w:val="24"/>
        </w:rPr>
        <w:t xml:space="preserve">. In the future, we can include a seasonal component in our model to improve the model. We can also try some other parameters of the </w:t>
      </w:r>
      <w:r>
        <w:rPr>
          <w:sz w:val="24"/>
          <w:szCs w:val="24"/>
        </w:rPr>
        <w:t>ARIMA</w:t>
      </w:r>
      <w:r>
        <w:rPr>
          <w:b/>
          <w:bCs/>
          <w:sz w:val="24"/>
          <w:szCs w:val="24"/>
        </w:rPr>
        <w:t xml:space="preserve"> </w:t>
      </w:r>
      <w:r w:rsidRPr="009F723E">
        <w:rPr>
          <w:sz w:val="24"/>
          <w:szCs w:val="24"/>
        </w:rPr>
        <w:t>model</w:t>
      </w:r>
      <w:r w:rsidRPr="009F723E">
        <w:rPr>
          <w:noProof/>
          <w:sz w:val="24"/>
          <w:szCs w:val="24"/>
        </w:rPr>
        <w:t xml:space="preserve"> </w:t>
      </w:r>
      <w:r>
        <w:rPr>
          <w:noProof/>
          <w:sz w:val="24"/>
          <w:szCs w:val="24"/>
        </w:rPr>
        <w:t>to see if there is improvement in the accuracy.</w:t>
      </w:r>
    </w:p>
    <w:p w14:paraId="744B0C3B" w14:textId="5EA2CAC7" w:rsidR="006741F0" w:rsidRDefault="006741F0" w:rsidP="00C44DFA">
      <w:pPr>
        <w:rPr>
          <w:sz w:val="24"/>
          <w:szCs w:val="24"/>
        </w:rPr>
      </w:pPr>
      <w:r>
        <w:rPr>
          <w:noProof/>
        </w:rPr>
        <w:drawing>
          <wp:inline distT="0" distB="0" distL="0" distR="0" wp14:anchorId="5B78FDF1" wp14:editId="0868D1E6">
            <wp:extent cx="4762500" cy="352099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0434" cy="3526860"/>
                    </a:xfrm>
                    <a:prstGeom prst="rect">
                      <a:avLst/>
                    </a:prstGeom>
                  </pic:spPr>
                </pic:pic>
              </a:graphicData>
            </a:graphic>
          </wp:inline>
        </w:drawing>
      </w:r>
    </w:p>
    <w:p w14:paraId="4F5F9B12" w14:textId="59F7C126" w:rsidR="006741F0" w:rsidRDefault="006741F0" w:rsidP="00C44DFA">
      <w:pPr>
        <w:rPr>
          <w:sz w:val="24"/>
          <w:szCs w:val="24"/>
        </w:rPr>
      </w:pPr>
      <w:r>
        <w:rPr>
          <w:sz w:val="24"/>
          <w:szCs w:val="24"/>
        </w:rPr>
        <w:tab/>
      </w:r>
      <w:r>
        <w:rPr>
          <w:sz w:val="24"/>
          <w:szCs w:val="24"/>
        </w:rPr>
        <w:tab/>
      </w:r>
      <w:r>
        <w:rPr>
          <w:sz w:val="24"/>
          <w:szCs w:val="24"/>
        </w:rPr>
        <w:tab/>
      </w:r>
      <w:r>
        <w:rPr>
          <w:sz w:val="24"/>
          <w:szCs w:val="24"/>
        </w:rPr>
        <w:tab/>
      </w:r>
      <w:r>
        <w:rPr>
          <w:sz w:val="24"/>
          <w:szCs w:val="24"/>
        </w:rPr>
        <w:tab/>
        <w:t>Figure 4.1</w:t>
      </w:r>
    </w:p>
    <w:p w14:paraId="10B9BB01" w14:textId="4047D3EE" w:rsidR="009F723E" w:rsidRDefault="009F723E" w:rsidP="00C44DFA">
      <w:pPr>
        <w:rPr>
          <w:sz w:val="24"/>
          <w:szCs w:val="24"/>
        </w:rPr>
      </w:pPr>
    </w:p>
    <w:p w14:paraId="1E9A1EA4" w14:textId="56D675A9" w:rsidR="009F723E" w:rsidRDefault="009F723E" w:rsidP="00C44DFA">
      <w:pPr>
        <w:rPr>
          <w:sz w:val="24"/>
          <w:szCs w:val="24"/>
        </w:rPr>
      </w:pPr>
      <w:r>
        <w:rPr>
          <w:sz w:val="24"/>
          <w:szCs w:val="24"/>
        </w:rPr>
        <w:t>For the linear regression model, a</w:t>
      </w:r>
      <w:r w:rsidRPr="009F723E">
        <w:rPr>
          <w:sz w:val="24"/>
          <w:szCs w:val="24"/>
        </w:rPr>
        <w:t>lthough there are differences between predicted values and actual values, the trend of the temperature changes is similar for predicted values and actual values.</w:t>
      </w:r>
      <w:r>
        <w:rPr>
          <w:sz w:val="24"/>
          <w:szCs w:val="24"/>
        </w:rPr>
        <w:t xml:space="preserve"> The </w:t>
      </w:r>
      <w:r w:rsidR="00DA70EA">
        <w:rPr>
          <w:sz w:val="24"/>
          <w:szCs w:val="24"/>
        </w:rPr>
        <w:t xml:space="preserve">possible </w:t>
      </w:r>
      <w:r>
        <w:rPr>
          <w:sz w:val="24"/>
          <w:szCs w:val="24"/>
        </w:rPr>
        <w:t xml:space="preserve">reason </w:t>
      </w:r>
      <w:r w:rsidR="00DA70EA">
        <w:rPr>
          <w:sz w:val="24"/>
          <w:szCs w:val="24"/>
        </w:rPr>
        <w:t xml:space="preserve">is </w:t>
      </w:r>
      <w:r>
        <w:rPr>
          <w:sz w:val="24"/>
          <w:szCs w:val="24"/>
        </w:rPr>
        <w:t xml:space="preserve">that there </w:t>
      </w:r>
      <w:proofErr w:type="gramStart"/>
      <w:r>
        <w:rPr>
          <w:sz w:val="24"/>
          <w:szCs w:val="24"/>
        </w:rPr>
        <w:t>are</w:t>
      </w:r>
      <w:proofErr w:type="gramEnd"/>
      <w:r>
        <w:rPr>
          <w:sz w:val="24"/>
          <w:szCs w:val="24"/>
        </w:rPr>
        <w:t xml:space="preserve"> a little difference between predicted values and actual values </w:t>
      </w:r>
      <w:r w:rsidR="00DA70EA">
        <w:rPr>
          <w:sz w:val="24"/>
          <w:szCs w:val="24"/>
        </w:rPr>
        <w:t xml:space="preserve">are the there are not sufficient training data for the model. The data is insufficient since I only use the countries that have similar temperature for the training data and the </w:t>
      </w:r>
      <w:r w:rsidR="00DA70EA">
        <w:rPr>
          <w:sz w:val="24"/>
          <w:szCs w:val="24"/>
        </w:rPr>
        <w:lastRenderedPageBreak/>
        <w:t>greenhouse gas emission dataset only includes the emission data after 1960. In addition, I initially want to include three other greenhouse gases SFA, PFC and HFC in my model, but the dataset I found for these three gases are very incomplete (missing a lot of data). Therefore, I cannot build a regression model that uses more input variables. If I can find datasets that have more data, the model accuracy may become higher.</w:t>
      </w:r>
    </w:p>
    <w:p w14:paraId="1022DBA7" w14:textId="56C72C00" w:rsidR="00DA70EA" w:rsidRPr="006D3823" w:rsidRDefault="00DA70EA" w:rsidP="00DA70EA">
      <w:pPr>
        <w:pStyle w:val="Title"/>
        <w:rPr>
          <w:sz w:val="44"/>
          <w:szCs w:val="44"/>
        </w:rPr>
      </w:pPr>
      <w:r w:rsidRPr="006D3823">
        <w:rPr>
          <w:sz w:val="44"/>
          <w:szCs w:val="44"/>
        </w:rPr>
        <w:t>Reference:</w:t>
      </w:r>
    </w:p>
    <w:p w14:paraId="31EFE234" w14:textId="108E6801" w:rsidR="00CC2B80" w:rsidRPr="00CC2B80" w:rsidRDefault="00CC2B80" w:rsidP="00CC2B80">
      <w:pPr>
        <w:pStyle w:val="ListParagraph"/>
        <w:numPr>
          <w:ilvl w:val="0"/>
          <w:numId w:val="3"/>
        </w:numPr>
        <w:rPr>
          <w:i/>
          <w:iCs/>
          <w:sz w:val="24"/>
          <w:szCs w:val="24"/>
        </w:rPr>
      </w:pPr>
      <w:r w:rsidRPr="00CC2B80">
        <w:rPr>
          <w:i/>
          <w:iCs/>
          <w:sz w:val="24"/>
          <w:szCs w:val="24"/>
        </w:rPr>
        <w:t>Amanda MacMillan</w:t>
      </w:r>
      <w:r>
        <w:rPr>
          <w:i/>
          <w:iCs/>
          <w:sz w:val="24"/>
          <w:szCs w:val="24"/>
        </w:rPr>
        <w:t xml:space="preserve">, </w:t>
      </w:r>
      <w:r w:rsidRPr="00CC2B80">
        <w:rPr>
          <w:sz w:val="24"/>
          <w:szCs w:val="24"/>
        </w:rPr>
        <w:t xml:space="preserve">Global Warming 101, </w:t>
      </w:r>
      <w:hyperlink r:id="rId33" w:history="1">
        <w:r w:rsidRPr="00CC2B80">
          <w:rPr>
            <w:rStyle w:val="Hyperlink"/>
            <w:sz w:val="24"/>
            <w:szCs w:val="24"/>
          </w:rPr>
          <w:t>https://www.nrdc.org/stories/global-warming-101</w:t>
        </w:r>
      </w:hyperlink>
    </w:p>
    <w:p w14:paraId="423897A6" w14:textId="67120BDF" w:rsidR="00CC2B80" w:rsidRPr="00CC2B80" w:rsidRDefault="00CC2B80" w:rsidP="00CC2B80">
      <w:pPr>
        <w:pStyle w:val="ListParagraph"/>
        <w:numPr>
          <w:ilvl w:val="0"/>
          <w:numId w:val="3"/>
        </w:numPr>
        <w:rPr>
          <w:i/>
          <w:iCs/>
          <w:sz w:val="24"/>
          <w:szCs w:val="24"/>
        </w:rPr>
      </w:pPr>
      <w:r w:rsidRPr="00CC2B80">
        <w:rPr>
          <w:sz w:val="24"/>
          <w:szCs w:val="24"/>
        </w:rPr>
        <w:t>Historical Total Solar Irradiance Reconstruction, Time Series,</w:t>
      </w:r>
      <w:r>
        <w:t xml:space="preserve"> </w:t>
      </w:r>
      <w:hyperlink r:id="rId34" w:history="1">
        <w:r w:rsidRPr="00CC2B80">
          <w:rPr>
            <w:rStyle w:val="Hyperlink"/>
            <w:sz w:val="24"/>
            <w:szCs w:val="24"/>
          </w:rPr>
          <w:t>https://lasp.colorado.edu/lisird/data/historical_tsi/</w:t>
        </w:r>
      </w:hyperlink>
    </w:p>
    <w:p w14:paraId="7E90B4C7" w14:textId="5A7E7759" w:rsidR="00DA70EA" w:rsidRPr="0022249D" w:rsidRDefault="00CC2B80" w:rsidP="00DA70EA">
      <w:pPr>
        <w:pStyle w:val="ListParagraph"/>
        <w:numPr>
          <w:ilvl w:val="0"/>
          <w:numId w:val="3"/>
        </w:numPr>
        <w:rPr>
          <w:i/>
          <w:iCs/>
          <w:sz w:val="24"/>
          <w:szCs w:val="24"/>
        </w:rPr>
      </w:pPr>
      <w:r w:rsidRPr="00CC2B80">
        <w:rPr>
          <w:i/>
          <w:iCs/>
          <w:sz w:val="24"/>
          <w:szCs w:val="24"/>
        </w:rPr>
        <w:t>Jason Brownlee</w:t>
      </w:r>
      <w:r>
        <w:rPr>
          <w:i/>
          <w:iCs/>
          <w:sz w:val="24"/>
          <w:szCs w:val="24"/>
        </w:rPr>
        <w:t xml:space="preserve">, </w:t>
      </w:r>
      <w:r w:rsidRPr="00CC2B80">
        <w:rPr>
          <w:i/>
          <w:iCs/>
          <w:sz w:val="24"/>
          <w:szCs w:val="24"/>
        </w:rPr>
        <w:t>How to Create an ARIMA Model for Time Series Forecasting in Python</w:t>
      </w:r>
      <w:r>
        <w:rPr>
          <w:i/>
          <w:iCs/>
          <w:sz w:val="24"/>
          <w:szCs w:val="24"/>
        </w:rPr>
        <w:t xml:space="preserve">, </w:t>
      </w:r>
      <w:hyperlink r:id="rId35" w:history="1">
        <w:r w:rsidRPr="0031418A">
          <w:rPr>
            <w:rStyle w:val="Hyperlink"/>
            <w:sz w:val="24"/>
            <w:szCs w:val="24"/>
          </w:rPr>
          <w:t>https://machinelearningmastery.com/arima-for-time-series-forecasting-with-python/</w:t>
        </w:r>
      </w:hyperlink>
    </w:p>
    <w:p w14:paraId="40B56E8B" w14:textId="5A5178C0" w:rsidR="0022249D" w:rsidRPr="0022249D" w:rsidRDefault="0022249D" w:rsidP="00DA70EA">
      <w:pPr>
        <w:pStyle w:val="ListParagraph"/>
        <w:numPr>
          <w:ilvl w:val="0"/>
          <w:numId w:val="3"/>
        </w:numPr>
        <w:rPr>
          <w:i/>
          <w:iCs/>
          <w:sz w:val="24"/>
          <w:szCs w:val="24"/>
        </w:rPr>
      </w:pPr>
      <w:r w:rsidRPr="0022249D">
        <w:rPr>
          <w:sz w:val="24"/>
          <w:szCs w:val="24"/>
        </w:rPr>
        <w:t>2016 SECOND BIENNIAL REPORT of the United States of America</w:t>
      </w:r>
      <w:r>
        <w:rPr>
          <w:sz w:val="24"/>
          <w:szCs w:val="24"/>
        </w:rPr>
        <w:t xml:space="preserve">, </w:t>
      </w:r>
      <w:hyperlink r:id="rId36" w:history="1">
        <w:r w:rsidR="00C47DD1" w:rsidRPr="0031418A">
          <w:rPr>
            <w:rStyle w:val="Hyperlink"/>
            <w:sz w:val="24"/>
            <w:szCs w:val="24"/>
          </w:rPr>
          <w:t>https://unfccc.int/files/national_reports/biennial_reports_and_iar/submitted_biennial_reports/application/pdf/2016_second_biennial_report_of_the_united_states_.pdf</w:t>
        </w:r>
      </w:hyperlink>
    </w:p>
    <w:p w14:paraId="03661245" w14:textId="77777777" w:rsidR="00CC2B80" w:rsidRPr="006D3823" w:rsidRDefault="00CC2B80" w:rsidP="00CC2B80">
      <w:pPr>
        <w:pStyle w:val="Title"/>
        <w:rPr>
          <w:sz w:val="44"/>
          <w:szCs w:val="44"/>
        </w:rPr>
      </w:pPr>
    </w:p>
    <w:p w14:paraId="296A6873" w14:textId="5B5E26E8" w:rsidR="00CC2B80" w:rsidRPr="006D3823" w:rsidRDefault="00CC2B80" w:rsidP="00CC2B80">
      <w:pPr>
        <w:pStyle w:val="Title"/>
        <w:rPr>
          <w:sz w:val="44"/>
          <w:szCs w:val="44"/>
        </w:rPr>
      </w:pPr>
      <w:r w:rsidRPr="006D3823">
        <w:rPr>
          <w:sz w:val="44"/>
          <w:szCs w:val="44"/>
        </w:rPr>
        <w:t xml:space="preserve">R </w:t>
      </w:r>
      <w:r w:rsidR="006D3823" w:rsidRPr="006D3823">
        <w:rPr>
          <w:sz w:val="44"/>
          <w:szCs w:val="44"/>
        </w:rPr>
        <w:t>scripts</w:t>
      </w:r>
      <w:r w:rsidR="006D3823">
        <w:rPr>
          <w:sz w:val="44"/>
          <w:szCs w:val="44"/>
        </w:rPr>
        <w:t>:</w:t>
      </w:r>
    </w:p>
    <w:p w14:paraId="02FE1613" w14:textId="377B0C54" w:rsidR="00CC2B80" w:rsidRPr="00CC2B80" w:rsidRDefault="00CC2B80" w:rsidP="00CC2B80">
      <w:r>
        <w:rPr>
          <w:noProof/>
        </w:rPr>
        <w:drawing>
          <wp:inline distT="0" distB="0" distL="0" distR="0" wp14:anchorId="0694B44E" wp14:editId="254B257E">
            <wp:extent cx="5943600" cy="41005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1386" cy="4105883"/>
                    </a:xfrm>
                    <a:prstGeom prst="rect">
                      <a:avLst/>
                    </a:prstGeom>
                  </pic:spPr>
                </pic:pic>
              </a:graphicData>
            </a:graphic>
          </wp:inline>
        </w:drawing>
      </w:r>
    </w:p>
    <w:p w14:paraId="0C68BEBF" w14:textId="5374962B" w:rsidR="00CC2B80" w:rsidRDefault="00CC2B80" w:rsidP="00DA70EA">
      <w:r>
        <w:rPr>
          <w:noProof/>
        </w:rPr>
        <w:lastRenderedPageBreak/>
        <w:drawing>
          <wp:inline distT="0" distB="0" distL="0" distR="0" wp14:anchorId="5B136F82" wp14:editId="708FB08A">
            <wp:extent cx="5943600" cy="4046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46220"/>
                    </a:xfrm>
                    <a:prstGeom prst="rect">
                      <a:avLst/>
                    </a:prstGeom>
                  </pic:spPr>
                </pic:pic>
              </a:graphicData>
            </a:graphic>
          </wp:inline>
        </w:drawing>
      </w:r>
    </w:p>
    <w:p w14:paraId="3AB1C929" w14:textId="7CE3FADE" w:rsidR="00CC2B80" w:rsidRPr="00DA70EA" w:rsidRDefault="00CC2B80" w:rsidP="00DA70EA">
      <w:r>
        <w:rPr>
          <w:noProof/>
        </w:rPr>
        <w:drawing>
          <wp:inline distT="0" distB="0" distL="0" distR="0" wp14:anchorId="511C07B7" wp14:editId="12401DA2">
            <wp:extent cx="5943600" cy="378618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9070" cy="3789672"/>
                    </a:xfrm>
                    <a:prstGeom prst="rect">
                      <a:avLst/>
                    </a:prstGeom>
                  </pic:spPr>
                </pic:pic>
              </a:graphicData>
            </a:graphic>
          </wp:inline>
        </w:drawing>
      </w:r>
    </w:p>
    <w:p w14:paraId="2F44DDF4" w14:textId="68CF2574" w:rsidR="00DA70EA" w:rsidRPr="00697DEE" w:rsidRDefault="00CC2B80" w:rsidP="00DA70EA">
      <w:pPr>
        <w:rPr>
          <w:sz w:val="24"/>
          <w:szCs w:val="24"/>
        </w:rPr>
      </w:pPr>
      <w:r>
        <w:rPr>
          <w:noProof/>
        </w:rPr>
        <w:lastRenderedPageBreak/>
        <w:drawing>
          <wp:inline distT="0" distB="0" distL="0" distR="0" wp14:anchorId="6DDCD417" wp14:editId="43EDAB3B">
            <wp:extent cx="5943600" cy="4272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72280"/>
                    </a:xfrm>
                    <a:prstGeom prst="rect">
                      <a:avLst/>
                    </a:prstGeom>
                  </pic:spPr>
                </pic:pic>
              </a:graphicData>
            </a:graphic>
          </wp:inline>
        </w:drawing>
      </w:r>
    </w:p>
    <w:sectPr w:rsidR="00DA70EA" w:rsidRPr="00697DEE" w:rsidSect="00C47DD1">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D42DB"/>
    <w:multiLevelType w:val="multilevel"/>
    <w:tmpl w:val="2052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E0400CB"/>
    <w:multiLevelType w:val="hybridMultilevel"/>
    <w:tmpl w:val="28F8F4E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15:restartNumberingAfterBreak="0">
    <w:nsid w:val="7266722B"/>
    <w:multiLevelType w:val="hybridMultilevel"/>
    <w:tmpl w:val="6A5C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30A"/>
    <w:rsid w:val="000F4D9A"/>
    <w:rsid w:val="0022249D"/>
    <w:rsid w:val="00263C14"/>
    <w:rsid w:val="002A6F62"/>
    <w:rsid w:val="002A6FB4"/>
    <w:rsid w:val="002C1CE7"/>
    <w:rsid w:val="0045130A"/>
    <w:rsid w:val="004C149A"/>
    <w:rsid w:val="004F79BD"/>
    <w:rsid w:val="00542A9E"/>
    <w:rsid w:val="00652095"/>
    <w:rsid w:val="0066518E"/>
    <w:rsid w:val="00665A8F"/>
    <w:rsid w:val="006741F0"/>
    <w:rsid w:val="006934C0"/>
    <w:rsid w:val="00697DEE"/>
    <w:rsid w:val="006C358B"/>
    <w:rsid w:val="006D3823"/>
    <w:rsid w:val="00753CC2"/>
    <w:rsid w:val="00837D73"/>
    <w:rsid w:val="00952C76"/>
    <w:rsid w:val="00972F52"/>
    <w:rsid w:val="009F723E"/>
    <w:rsid w:val="00A01758"/>
    <w:rsid w:val="00B05CCC"/>
    <w:rsid w:val="00B4681A"/>
    <w:rsid w:val="00BC0C8A"/>
    <w:rsid w:val="00C01D09"/>
    <w:rsid w:val="00C120E6"/>
    <w:rsid w:val="00C13D43"/>
    <w:rsid w:val="00C20C6C"/>
    <w:rsid w:val="00C44DFA"/>
    <w:rsid w:val="00C47DD1"/>
    <w:rsid w:val="00C64D6F"/>
    <w:rsid w:val="00CC2B80"/>
    <w:rsid w:val="00CD76AA"/>
    <w:rsid w:val="00D34E9B"/>
    <w:rsid w:val="00DA70EA"/>
    <w:rsid w:val="00DB54FB"/>
    <w:rsid w:val="00DD1665"/>
    <w:rsid w:val="00DD6AB1"/>
    <w:rsid w:val="00E0513B"/>
    <w:rsid w:val="00E12D20"/>
    <w:rsid w:val="00E13615"/>
    <w:rsid w:val="00E21D68"/>
    <w:rsid w:val="00E3537B"/>
    <w:rsid w:val="00E6706A"/>
    <w:rsid w:val="00E93874"/>
    <w:rsid w:val="00EF5927"/>
    <w:rsid w:val="00F1302D"/>
    <w:rsid w:val="00F16EF5"/>
    <w:rsid w:val="00F17F39"/>
    <w:rsid w:val="00F25145"/>
    <w:rsid w:val="00F42B04"/>
    <w:rsid w:val="00FA2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7629"/>
  <w15:chartTrackingRefBased/>
  <w15:docId w15:val="{F5C4D977-2BDA-4D01-B942-3B42E789C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0C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34E9B"/>
    <w:rPr>
      <w:sz w:val="16"/>
      <w:szCs w:val="16"/>
    </w:rPr>
  </w:style>
  <w:style w:type="paragraph" w:styleId="CommentText">
    <w:name w:val="annotation text"/>
    <w:basedOn w:val="Normal"/>
    <w:link w:val="CommentTextChar"/>
    <w:uiPriority w:val="99"/>
    <w:semiHidden/>
    <w:unhideWhenUsed/>
    <w:rsid w:val="00D34E9B"/>
    <w:pPr>
      <w:spacing w:line="240" w:lineRule="auto"/>
    </w:pPr>
    <w:rPr>
      <w:sz w:val="20"/>
      <w:szCs w:val="20"/>
    </w:rPr>
  </w:style>
  <w:style w:type="character" w:customStyle="1" w:styleId="CommentTextChar">
    <w:name w:val="Comment Text Char"/>
    <w:basedOn w:val="DefaultParagraphFont"/>
    <w:link w:val="CommentText"/>
    <w:uiPriority w:val="99"/>
    <w:semiHidden/>
    <w:rsid w:val="00D34E9B"/>
    <w:rPr>
      <w:sz w:val="20"/>
      <w:szCs w:val="20"/>
    </w:rPr>
  </w:style>
  <w:style w:type="paragraph" w:styleId="CommentSubject">
    <w:name w:val="annotation subject"/>
    <w:basedOn w:val="CommentText"/>
    <w:next w:val="CommentText"/>
    <w:link w:val="CommentSubjectChar"/>
    <w:uiPriority w:val="99"/>
    <w:semiHidden/>
    <w:unhideWhenUsed/>
    <w:rsid w:val="00D34E9B"/>
    <w:rPr>
      <w:b/>
      <w:bCs/>
    </w:rPr>
  </w:style>
  <w:style w:type="character" w:customStyle="1" w:styleId="CommentSubjectChar">
    <w:name w:val="Comment Subject Char"/>
    <w:basedOn w:val="CommentTextChar"/>
    <w:link w:val="CommentSubject"/>
    <w:uiPriority w:val="99"/>
    <w:semiHidden/>
    <w:rsid w:val="00D34E9B"/>
    <w:rPr>
      <w:b/>
      <w:bCs/>
      <w:sz w:val="20"/>
      <w:szCs w:val="20"/>
    </w:rPr>
  </w:style>
  <w:style w:type="paragraph" w:styleId="BalloonText">
    <w:name w:val="Balloon Text"/>
    <w:basedOn w:val="Normal"/>
    <w:link w:val="BalloonTextChar"/>
    <w:uiPriority w:val="99"/>
    <w:semiHidden/>
    <w:unhideWhenUsed/>
    <w:rsid w:val="00D34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4E9B"/>
    <w:rPr>
      <w:rFonts w:ascii="Segoe UI" w:hAnsi="Segoe UI" w:cs="Segoe UI"/>
      <w:sz w:val="18"/>
      <w:szCs w:val="18"/>
    </w:rPr>
  </w:style>
  <w:style w:type="character" w:styleId="Hyperlink">
    <w:name w:val="Hyperlink"/>
    <w:basedOn w:val="DefaultParagraphFont"/>
    <w:uiPriority w:val="99"/>
    <w:unhideWhenUsed/>
    <w:rsid w:val="00D34E9B"/>
    <w:rPr>
      <w:color w:val="0000FF"/>
      <w:u w:val="single"/>
    </w:rPr>
  </w:style>
  <w:style w:type="paragraph" w:styleId="Subtitle">
    <w:name w:val="Subtitle"/>
    <w:basedOn w:val="Normal"/>
    <w:next w:val="Normal"/>
    <w:link w:val="SubtitleChar"/>
    <w:uiPriority w:val="11"/>
    <w:qFormat/>
    <w:rsid w:val="00BC0C8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C0C8A"/>
    <w:rPr>
      <w:color w:val="5A5A5A" w:themeColor="text1" w:themeTint="A5"/>
      <w:spacing w:val="15"/>
    </w:rPr>
  </w:style>
  <w:style w:type="character" w:styleId="SubtleEmphasis">
    <w:name w:val="Subtle Emphasis"/>
    <w:basedOn w:val="DefaultParagraphFont"/>
    <w:uiPriority w:val="19"/>
    <w:qFormat/>
    <w:rsid w:val="00BC0C8A"/>
    <w:rPr>
      <w:i/>
      <w:iCs/>
      <w:color w:val="404040" w:themeColor="text1" w:themeTint="BF"/>
    </w:rPr>
  </w:style>
  <w:style w:type="paragraph" w:styleId="Title">
    <w:name w:val="Title"/>
    <w:basedOn w:val="Normal"/>
    <w:next w:val="Normal"/>
    <w:link w:val="TitleChar"/>
    <w:uiPriority w:val="10"/>
    <w:qFormat/>
    <w:rsid w:val="00BC0C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C8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6934C0"/>
    <w:rPr>
      <w:b/>
      <w:bCs/>
    </w:rPr>
  </w:style>
  <w:style w:type="paragraph" w:styleId="ListParagraph">
    <w:name w:val="List Paragraph"/>
    <w:basedOn w:val="Normal"/>
    <w:uiPriority w:val="34"/>
    <w:qFormat/>
    <w:rsid w:val="006934C0"/>
    <w:pPr>
      <w:ind w:left="720"/>
      <w:contextualSpacing/>
    </w:pPr>
  </w:style>
  <w:style w:type="character" w:styleId="UnresolvedMention">
    <w:name w:val="Unresolved Mention"/>
    <w:basedOn w:val="DefaultParagraphFont"/>
    <w:uiPriority w:val="99"/>
    <w:semiHidden/>
    <w:unhideWhenUsed/>
    <w:rsid w:val="00CC2B80"/>
    <w:rPr>
      <w:color w:val="605E5C"/>
      <w:shd w:val="clear" w:color="auto" w:fill="E1DFDD"/>
    </w:rPr>
  </w:style>
  <w:style w:type="character" w:customStyle="1" w:styleId="Heading1Char">
    <w:name w:val="Heading 1 Char"/>
    <w:basedOn w:val="DefaultParagraphFont"/>
    <w:link w:val="Heading1"/>
    <w:uiPriority w:val="9"/>
    <w:rsid w:val="00C20C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0C6C"/>
    <w:pPr>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175661">
      <w:bodyDiv w:val="1"/>
      <w:marLeft w:val="0"/>
      <w:marRight w:val="0"/>
      <w:marTop w:val="0"/>
      <w:marBottom w:val="0"/>
      <w:divBdr>
        <w:top w:val="none" w:sz="0" w:space="0" w:color="auto"/>
        <w:left w:val="none" w:sz="0" w:space="0" w:color="auto"/>
        <w:bottom w:val="none" w:sz="0" w:space="0" w:color="auto"/>
        <w:right w:val="none" w:sz="0" w:space="0" w:color="auto"/>
      </w:divBdr>
    </w:div>
    <w:div w:id="383219660">
      <w:bodyDiv w:val="1"/>
      <w:marLeft w:val="0"/>
      <w:marRight w:val="0"/>
      <w:marTop w:val="0"/>
      <w:marBottom w:val="0"/>
      <w:divBdr>
        <w:top w:val="none" w:sz="0" w:space="0" w:color="auto"/>
        <w:left w:val="none" w:sz="0" w:space="0" w:color="auto"/>
        <w:bottom w:val="none" w:sz="0" w:space="0" w:color="auto"/>
        <w:right w:val="none" w:sz="0" w:space="0" w:color="auto"/>
      </w:divBdr>
    </w:div>
    <w:div w:id="812793794">
      <w:bodyDiv w:val="1"/>
      <w:marLeft w:val="0"/>
      <w:marRight w:val="0"/>
      <w:marTop w:val="0"/>
      <w:marBottom w:val="0"/>
      <w:divBdr>
        <w:top w:val="none" w:sz="0" w:space="0" w:color="auto"/>
        <w:left w:val="none" w:sz="0" w:space="0" w:color="auto"/>
        <w:bottom w:val="none" w:sz="0" w:space="0" w:color="auto"/>
        <w:right w:val="none" w:sz="0" w:space="0" w:color="auto"/>
      </w:divBdr>
    </w:div>
    <w:div w:id="882249022">
      <w:bodyDiv w:val="1"/>
      <w:marLeft w:val="0"/>
      <w:marRight w:val="0"/>
      <w:marTop w:val="0"/>
      <w:marBottom w:val="0"/>
      <w:divBdr>
        <w:top w:val="none" w:sz="0" w:space="0" w:color="auto"/>
        <w:left w:val="none" w:sz="0" w:space="0" w:color="auto"/>
        <w:bottom w:val="none" w:sz="0" w:space="0" w:color="auto"/>
        <w:right w:val="none" w:sz="0" w:space="0" w:color="auto"/>
      </w:divBdr>
    </w:div>
    <w:div w:id="1071806442">
      <w:bodyDiv w:val="1"/>
      <w:marLeft w:val="0"/>
      <w:marRight w:val="0"/>
      <w:marTop w:val="0"/>
      <w:marBottom w:val="0"/>
      <w:divBdr>
        <w:top w:val="none" w:sz="0" w:space="0" w:color="auto"/>
        <w:left w:val="none" w:sz="0" w:space="0" w:color="auto"/>
        <w:bottom w:val="none" w:sz="0" w:space="0" w:color="auto"/>
        <w:right w:val="none" w:sz="0" w:space="0" w:color="auto"/>
      </w:divBdr>
    </w:div>
    <w:div w:id="1501852274">
      <w:bodyDiv w:val="1"/>
      <w:marLeft w:val="0"/>
      <w:marRight w:val="0"/>
      <w:marTop w:val="0"/>
      <w:marBottom w:val="0"/>
      <w:divBdr>
        <w:top w:val="none" w:sz="0" w:space="0" w:color="auto"/>
        <w:left w:val="none" w:sz="0" w:space="0" w:color="auto"/>
        <w:bottom w:val="none" w:sz="0" w:space="0" w:color="auto"/>
        <w:right w:val="none" w:sz="0" w:space="0" w:color="auto"/>
      </w:divBdr>
    </w:div>
    <w:div w:id="1820461605">
      <w:bodyDiv w:val="1"/>
      <w:marLeft w:val="0"/>
      <w:marRight w:val="0"/>
      <w:marTop w:val="0"/>
      <w:marBottom w:val="0"/>
      <w:divBdr>
        <w:top w:val="none" w:sz="0" w:space="0" w:color="auto"/>
        <w:left w:val="none" w:sz="0" w:space="0" w:color="auto"/>
        <w:bottom w:val="none" w:sz="0" w:space="0" w:color="auto"/>
        <w:right w:val="none" w:sz="0" w:space="0" w:color="auto"/>
      </w:divBdr>
    </w:div>
    <w:div w:id="1867714155">
      <w:bodyDiv w:val="1"/>
      <w:marLeft w:val="0"/>
      <w:marRight w:val="0"/>
      <w:marTop w:val="0"/>
      <w:marBottom w:val="0"/>
      <w:divBdr>
        <w:top w:val="none" w:sz="0" w:space="0" w:color="auto"/>
        <w:left w:val="none" w:sz="0" w:space="0" w:color="auto"/>
        <w:bottom w:val="none" w:sz="0" w:space="0" w:color="auto"/>
        <w:right w:val="none" w:sz="0" w:space="0" w:color="auto"/>
      </w:divBdr>
    </w:div>
    <w:div w:id="206807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lasp.colorado.edu/lisird/data/historical_tsi/"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nrdc.org/stories/global-warming-101"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jj960708/Spring2020_DataAnalytics/tree/master/dsprojec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unfccc.int/files/national_reports/biennial_reports_and_iar/submitted_biennial_reports/application/pdf/2016_second_biennial_report_of_the_united_states_.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machinelearningmastery.com/arima-for-time-series-forecasting-wit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b:Tag>
    <b:SourceType>InternetSite</b:SourceType>
    <b:Guid>{60FBABAD-A24E-4C8C-9ED4-B51BD3EBB6EF}</b:Guid>
    <b:Author>
      <b:Author>
        <b:NameList>
          <b:Person>
            <b:Last>MacMillan</b:Last>
            <b:First>Amanda</b:First>
          </b:Person>
        </b:NameList>
      </b:Author>
    </b:Author>
    <b:Title>Global Warming 101</b:Title>
    <b:URL>https://www.nrdc.org/stories/global-warming-101</b:URL>
    <b:RefOrder>1</b:RefOrder>
  </b:Source>
</b:Sources>
</file>

<file path=customXml/itemProps1.xml><?xml version="1.0" encoding="utf-8"?>
<ds:datastoreItem xmlns:ds="http://schemas.openxmlformats.org/officeDocument/2006/customXml" ds:itemID="{AACACB18-27A4-4538-9171-63F30B984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15</Pages>
  <Words>1882</Words>
  <Characters>10731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Junjie Ding</dc:creator>
  <cp:keywords/>
  <dc:description/>
  <cp:lastModifiedBy>Junjie Ding</cp:lastModifiedBy>
  <cp:revision>14</cp:revision>
  <cp:lastPrinted>2020-05-04T09:45:00Z</cp:lastPrinted>
  <dcterms:created xsi:type="dcterms:W3CDTF">2020-05-02T05:52:00Z</dcterms:created>
  <dcterms:modified xsi:type="dcterms:W3CDTF">2020-05-04T10:49:00Z</dcterms:modified>
</cp:coreProperties>
</file>