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  <w:rPr>
          <w:rFonts w:hint="eastAsia"/>
        </w:rPr>
      </w:pPr>
      <w:r>
        <w:rPr>
          <w:rFonts w:hint="eastAsia"/>
        </w:rPr>
        <w:t>分布式系统-第六讲-协同与同步 课后作业</w:t>
      </w:r>
    </w:p>
    <w:p>
      <w:pPr>
        <w:rPr>
          <w:rFonts w:hint="eastAsia"/>
        </w:rPr>
      </w:pPr>
      <w:r>
        <w:rPr>
          <w:rFonts w:hint="eastAsia"/>
        </w:rPr>
        <w:t> </w:t>
      </w: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作业内容：</w:t>
      </w:r>
    </w:p>
    <w:p>
      <w:pPr>
        <w:pStyle w:val="5"/>
        <w:numPr>
          <w:ilvl w:val="0"/>
          <w:numId w:val="1"/>
        </w:numPr>
        <w:bidi w:val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从分布式系统的角度，如果事件a和b具有happensbefore的关系，a→b，我们说b对a有因果依赖。那么，从现实世界的角度，事件b的发生一定是与a有关系吗？为什么？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Answer: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eastAsia="zh-CN"/>
        </w:rPr>
      </w:pPr>
      <w:r>
        <w:rPr>
          <w:rFonts w:hint="eastAsia"/>
          <w:b/>
          <w:bCs/>
          <w:sz w:val="24"/>
          <w:szCs w:val="24"/>
        </w:rPr>
        <w:t>从现实世界的角度，事件b的发生</w:t>
      </w:r>
      <w:r>
        <w:rPr>
          <w:rFonts w:hint="eastAsia"/>
          <w:b/>
          <w:bCs/>
          <w:sz w:val="24"/>
          <w:szCs w:val="24"/>
          <w:lang w:val="en-US" w:eastAsia="zh-CN"/>
        </w:rPr>
        <w:t>不一定</w:t>
      </w:r>
      <w:r>
        <w:rPr>
          <w:rFonts w:hint="eastAsia"/>
          <w:b/>
          <w:bCs/>
          <w:sz w:val="24"/>
          <w:szCs w:val="24"/>
        </w:rPr>
        <w:t>是与a有关系</w:t>
      </w:r>
      <w:r>
        <w:rPr>
          <w:rFonts w:hint="eastAsia"/>
          <w:b/>
          <w:bCs/>
          <w:sz w:val="24"/>
          <w:szCs w:val="24"/>
          <w:lang w:eastAsia="zh-CN"/>
        </w:rPr>
        <w:t>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就像老师上课举得例子，学生早上吃了一个鸡蛋，然后考试考了100分，吃鸡蛋和考试得100分在现实生活中，两者之间没有因果依赖关系，有的仅仅只是事件发生的先后有关系。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而在分布式系统中有逻辑时钟，逻辑时钟中有happen-before关系也称因果关系: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①</w:t>
      </w:r>
      <w:r>
        <w:rPr>
          <w:rFonts w:hint="default"/>
          <w:b/>
          <w:bCs/>
          <w:sz w:val="24"/>
          <w:szCs w:val="24"/>
          <w:lang w:val="en-US" w:eastAsia="zh-CN"/>
        </w:rPr>
        <w:t>P1:如果a和b是同一个进程中的两个事件，并且a在 b之前到达，则有: a-&gt;b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②</w:t>
      </w:r>
      <w:r>
        <w:rPr>
          <w:rFonts w:hint="default"/>
          <w:b/>
          <w:bCs/>
          <w:sz w:val="24"/>
          <w:szCs w:val="24"/>
          <w:lang w:val="en-US" w:eastAsia="zh-CN"/>
        </w:rPr>
        <w:t xml:space="preserve"> P2:如果 a 是消息的发送者，b是消息的接收者，则a-&gt;b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传递性: 如果 a-&gt;b 并且 b-&gt;c则 a-&gt;c本质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default"/>
          <w:b/>
          <w:bCs/>
          <w:sz w:val="24"/>
          <w:szCs w:val="24"/>
          <w:lang w:val="en-US" w:eastAsia="zh-CN"/>
        </w:rPr>
        <w:t>所有的进程并不一定在时间上达成一致，而只需要在时间发生顺序上达成一致，也就是需要</w:t>
      </w:r>
      <w:r>
        <w:rPr>
          <w:rFonts w:hint="eastAsia"/>
          <w:b/>
          <w:bCs/>
          <w:sz w:val="24"/>
          <w:szCs w:val="24"/>
          <w:lang w:val="en-US" w:eastAsia="zh-CN"/>
        </w:rPr>
        <w:t>排序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从上述定义可以看出分布式系统中的因果关系和现实世界不同，分布式系统中的因果关系是为了确保分布式系统中时间的发生顺序，两者是不同的概念。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sz w:val="28"/>
          <w:szCs w:val="28"/>
        </w:rPr>
      </w:pPr>
      <w:r>
        <w:rPr>
          <w:rFonts w:hint="eastAsia" w:ascii="黑体" w:hAnsi="黑体" w:eastAsia="黑体" w:cs="黑体"/>
          <w:sz w:val="28"/>
          <w:szCs w:val="28"/>
        </w:rPr>
        <w:t>在强制因果有序多播的例子中，如果发送、接收消息各作为一个事件增加时钟计数，如何修改算法中消息交付操作才能满足要求？</w:t>
      </w:r>
    </w:p>
    <w:p>
      <w:pPr>
        <w:widowControl w:val="0"/>
        <w:numPr>
          <w:numId w:val="0"/>
        </w:numPr>
        <w:ind w:leftChars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inline distT="0" distB="0" distL="114300" distR="114300">
            <wp:extent cx="5273040" cy="18262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82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Answer:</w:t>
      </w:r>
    </w:p>
    <w:p>
      <w:pPr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修改操作: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时钟仅当发送或“接受”消息时才调整VCj；</w:t>
      </w:r>
    </w:p>
    <w:p>
      <w:pPr>
        <w:numPr>
          <w:ilvl w:val="0"/>
          <w:numId w:val="2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Pj推迟“接受”消息m直到：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①</w:t>
      </w: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 xml:space="preserve">ts(m)[i] = VCj[i] 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</w:t>
      </w: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m是Pj应该从Pi接收的消息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②</w:t>
      </w: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ts(m)[k] ≤ VCj[k]，k≠ i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(</w:t>
      </w:r>
      <w: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  <w:t>Pj已经接受所有Pi在发送m时已经接受的消息</w:t>
      </w: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)</w:t>
      </w:r>
    </w:p>
    <w:p>
      <w:pPr>
        <w:numPr>
          <w:numId w:val="0"/>
        </w:numPr>
        <w:rPr>
          <w:rFonts w:hint="default" w:ascii="黑体" w:hAnsi="黑体" w:eastAsia="黑体" w:cs="黑体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28"/>
        </w:rPr>
      </w:pPr>
      <w:bookmarkStart w:id="0" w:name="_GoBack"/>
      <w:bookmarkEnd w:id="0"/>
    </w:p>
    <w:p>
      <w:pPr>
        <w:pStyle w:val="5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sz w:val="28"/>
          <w:szCs w:val="28"/>
        </w:rPr>
        <w:t>基于环的选举算法中，如果两个Election消息同时在循环时，可</w:t>
      </w:r>
      <w:r>
        <w:rPr>
          <w:rFonts w:hint="eastAsia"/>
          <w:b/>
          <w:bCs w:val="0"/>
          <w:sz w:val="28"/>
          <w:szCs w:val="28"/>
        </w:rPr>
        <w:t>以杀掉其中一个。设计一个机制实现这个功能。</w:t>
      </w:r>
    </w:p>
    <w:p>
      <w:pPr>
        <w:numPr>
          <w:numId w:val="0"/>
        </w:numPr>
        <w:ind w:leftChars="0"/>
        <w:rPr>
          <w:rFonts w:hint="default" w:eastAsiaTheme="minorEastAsia"/>
          <w:b/>
          <w:bCs w:val="0"/>
          <w:sz w:val="28"/>
          <w:szCs w:val="28"/>
          <w:lang w:val="en-US" w:eastAsia="zh-CN"/>
        </w:rPr>
      </w:pPr>
      <w:r>
        <w:rPr>
          <w:rFonts w:hint="eastAsia"/>
          <w:b/>
          <w:bCs w:val="0"/>
          <w:sz w:val="28"/>
          <w:szCs w:val="28"/>
          <w:lang w:val="en-US" w:eastAsia="zh-CN"/>
        </w:rPr>
        <w:t>Answer:</w:t>
      </w:r>
    </w:p>
    <w:p>
      <w:pPr>
        <w:rPr>
          <w:rFonts w:hint="default" w:eastAsiaTheme="minor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设计机制: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在基于环的选举算法中，如果两个Election消息同时在环中传递，可能会发生冲突。为了解决这个问题，节点可以使用</w:t>
      </w:r>
      <w:r>
        <w:rPr>
          <w:rFonts w:hint="eastAsia"/>
          <w:b/>
          <w:bCs/>
          <w:sz w:val="24"/>
          <w:szCs w:val="24"/>
          <w:lang w:val="en-US" w:eastAsia="zh-CN"/>
        </w:rPr>
        <w:t>两个Election编号</w:t>
      </w:r>
      <w:r>
        <w:rPr>
          <w:rFonts w:hint="eastAsia"/>
          <w:b/>
          <w:bCs/>
          <w:sz w:val="24"/>
          <w:szCs w:val="24"/>
        </w:rPr>
        <w:t>来比较冲突的消息，并保留具有较大标识符的消息。选定保留的消息继续在环中传递，而被丢弃的消息则停止传递。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84B759"/>
    <w:multiLevelType w:val="singleLevel"/>
    <w:tmpl w:val="9484B75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95D6E09"/>
    <w:multiLevelType w:val="singleLevel"/>
    <w:tmpl w:val="B95D6E09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NiMmJjMGUyMDNhMGI0MjllZTc4OTE3ODRjOTBjMWQifQ=="/>
  </w:docVars>
  <w:rsids>
    <w:rsidRoot w:val="00000000"/>
    <w:rsid w:val="04545667"/>
    <w:rsid w:val="1B593EEC"/>
    <w:rsid w:val="670F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Office_12.1.0.15404_F1E327BC-269C-435d-A152-05C5408002CA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刘俊杰</dc:creator>
  <cp:lastModifiedBy>J</cp:lastModifiedBy>
  <dcterms:modified xsi:type="dcterms:W3CDTF">2023-11-26T07:30:06Z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2052-12.1.0.15404</vt:lpwstr>
  </property>
  <property fmtid="{D5CDD505-2E9C-101B-9397-08002B2CF9AE}" pid="3" name="ICV">
    <vt:lpwstr>BC8E270103BC403B90EAD1EE88301A28_12</vt:lpwstr>
  </property>
</Properties>
</file>