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line="240" w:lineRule="atLeast"/>
        <w:ind w:left="-1199" w:leftChars="-545" w:firstLine="1054" w:firstLineChars="375"/>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中山大学</w:t>
      </w:r>
      <w:r>
        <w:rPr>
          <w:rFonts w:hint="eastAsia" w:ascii="宋体" w:hAnsi="宋体" w:eastAsia="宋体" w:cs="宋体"/>
          <w:b/>
          <w:bCs/>
          <w:sz w:val="28"/>
          <w:szCs w:val="28"/>
          <w:lang w:val="zh-TW"/>
        </w:rPr>
        <w:t>计算机</w:t>
      </w:r>
      <w:r>
        <w:rPr>
          <w:rFonts w:hint="eastAsia" w:ascii="宋体" w:hAnsi="宋体" w:eastAsia="宋体" w:cs="宋体"/>
          <w:b/>
          <w:bCs/>
          <w:sz w:val="28"/>
          <w:szCs w:val="28"/>
          <w:lang w:val="zh-TW" w:eastAsia="zh-TW"/>
        </w:rPr>
        <w:t>院本科生实验报告</w:t>
      </w:r>
    </w:p>
    <w:p>
      <w:pPr>
        <w:pStyle w:val="3"/>
        <w:spacing w:line="240" w:lineRule="atLeast"/>
        <w:jc w:val="center"/>
        <w:rPr>
          <w:rFonts w:hint="eastAsia" w:ascii="宋体" w:hAnsi="宋体" w:eastAsia="宋体" w:cs="宋体"/>
          <w:b/>
          <w:bCs/>
          <w:sz w:val="28"/>
          <w:szCs w:val="28"/>
          <w:lang w:val="zh-TW" w:eastAsia="zh-TW"/>
        </w:rPr>
      </w:pPr>
      <w:r>
        <w:rPr>
          <w:rFonts w:hint="eastAsia" w:ascii="宋体" w:hAnsi="宋体" w:eastAsia="宋体" w:cs="宋体"/>
          <w:b/>
          <w:bCs/>
          <w:sz w:val="28"/>
          <w:szCs w:val="28"/>
          <w:lang w:val="zh-TW" w:eastAsia="zh-TW"/>
        </w:rPr>
        <w:t>（</w:t>
      </w:r>
      <w:r>
        <w:rPr>
          <w:rFonts w:hint="eastAsia" w:ascii="宋体" w:hAnsi="宋体" w:eastAsia="宋体" w:cs="宋体"/>
          <w:b/>
          <w:bCs/>
          <w:sz w:val="28"/>
          <w:szCs w:val="28"/>
        </w:rPr>
        <w:t>202</w:t>
      </w:r>
      <w:r>
        <w:rPr>
          <w:rFonts w:hint="eastAsia" w:ascii="宋体" w:hAnsi="宋体" w:eastAsia="宋体" w:cs="宋体"/>
          <w:b/>
          <w:bCs/>
          <w:sz w:val="28"/>
          <w:szCs w:val="28"/>
        </w:rPr>
        <w:t>4</w:t>
      </w:r>
      <w:r>
        <w:rPr>
          <w:rFonts w:hint="eastAsia" w:ascii="宋体" w:hAnsi="宋体" w:eastAsia="宋体" w:cs="宋体"/>
          <w:b/>
          <w:bCs/>
          <w:sz w:val="28"/>
          <w:szCs w:val="28"/>
          <w:lang w:val="zh-TW" w:eastAsia="zh-TW"/>
        </w:rPr>
        <w:t>学年春季学期）</w:t>
      </w:r>
    </w:p>
    <w:p>
      <w:pPr>
        <w:pStyle w:val="17"/>
        <w:ind w:firstLine="281" w:firstLineChars="100"/>
        <w:rPr>
          <w:rFonts w:hint="eastAsia" w:ascii="宋体" w:hAnsi="宋体" w:eastAsia="宋体" w:cs="宋体"/>
          <w:b/>
          <w:bCs/>
          <w:sz w:val="28"/>
          <w:szCs w:val="28"/>
        </w:rPr>
      </w:pPr>
      <w:r>
        <w:rPr>
          <w:rFonts w:hint="eastAsia" w:ascii="宋体" w:hAnsi="宋体" w:eastAsia="宋体" w:cs="宋体"/>
          <w:b/>
          <w:bCs/>
          <w:sz w:val="28"/>
          <w:szCs w:val="28"/>
          <w:lang w:val="zh-TW" w:eastAsia="zh-TW"/>
        </w:rPr>
        <w:t>课程名称：</w:t>
      </w:r>
      <w:r>
        <w:rPr>
          <w:rFonts w:hint="eastAsia" w:ascii="宋体" w:hAnsi="宋体" w:eastAsia="宋体" w:cs="宋体"/>
          <w:b/>
          <w:bCs/>
          <w:sz w:val="28"/>
          <w:szCs w:val="28"/>
          <w:lang w:val="zh-TW" w:eastAsia="zh-TW"/>
        </w:rPr>
        <w:t>并行程序设计</w:t>
      </w:r>
      <w:r>
        <w:rPr>
          <w:rFonts w:hint="eastAsia" w:ascii="宋体" w:hAnsi="宋体" w:eastAsia="宋体" w:cs="宋体"/>
          <w:b/>
          <w:bCs/>
          <w:sz w:val="28"/>
          <w:szCs w:val="28"/>
        </w:rPr>
        <w:tab/>
      </w:r>
      <w:r>
        <w:rPr>
          <w:rFonts w:hint="eastAsia" w:ascii="宋体" w:hAnsi="宋体" w:eastAsia="宋体" w:cs="宋体"/>
          <w:b/>
          <w:bCs/>
          <w:sz w:val="28"/>
          <w:szCs w:val="28"/>
        </w:rPr>
        <w:tab/>
      </w:r>
      <w:r>
        <w:rPr>
          <w:rFonts w:hint="eastAsia" w:ascii="宋体" w:hAnsi="宋体" w:eastAsia="宋体" w:cs="宋体"/>
          <w:b/>
          <w:bCs/>
          <w:sz w:val="28"/>
          <w:szCs w:val="28"/>
        </w:rPr>
        <w:tab/>
      </w:r>
      <w:r>
        <w:rPr>
          <w:rFonts w:hint="eastAsia" w:ascii="宋体" w:hAnsi="宋体" w:eastAsia="宋体" w:cs="宋体"/>
          <w:b/>
          <w:bCs/>
          <w:sz w:val="28"/>
          <w:szCs w:val="28"/>
          <w:lang w:val="zh-TW" w:eastAsia="zh-TW"/>
        </w:rPr>
        <w:t xml:space="preserve"> </w:t>
      </w:r>
      <w:r>
        <w:rPr>
          <w:rFonts w:hint="eastAsia" w:ascii="宋体" w:hAnsi="宋体" w:eastAsia="宋体" w:cs="宋体"/>
          <w:b/>
          <w:bCs/>
          <w:sz w:val="28"/>
          <w:szCs w:val="28"/>
          <w:lang w:val="zh-TW"/>
        </w:rPr>
        <w:t xml:space="preserve">    </w:t>
      </w:r>
      <w:r>
        <w:rPr>
          <w:rFonts w:hint="eastAsia" w:ascii="宋体" w:hAnsi="宋体" w:eastAsia="宋体" w:cs="宋体"/>
          <w:b/>
          <w:bCs/>
          <w:sz w:val="28"/>
          <w:szCs w:val="28"/>
          <w:lang w:val="zh-TW" w:eastAsia="zh-TW"/>
        </w:rPr>
        <w:t xml:space="preserve">      </w:t>
      </w:r>
      <w:r>
        <w:rPr>
          <w:rFonts w:hint="eastAsia" w:ascii="宋体" w:hAnsi="宋体" w:eastAsia="宋体" w:cs="宋体"/>
          <w:b/>
          <w:bCs/>
          <w:sz w:val="28"/>
          <w:szCs w:val="28"/>
          <w:lang w:val="zh-TW"/>
        </w:rPr>
        <w:t>批改人：</w:t>
      </w:r>
    </w:p>
    <w:tbl>
      <w:tblPr>
        <w:tblStyle w:val="9"/>
        <w:tblW w:w="9425" w:type="dxa"/>
        <w:tblInd w:w="21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429"/>
        <w:gridCol w:w="2323"/>
        <w:gridCol w:w="2531"/>
        <w:gridCol w:w="3142"/>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36" w:hRule="atLeast"/>
        </w:trPr>
        <w:tc>
          <w:tcPr>
            <w:tcW w:w="1429" w:type="dxa"/>
            <w:tcBorders>
              <w:top w:val="single" w:color="000000" w:themeColor="text1" w:sz="12" w:space="0"/>
              <w:left w:val="single" w:color="000000" w:themeColor="text1" w:sz="12"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jc w:val="center"/>
              <w:rPr>
                <w:rFonts w:hint="eastAsia" w:ascii="宋体" w:hAnsi="宋体" w:eastAsia="宋体" w:cs="宋体"/>
                <w:b/>
                <w:bCs/>
                <w:sz w:val="28"/>
                <w:szCs w:val="28"/>
                <w:lang w:val="zh-TW"/>
              </w:rPr>
            </w:pPr>
            <w:r>
              <w:rPr>
                <w:rFonts w:hint="eastAsia" w:ascii="宋体" w:hAnsi="宋体" w:eastAsia="宋体" w:cs="宋体"/>
                <w:b/>
                <w:bCs/>
                <w:sz w:val="28"/>
                <w:szCs w:val="28"/>
                <w:lang w:val="zh-TW"/>
              </w:rPr>
              <w:t>实验</w:t>
            </w:r>
          </w:p>
        </w:tc>
        <w:tc>
          <w:tcPr>
            <w:tcW w:w="2323" w:type="dxa"/>
            <w:tcBorders>
              <w:top w:val="single" w:color="000000" w:themeColor="text1" w:sz="12" w:space="0"/>
              <w:left w:val="single" w:color="000000" w:themeColor="text1" w:sz="6" w:space="0"/>
              <w:bottom w:val="single" w:color="000000" w:themeColor="text1" w:sz="6" w:space="0"/>
              <w:right w:val="single" w:color="000000" w:themeColor="text1" w:sz="6" w:space="0"/>
            </w:tcBorders>
            <w:shd w:val="clear" w:color="auto" w:fill="auto"/>
            <w:tcMar>
              <w:top w:w="80" w:type="dxa"/>
              <w:left w:w="80" w:type="dxa"/>
              <w:bottom w:w="80" w:type="dxa"/>
              <w:right w:w="80" w:type="dxa"/>
            </w:tcMar>
            <w:vAlign w:val="center"/>
          </w:tcPr>
          <w:p>
            <w:pPr>
              <w:pStyle w:val="8"/>
              <w:rPr>
                <w:rFonts w:hint="eastAsia" w:ascii="宋体" w:hAnsi="宋体" w:eastAsia="宋体" w:cs="宋体"/>
                <w:b/>
                <w:bCs/>
                <w:sz w:val="28"/>
                <w:szCs w:val="28"/>
              </w:rPr>
            </w:pPr>
            <w:r>
              <w:rPr>
                <w:rFonts w:hint="eastAsia" w:ascii="宋体" w:hAnsi="宋体" w:eastAsia="宋体" w:cs="宋体"/>
                <w:b/>
                <w:bCs/>
                <w:sz w:val="28"/>
                <w:szCs w:val="28"/>
              </w:rPr>
              <w:t>9</w:t>
            </w:r>
            <w:r>
              <w:rPr>
                <w:rFonts w:hint="eastAsia" w:ascii="宋体" w:hAnsi="宋体" w:eastAsia="宋体" w:cs="宋体"/>
                <w:b/>
                <w:bCs/>
                <w:sz w:val="28"/>
                <w:szCs w:val="28"/>
              </w:rPr>
              <w:t>-</w:t>
            </w:r>
            <w:r>
              <w:rPr>
                <w:rFonts w:hint="eastAsia" w:ascii="宋体" w:hAnsi="宋体" w:eastAsia="宋体" w:cs="宋体"/>
                <w:b/>
                <w:bCs/>
                <w:sz w:val="28"/>
                <w:szCs w:val="28"/>
              </w:rPr>
              <w:t>CUDA矩阵转置</w:t>
            </w:r>
          </w:p>
          <w:p>
            <w:pPr>
              <w:jc w:val="center"/>
              <w:rPr>
                <w:rFonts w:hint="eastAsia" w:ascii="宋体" w:hAnsi="宋体" w:eastAsia="宋体" w:cs="宋体"/>
                <w:b/>
                <w:bCs/>
                <w:kern w:val="2"/>
                <w:sz w:val="28"/>
                <w:szCs w:val="28"/>
                <w:u w:color="000000"/>
                <w:lang w:val="en-US"/>
              </w:rPr>
            </w:pPr>
          </w:p>
        </w:tc>
        <w:tc>
          <w:tcPr>
            <w:tcW w:w="2531" w:type="dxa"/>
            <w:tcBorders>
              <w:top w:val="single" w:color="000000" w:themeColor="text1" w:sz="12" w:space="0"/>
              <w:left w:val="single" w:color="000000" w:themeColor="text1" w:sz="6"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专业（方向）</w:t>
            </w:r>
          </w:p>
        </w:tc>
        <w:tc>
          <w:tcPr>
            <w:tcW w:w="3142" w:type="dxa"/>
            <w:tcBorders>
              <w:top w:val="single" w:color="000000" w:themeColor="text1" w:sz="12" w:space="0"/>
              <w:left w:val="single" w:color="000000" w:themeColor="text1" w:sz="6" w:space="0"/>
              <w:bottom w:val="single" w:color="000000" w:themeColor="text1" w:sz="6" w:space="0"/>
              <w:right w:val="single" w:color="000000" w:themeColor="text1" w:sz="12"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计算机科学与技术</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24" w:hRule="atLeast"/>
        </w:trPr>
        <w:tc>
          <w:tcPr>
            <w:tcW w:w="1429"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学号</w:t>
            </w:r>
          </w:p>
        </w:tc>
        <w:tc>
          <w:tcPr>
            <w:tcW w:w="232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21307174</w:t>
            </w:r>
          </w:p>
        </w:tc>
        <w:tc>
          <w:tcPr>
            <w:tcW w:w="25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姓名</w:t>
            </w:r>
          </w:p>
        </w:tc>
        <w:tc>
          <w:tcPr>
            <w:tcW w:w="3142"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刘俊杰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23" w:hRule="atLeast"/>
        </w:trPr>
        <w:tc>
          <w:tcPr>
            <w:tcW w:w="1429"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rPr>
              <w:t>Email</w:t>
            </w:r>
          </w:p>
        </w:tc>
        <w:tc>
          <w:tcPr>
            <w:tcW w:w="232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liujj255@mail2.sysu.edu.cn</w:t>
            </w:r>
          </w:p>
        </w:tc>
        <w:tc>
          <w:tcPr>
            <w:tcW w:w="25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完成日期</w:t>
            </w:r>
          </w:p>
        </w:tc>
        <w:tc>
          <w:tcPr>
            <w:tcW w:w="3142"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2024/5/27</w:t>
            </w:r>
          </w:p>
        </w:tc>
      </w:tr>
    </w:tbl>
    <w:p>
      <w:pPr>
        <w:pStyle w:val="2"/>
        <w:numPr>
          <w:ilvl w:val="0"/>
          <w:numId w:val="1"/>
        </w:numPr>
        <w:tabs>
          <w:tab w:val="left" w:pos="360"/>
        </w:tabs>
        <w:spacing w:before="240" w:after="120" w:line="240" w:lineRule="atLeast"/>
        <w:ind w:left="360" w:hanging="360"/>
        <w:rPr>
          <w:rStyle w:val="13"/>
          <w:rFonts w:hint="eastAsia" w:ascii="宋体" w:hAnsi="宋体" w:eastAsia="宋体" w:cs="宋体"/>
          <w:b/>
          <w:bCs/>
          <w:sz w:val="28"/>
          <w:szCs w:val="28"/>
        </w:rPr>
      </w:pPr>
      <w:r>
        <w:rPr>
          <w:rStyle w:val="13"/>
          <w:rFonts w:hint="eastAsia" w:ascii="宋体" w:hAnsi="宋体" w:eastAsia="宋体" w:cs="宋体"/>
          <w:b/>
          <w:bCs/>
          <w:sz w:val="28"/>
          <w:szCs w:val="28"/>
        </w:rPr>
        <w:t>实验目的</w:t>
      </w: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1.</w:t>
      </w:r>
      <w:r>
        <w:rPr>
          <w:rFonts w:hint="eastAsia" w:ascii="宋体" w:hAnsi="宋体" w:eastAsia="宋体" w:cs="宋体"/>
          <w:b/>
          <w:bCs/>
          <w:sz w:val="28"/>
          <w:szCs w:val="28"/>
        </w:rPr>
        <w:t xml:space="preserve">1. </w:t>
      </w:r>
      <w:r>
        <w:rPr>
          <w:rFonts w:hint="eastAsia" w:ascii="宋体" w:hAnsi="宋体" w:eastAsia="宋体" w:cs="宋体"/>
          <w:b/>
          <w:bCs/>
          <w:sz w:val="28"/>
          <w:szCs w:val="28"/>
        </w:rPr>
        <w:t>CUDA</w:t>
      </w:r>
      <w:r>
        <w:rPr>
          <w:rFonts w:hint="eastAsia" w:ascii="宋体" w:hAnsi="宋体" w:eastAsia="宋体" w:cs="宋体"/>
          <w:b/>
          <w:bCs/>
          <w:sz w:val="28"/>
          <w:szCs w:val="28"/>
        </w:rPr>
        <w:t xml:space="preserve"> </w:t>
      </w:r>
      <w:r>
        <w:rPr>
          <w:rFonts w:hint="eastAsia" w:ascii="宋体" w:hAnsi="宋体" w:eastAsia="宋体" w:cs="宋体"/>
          <w:b/>
          <w:bCs/>
          <w:sz w:val="28"/>
          <w:szCs w:val="28"/>
        </w:rPr>
        <w:t>Hello</w:t>
      </w:r>
      <w:r>
        <w:rPr>
          <w:rFonts w:hint="eastAsia" w:ascii="宋体" w:hAnsi="宋体" w:eastAsia="宋体" w:cs="宋体"/>
          <w:b/>
          <w:bCs/>
          <w:sz w:val="28"/>
          <w:szCs w:val="28"/>
        </w:rPr>
        <w:t xml:space="preserve"> </w:t>
      </w:r>
      <w:r>
        <w:rPr>
          <w:rFonts w:hint="eastAsia" w:ascii="宋体" w:hAnsi="宋体" w:eastAsia="宋体" w:cs="宋体"/>
          <w:b/>
          <w:bCs/>
          <w:sz w:val="28"/>
          <w:szCs w:val="28"/>
        </w:rPr>
        <w:t>World</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本实验为CUDA入门练习，由多个线程并行输出“Hello</w:t>
      </w:r>
      <w:r>
        <w:rPr>
          <w:rFonts w:hint="eastAsia" w:ascii="宋体" w:hAnsi="宋体" w:eastAsia="宋体" w:cs="宋体"/>
          <w:b/>
          <w:bCs/>
          <w:sz w:val="28"/>
          <w:szCs w:val="28"/>
        </w:rPr>
        <w:t xml:space="preserve"> </w:t>
      </w:r>
      <w:r>
        <w:rPr>
          <w:rFonts w:hint="eastAsia" w:ascii="宋体" w:hAnsi="宋体" w:eastAsia="宋体" w:cs="宋体"/>
          <w:b/>
          <w:bCs/>
          <w:sz w:val="28"/>
          <w:szCs w:val="28"/>
        </w:rPr>
        <w:t>World！”。</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输入：</w:t>
      </w:r>
      <w:r>
        <w:rPr>
          <w:rFonts w:hint="eastAsia" w:ascii="宋体" w:hAnsi="宋体" w:eastAsia="宋体" w:cs="宋体"/>
          <w:b/>
          <w:bCs/>
          <w:sz w:val="28"/>
          <w:szCs w:val="28"/>
        </w:rPr>
        <w:t>三个整数</w:t>
      </w:r>
      <m:oMath>
        <m:r>
          <m:rPr>
            <m:sty m:val="bi"/>
          </m:rPr>
          <w:rPr>
            <w:rFonts w:hint="default" w:ascii="Cambria Math" w:hAnsi="Cambria Math" w:eastAsia="宋体" w:cs="宋体"/>
            <w:sz w:val="28"/>
            <w:szCs w:val="28"/>
          </w:rPr>
          <m:t>n, m, k</m:t>
        </m:r>
      </m:oMath>
      <w:r>
        <w:rPr>
          <w:rFonts w:hint="eastAsia" w:ascii="宋体" w:hAnsi="宋体" w:eastAsia="宋体" w:cs="宋体"/>
          <w:b/>
          <w:bCs/>
          <w:sz w:val="28"/>
          <w:szCs w:val="28"/>
        </w:rPr>
        <w:t>，其取值范围为[</w:t>
      </w:r>
      <w:r>
        <w:rPr>
          <w:rFonts w:hint="eastAsia" w:ascii="宋体" w:hAnsi="宋体" w:eastAsia="宋体" w:cs="宋体"/>
          <w:b/>
          <w:bCs/>
          <w:sz w:val="28"/>
          <w:szCs w:val="28"/>
        </w:rPr>
        <w:t>1,32]</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问题描述：</w:t>
      </w:r>
      <w:r>
        <w:rPr>
          <w:rFonts w:hint="eastAsia" w:ascii="宋体" w:hAnsi="宋体" w:eastAsia="宋体" w:cs="宋体"/>
          <w:b/>
          <w:bCs/>
          <w:sz w:val="28"/>
          <w:szCs w:val="28"/>
        </w:rPr>
        <w:t>创建</w:t>
      </w:r>
      <m:oMath>
        <m:r>
          <m:rPr>
            <m:sty m:val="bi"/>
          </m:rPr>
          <w:rPr>
            <w:rFonts w:hint="default" w:ascii="Cambria Math" w:hAnsi="Cambria Math" w:eastAsia="宋体" w:cs="宋体"/>
            <w:sz w:val="28"/>
            <w:szCs w:val="28"/>
          </w:rPr>
          <m:t>n</m:t>
        </m:r>
      </m:oMath>
      <w:r>
        <w:rPr>
          <w:rFonts w:hint="eastAsia" w:ascii="宋体" w:hAnsi="宋体" w:eastAsia="宋体" w:cs="宋体"/>
          <w:b/>
          <w:bCs/>
          <w:sz w:val="28"/>
          <w:szCs w:val="28"/>
        </w:rPr>
        <w:t>个线程块，每个线程块的维度为</w:t>
      </w:r>
      <m:oMath>
        <m:r>
          <m:rPr>
            <m:sty m:val="bi"/>
          </m:rPr>
          <w:rPr>
            <w:rFonts w:hint="default" w:ascii="Cambria Math" w:hAnsi="Cambria Math" w:eastAsia="宋体" w:cs="宋体"/>
            <w:sz w:val="28"/>
            <w:szCs w:val="28"/>
          </w:rPr>
          <m:t>m×k</m:t>
        </m:r>
      </m:oMath>
      <w:r>
        <w:rPr>
          <w:rFonts w:hint="eastAsia" w:ascii="宋体" w:hAnsi="宋体" w:eastAsia="宋体" w:cs="宋体"/>
          <w:b/>
          <w:bCs/>
          <w:sz w:val="28"/>
          <w:szCs w:val="28"/>
        </w:rPr>
        <w:t>，每个线程均输出线程块编号、二维块内线程编号及Hello</w:t>
      </w:r>
      <w:r>
        <w:rPr>
          <w:rFonts w:hint="eastAsia" w:ascii="宋体" w:hAnsi="宋体" w:eastAsia="宋体" w:cs="宋体"/>
          <w:b/>
          <w:bCs/>
          <w:sz w:val="28"/>
          <w:szCs w:val="28"/>
        </w:rPr>
        <w:t xml:space="preserve"> </w:t>
      </w:r>
      <w:r>
        <w:rPr>
          <w:rFonts w:hint="eastAsia" w:ascii="宋体" w:hAnsi="宋体" w:eastAsia="宋体" w:cs="宋体"/>
          <w:b/>
          <w:bCs/>
          <w:sz w:val="28"/>
          <w:szCs w:val="28"/>
        </w:rPr>
        <w:t>World！（如，“H</w:t>
      </w:r>
      <w:r>
        <w:rPr>
          <w:rFonts w:hint="eastAsia" w:ascii="宋体" w:hAnsi="宋体" w:eastAsia="宋体" w:cs="宋体"/>
          <w:b/>
          <w:bCs/>
          <w:sz w:val="28"/>
          <w:szCs w:val="28"/>
        </w:rPr>
        <w:t>ello World from Thread (1, 2) in Block 10!</w:t>
      </w:r>
      <w:r>
        <w:rPr>
          <w:rFonts w:hint="eastAsia" w:ascii="宋体" w:hAnsi="宋体" w:eastAsia="宋体" w:cs="宋体"/>
          <w:b/>
          <w:bCs/>
          <w:sz w:val="28"/>
          <w:szCs w:val="28"/>
        </w:rPr>
        <w:t>”）。主线程输出“Hello</w:t>
      </w:r>
      <w:r>
        <w:rPr>
          <w:rFonts w:hint="eastAsia" w:ascii="宋体" w:hAnsi="宋体" w:eastAsia="宋体" w:cs="宋体"/>
          <w:b/>
          <w:bCs/>
          <w:sz w:val="28"/>
          <w:szCs w:val="28"/>
        </w:rPr>
        <w:t xml:space="preserve"> World from the </w:t>
      </w:r>
      <w:r>
        <w:rPr>
          <w:rFonts w:hint="eastAsia" w:ascii="宋体" w:hAnsi="宋体" w:eastAsia="宋体" w:cs="宋体"/>
          <w:b/>
          <w:bCs/>
          <w:sz w:val="28"/>
          <w:szCs w:val="28"/>
        </w:rPr>
        <w:t>host</w:t>
      </w:r>
      <w:r>
        <w:rPr>
          <w:rFonts w:hint="eastAsia" w:ascii="宋体" w:hAnsi="宋体" w:eastAsia="宋体" w:cs="宋体"/>
          <w:b/>
          <w:bCs/>
          <w:sz w:val="28"/>
          <w:szCs w:val="28"/>
        </w:rPr>
        <w:t>!</w:t>
      </w:r>
      <w:r>
        <w:rPr>
          <w:rFonts w:hint="eastAsia" w:ascii="宋体" w:hAnsi="宋体" w:eastAsia="宋体" w:cs="宋体"/>
          <w:b/>
          <w:bCs/>
          <w:sz w:val="28"/>
          <w:szCs w:val="28"/>
        </w:rPr>
        <w:t>”。</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要求：</w:t>
      </w:r>
      <w:r>
        <w:rPr>
          <w:rFonts w:hint="eastAsia" w:ascii="宋体" w:hAnsi="宋体" w:eastAsia="宋体" w:cs="宋体"/>
          <w:b/>
          <w:bCs/>
          <w:sz w:val="28"/>
          <w:szCs w:val="28"/>
        </w:rPr>
        <w:t>完成上述内容，观察输出，并回答线程输出顺序是否有规律？</w:t>
      </w: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1.</w:t>
      </w:r>
      <w:r>
        <w:rPr>
          <w:rFonts w:hint="eastAsia" w:ascii="宋体" w:hAnsi="宋体" w:eastAsia="宋体" w:cs="宋体"/>
          <w:b/>
          <w:bCs/>
          <w:sz w:val="28"/>
          <w:szCs w:val="28"/>
        </w:rPr>
        <w:t xml:space="preserve">2. </w:t>
      </w:r>
      <w:r>
        <w:rPr>
          <w:rFonts w:hint="eastAsia" w:ascii="宋体" w:hAnsi="宋体" w:eastAsia="宋体" w:cs="宋体"/>
          <w:b/>
          <w:bCs/>
          <w:sz w:val="28"/>
          <w:szCs w:val="28"/>
        </w:rPr>
        <w:t>CUDA矩阵转置</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使用CUDA对矩阵进行并行转置。</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输入：</w:t>
      </w:r>
      <w:r>
        <w:rPr>
          <w:rFonts w:hint="eastAsia" w:ascii="宋体" w:hAnsi="宋体" w:eastAsia="宋体" w:cs="宋体"/>
          <w:b/>
          <w:bCs/>
          <w:sz w:val="28"/>
          <w:szCs w:val="28"/>
        </w:rPr>
        <w:t>整数</w:t>
      </w:r>
      <m:oMath>
        <m:r>
          <m:rPr>
            <m:sty m:val="bi"/>
          </m:rPr>
          <w:rPr>
            <w:rFonts w:hint="default" w:ascii="Cambria Math" w:hAnsi="Cambria Math" w:eastAsia="宋体" w:cs="宋体"/>
            <w:sz w:val="28"/>
            <w:szCs w:val="28"/>
          </w:rPr>
          <m:t>n</m:t>
        </m:r>
      </m:oMath>
      <w:r>
        <w:rPr>
          <w:rFonts w:hint="eastAsia" w:ascii="宋体" w:hAnsi="宋体" w:eastAsia="宋体" w:cs="宋体"/>
          <w:b/>
          <w:bCs/>
          <w:sz w:val="28"/>
          <w:szCs w:val="28"/>
        </w:rPr>
        <w:t>，其取值范围均为[</w:t>
      </w:r>
      <w:r>
        <w:rPr>
          <w:rFonts w:hint="eastAsia" w:ascii="宋体" w:hAnsi="宋体" w:eastAsia="宋体" w:cs="宋体"/>
          <w:b/>
          <w:bCs/>
          <w:sz w:val="28"/>
          <w:szCs w:val="28"/>
        </w:rPr>
        <w:t>512, 2048]</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问题描述：</w:t>
      </w:r>
      <w:r>
        <w:rPr>
          <w:rFonts w:hint="eastAsia" w:ascii="宋体" w:hAnsi="宋体" w:eastAsia="宋体" w:cs="宋体"/>
          <w:b/>
          <w:bCs/>
          <w:sz w:val="28"/>
          <w:szCs w:val="28"/>
        </w:rPr>
        <w:t>随机生成</w:t>
      </w:r>
      <m:oMath>
        <m:r>
          <m:rPr>
            <m:sty m:val="bi"/>
          </m:rPr>
          <w:rPr>
            <w:rFonts w:hint="default" w:ascii="Cambria Math" w:hAnsi="Cambria Math" w:eastAsia="宋体" w:cs="宋体"/>
            <w:sz w:val="28"/>
            <w:szCs w:val="28"/>
          </w:rPr>
          <m:t>n×n</m:t>
        </m:r>
      </m:oMath>
      <w:r>
        <w:rPr>
          <w:rFonts w:hint="eastAsia" w:ascii="宋体" w:hAnsi="宋体" w:eastAsia="宋体" w:cs="宋体"/>
          <w:b/>
          <w:bCs/>
          <w:sz w:val="28"/>
          <w:szCs w:val="28"/>
        </w:rPr>
        <w:t>的矩阵</w:t>
      </w:r>
      <m:oMath>
        <m:r>
          <m:rPr>
            <m:sty m:val="bi"/>
          </m:rPr>
          <w:rPr>
            <w:rFonts w:hint="default" w:ascii="Cambria Math" w:hAnsi="Cambria Math" w:eastAsia="宋体" w:cs="宋体"/>
            <w:sz w:val="28"/>
            <w:szCs w:val="28"/>
          </w:rPr>
          <m:t>A</m:t>
        </m:r>
      </m:oMath>
      <w:r>
        <w:rPr>
          <w:rFonts w:hint="eastAsia" w:ascii="宋体" w:hAnsi="宋体" w:eastAsia="宋体" w:cs="宋体"/>
          <w:b/>
          <w:bCs/>
          <w:sz w:val="28"/>
          <w:szCs w:val="28"/>
        </w:rPr>
        <w:t>，对其进行转置得到</w:t>
      </w:r>
      <m:oMath>
        <m:sSup>
          <m:sSupPr>
            <m:ctrlPr>
              <w:rPr>
                <w:rFonts w:hint="eastAsia" w:ascii="Cambria Math" w:hAnsi="Cambria Math" w:eastAsia="宋体" w:cs="宋体"/>
                <w:b/>
                <w:bCs/>
                <w:i/>
                <w:sz w:val="28"/>
                <w:szCs w:val="28"/>
              </w:rPr>
            </m:ctrlPr>
          </m:sSupPr>
          <m:e>
            <m:r>
              <m:rPr>
                <m:sty m:val="bi"/>
              </m:rPr>
              <w:rPr>
                <w:rFonts w:hint="default" w:ascii="Cambria Math" w:hAnsi="Cambria Math" w:eastAsia="宋体" w:cs="宋体"/>
                <w:sz w:val="28"/>
                <w:szCs w:val="28"/>
              </w:rPr>
              <m:t>A</m:t>
            </m:r>
            <m:ctrlPr>
              <w:rPr>
                <w:rFonts w:hint="eastAsia" w:ascii="Cambria Math" w:hAnsi="Cambria Math" w:eastAsia="宋体" w:cs="宋体"/>
                <w:b/>
                <w:bCs/>
                <w:i/>
                <w:sz w:val="28"/>
                <w:szCs w:val="28"/>
              </w:rPr>
            </m:ctrlPr>
          </m:e>
          <m:sup>
            <m:r>
              <m:rPr>
                <m:sty m:val="bi"/>
              </m:rPr>
              <w:rPr>
                <w:rFonts w:hint="default" w:ascii="Cambria Math" w:hAnsi="Cambria Math" w:eastAsia="宋体" w:cs="宋体"/>
                <w:sz w:val="28"/>
                <w:szCs w:val="28"/>
              </w:rPr>
              <m:t>T</m:t>
            </m:r>
            <m:ctrlPr>
              <w:rPr>
                <w:rFonts w:hint="eastAsia" w:ascii="Cambria Math" w:hAnsi="Cambria Math" w:eastAsia="宋体" w:cs="宋体"/>
                <w:b/>
                <w:bCs/>
                <w:i/>
                <w:sz w:val="28"/>
                <w:szCs w:val="28"/>
              </w:rPr>
            </m:ctrlPr>
          </m:sup>
        </m:sSup>
      </m:oMath>
      <w:r>
        <w:rPr>
          <w:rFonts w:hint="eastAsia" w:ascii="宋体" w:hAnsi="宋体" w:eastAsia="宋体" w:cs="宋体"/>
          <w:b/>
          <w:bCs/>
          <w:sz w:val="28"/>
          <w:szCs w:val="28"/>
        </w:rPr>
        <w:t>。转置矩阵中第</w:t>
      </w:r>
      <m:oMath>
        <m:r>
          <m:rPr>
            <m:sty m:val="bi"/>
          </m:rPr>
          <w:rPr>
            <w:rFonts w:hint="default" w:ascii="Cambria Math" w:hAnsi="Cambria Math" w:eastAsia="宋体" w:cs="宋体"/>
            <w:sz w:val="28"/>
            <w:szCs w:val="28"/>
          </w:rPr>
          <m:t>i</m:t>
        </m:r>
      </m:oMath>
      <w:r>
        <w:rPr>
          <w:rFonts w:hint="eastAsia" w:ascii="宋体" w:hAnsi="宋体" w:eastAsia="宋体" w:cs="宋体"/>
          <w:b/>
          <w:bCs/>
          <w:sz w:val="28"/>
          <w:szCs w:val="28"/>
        </w:rPr>
        <w:t>行</w:t>
      </w:r>
      <m:oMath>
        <m:r>
          <m:rPr>
            <m:sty m:val="bi"/>
          </m:rPr>
          <w:rPr>
            <w:rFonts w:hint="default" w:ascii="Cambria Math" w:hAnsi="Cambria Math" w:eastAsia="宋体" w:cs="宋体"/>
            <w:sz w:val="28"/>
            <w:szCs w:val="28"/>
          </w:rPr>
          <m:t>j</m:t>
        </m:r>
      </m:oMath>
      <w:r>
        <w:rPr>
          <w:rFonts w:hint="eastAsia" w:ascii="宋体" w:hAnsi="宋体" w:eastAsia="宋体" w:cs="宋体"/>
          <w:b/>
          <w:bCs/>
          <w:sz w:val="28"/>
          <w:szCs w:val="28"/>
        </w:rPr>
        <w:t>列上的元素为原矩阵中</w:t>
      </w:r>
      <m:oMath>
        <m:r>
          <m:rPr>
            <m:sty m:val="bi"/>
          </m:rPr>
          <w:rPr>
            <w:rFonts w:hint="default" w:ascii="Cambria Math" w:hAnsi="Cambria Math" w:eastAsia="宋体" w:cs="宋体"/>
            <w:sz w:val="28"/>
            <w:szCs w:val="28"/>
          </w:rPr>
          <m:t>j</m:t>
        </m:r>
      </m:oMath>
      <w:r>
        <w:rPr>
          <w:rFonts w:hint="eastAsia" w:ascii="宋体" w:hAnsi="宋体" w:eastAsia="宋体" w:cs="宋体"/>
          <w:b/>
          <w:bCs/>
          <w:sz w:val="28"/>
          <w:szCs w:val="28"/>
        </w:rPr>
        <w:t>行</w:t>
      </w:r>
      <m:oMath>
        <m:r>
          <m:rPr>
            <m:sty m:val="bi"/>
          </m:rPr>
          <w:rPr>
            <w:rFonts w:hint="default" w:ascii="Cambria Math" w:hAnsi="Cambria Math" w:eastAsia="宋体" w:cs="宋体"/>
            <w:sz w:val="28"/>
            <w:szCs w:val="28"/>
          </w:rPr>
          <m:t>i</m:t>
        </m:r>
      </m:oMath>
      <w:r>
        <w:rPr>
          <w:rFonts w:hint="eastAsia" w:ascii="宋体" w:hAnsi="宋体" w:eastAsia="宋体" w:cs="宋体"/>
          <w:b/>
          <w:bCs/>
          <w:sz w:val="28"/>
          <w:szCs w:val="28"/>
        </w:rPr>
        <w:t>列元素，即</w:t>
      </w:r>
      <m:oMath>
        <m:sSubSup>
          <m:sSubSupPr>
            <m:ctrlPr>
              <w:rPr>
                <w:rFonts w:hint="eastAsia" w:ascii="Cambria Math" w:hAnsi="Cambria Math" w:eastAsia="宋体" w:cs="宋体"/>
                <w:b/>
                <w:bCs/>
                <w:i/>
                <w:sz w:val="28"/>
                <w:szCs w:val="28"/>
              </w:rPr>
            </m:ctrlPr>
          </m:sSubSupPr>
          <m:e>
            <m:r>
              <m:rPr>
                <m:sty m:val="bi"/>
              </m:rPr>
              <w:rPr>
                <w:rFonts w:hint="default" w:ascii="Cambria Math" w:hAnsi="Cambria Math" w:eastAsia="宋体" w:cs="宋体"/>
                <w:sz w:val="28"/>
                <w:szCs w:val="28"/>
              </w:rPr>
              <m:t>A</m:t>
            </m:r>
            <m:ctrlPr>
              <w:rPr>
                <w:rFonts w:hint="eastAsia" w:ascii="Cambria Math" w:hAnsi="Cambria Math" w:eastAsia="宋体" w:cs="宋体"/>
                <w:b/>
                <w:bCs/>
                <w:i/>
                <w:sz w:val="28"/>
                <w:szCs w:val="28"/>
              </w:rPr>
            </m:ctrlPr>
          </m:e>
          <m:sub>
            <m:r>
              <m:rPr>
                <m:sty m:val="bi"/>
              </m:rPr>
              <w:rPr>
                <w:rFonts w:hint="default" w:ascii="Cambria Math" w:hAnsi="Cambria Math" w:eastAsia="宋体" w:cs="宋体"/>
                <w:sz w:val="28"/>
                <w:szCs w:val="28"/>
              </w:rPr>
              <m:t>ij</m:t>
            </m:r>
            <m:ctrlPr>
              <w:rPr>
                <w:rFonts w:hint="eastAsia" w:ascii="Cambria Math" w:hAnsi="Cambria Math" w:eastAsia="宋体" w:cs="宋体"/>
                <w:b/>
                <w:bCs/>
                <w:i/>
                <w:sz w:val="28"/>
                <w:szCs w:val="28"/>
              </w:rPr>
            </m:ctrlPr>
          </m:sub>
          <m:sup>
            <m:r>
              <m:rPr>
                <m:sty m:val="bi"/>
              </m:rPr>
              <w:rPr>
                <w:rFonts w:hint="default" w:ascii="Cambria Math" w:hAnsi="Cambria Math" w:eastAsia="宋体" w:cs="宋体"/>
                <w:sz w:val="28"/>
                <w:szCs w:val="28"/>
              </w:rPr>
              <m:t>T</m:t>
            </m:r>
            <m:ctrlPr>
              <w:rPr>
                <w:rFonts w:hint="eastAsia" w:ascii="Cambria Math" w:hAnsi="Cambria Math" w:eastAsia="宋体" w:cs="宋体"/>
                <w:b/>
                <w:bCs/>
                <w:i/>
                <w:sz w:val="28"/>
                <w:szCs w:val="28"/>
              </w:rPr>
            </m:ctrlPr>
          </m:sup>
        </m:sSubSup>
        <m:r>
          <m:rPr>
            <m:sty m:val="bi"/>
          </m:rPr>
          <w:rPr>
            <w:rFonts w:hint="eastAsia" w:ascii="Cambria Math" w:hAnsi="Cambria Math" w:eastAsia="宋体" w:cs="宋体"/>
            <w:sz w:val="28"/>
            <w:szCs w:val="28"/>
          </w:rPr>
          <m:t>=</m:t>
        </m:r>
        <m:sSub>
          <m:sSubPr>
            <m:ctrlPr>
              <w:rPr>
                <w:rFonts w:hint="eastAsia" w:ascii="Cambria Math" w:hAnsi="Cambria Math" w:eastAsia="宋体" w:cs="宋体"/>
                <w:b/>
                <w:bCs/>
                <w:i/>
                <w:sz w:val="28"/>
                <w:szCs w:val="28"/>
              </w:rPr>
            </m:ctrlPr>
          </m:sSubPr>
          <m:e>
            <m:r>
              <m:rPr>
                <m:sty m:val="bi"/>
              </m:rPr>
              <w:rPr>
                <w:rFonts w:hint="default" w:ascii="Cambria Math" w:hAnsi="Cambria Math" w:eastAsia="宋体" w:cs="宋体"/>
                <w:sz w:val="28"/>
                <w:szCs w:val="28"/>
              </w:rPr>
              <m:t>A</m:t>
            </m:r>
            <m:ctrlPr>
              <w:rPr>
                <w:rFonts w:hint="eastAsia" w:ascii="Cambria Math" w:hAnsi="Cambria Math" w:eastAsia="宋体" w:cs="宋体"/>
                <w:b/>
                <w:bCs/>
                <w:i/>
                <w:sz w:val="28"/>
                <w:szCs w:val="28"/>
              </w:rPr>
            </m:ctrlPr>
          </m:e>
          <m:sub>
            <m:r>
              <m:rPr>
                <m:sty m:val="bi"/>
              </m:rPr>
              <w:rPr>
                <w:rFonts w:hint="default" w:ascii="Cambria Math" w:hAnsi="Cambria Math" w:eastAsia="宋体" w:cs="宋体"/>
                <w:sz w:val="28"/>
                <w:szCs w:val="28"/>
              </w:rPr>
              <m:t>ji</m:t>
            </m:r>
            <m:ctrlPr>
              <w:rPr>
                <w:rFonts w:hint="eastAsia" w:ascii="Cambria Math" w:hAnsi="Cambria Math" w:eastAsia="宋体" w:cs="宋体"/>
                <w:b/>
                <w:bCs/>
                <w:i/>
                <w:sz w:val="28"/>
                <w:szCs w:val="28"/>
              </w:rPr>
            </m:ctrlPr>
          </m:sub>
        </m:sSub>
      </m:oMath>
      <w:r>
        <w:rPr>
          <w:rFonts w:hint="eastAsia" w:ascii="宋体" w:hAnsi="宋体" w:eastAsia="宋体" w:cs="宋体"/>
          <w:b/>
          <w:bCs/>
          <w:sz w:val="28"/>
          <w:szCs w:val="28"/>
        </w:rPr>
        <w:t>。</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输出</w:t>
      </w:r>
      <w:r>
        <w:rPr>
          <w:rFonts w:hint="eastAsia" w:ascii="宋体" w:hAnsi="宋体" w:eastAsia="宋体" w:cs="宋体"/>
          <w:b/>
          <w:bCs/>
          <w:sz w:val="28"/>
          <w:szCs w:val="28"/>
        </w:rPr>
        <w:t>：矩阵</w:t>
      </w:r>
      <m:oMath>
        <m:r>
          <m:rPr>
            <m:sty m:val="bi"/>
          </m:rPr>
          <w:rPr>
            <w:rFonts w:hint="default" w:ascii="Cambria Math" w:hAnsi="Cambria Math" w:eastAsia="宋体" w:cs="宋体"/>
            <w:sz w:val="28"/>
            <w:szCs w:val="28"/>
          </w:rPr>
          <m:t>A</m:t>
        </m:r>
      </m:oMath>
      <w:r>
        <w:rPr>
          <w:rFonts w:hint="eastAsia" w:ascii="宋体" w:hAnsi="宋体" w:eastAsia="宋体" w:cs="宋体"/>
          <w:b/>
          <w:bCs/>
          <w:sz w:val="28"/>
          <w:szCs w:val="28"/>
        </w:rPr>
        <w:t>及其转置矩阵</w:t>
      </w:r>
      <m:oMath>
        <m:sSup>
          <m:sSupPr>
            <m:ctrlPr>
              <w:rPr>
                <w:rFonts w:hint="eastAsia" w:ascii="Cambria Math" w:hAnsi="Cambria Math" w:eastAsia="宋体" w:cs="宋体"/>
                <w:b/>
                <w:bCs/>
                <w:i/>
                <w:sz w:val="28"/>
                <w:szCs w:val="28"/>
              </w:rPr>
            </m:ctrlPr>
          </m:sSupPr>
          <m:e>
            <m:r>
              <m:rPr>
                <m:sty m:val="bi"/>
              </m:rPr>
              <w:rPr>
                <w:rFonts w:hint="default" w:ascii="Cambria Math" w:hAnsi="Cambria Math" w:eastAsia="宋体" w:cs="宋体"/>
                <w:sz w:val="28"/>
                <w:szCs w:val="28"/>
              </w:rPr>
              <m:t>A</m:t>
            </m:r>
            <m:ctrlPr>
              <w:rPr>
                <w:rFonts w:hint="eastAsia" w:ascii="Cambria Math" w:hAnsi="Cambria Math" w:eastAsia="宋体" w:cs="宋体"/>
                <w:b/>
                <w:bCs/>
                <w:i/>
                <w:sz w:val="28"/>
                <w:szCs w:val="28"/>
              </w:rPr>
            </m:ctrlPr>
          </m:e>
          <m:sup>
            <m:r>
              <m:rPr>
                <m:sty m:val="bi"/>
              </m:rPr>
              <w:rPr>
                <w:rFonts w:hint="default" w:ascii="Cambria Math" w:hAnsi="Cambria Math" w:eastAsia="宋体" w:cs="宋体"/>
                <w:sz w:val="28"/>
                <w:szCs w:val="28"/>
              </w:rPr>
              <m:t>T</m:t>
            </m:r>
            <m:ctrlPr>
              <w:rPr>
                <w:rFonts w:hint="eastAsia" w:ascii="Cambria Math" w:hAnsi="Cambria Math" w:eastAsia="宋体" w:cs="宋体"/>
                <w:b/>
                <w:bCs/>
                <w:i/>
                <w:sz w:val="28"/>
                <w:szCs w:val="28"/>
              </w:rPr>
            </m:ctrlPr>
          </m:sup>
        </m:sSup>
      </m:oMath>
      <w:r>
        <w:rPr>
          <w:rFonts w:hint="eastAsia" w:ascii="宋体" w:hAnsi="宋体" w:eastAsia="宋体" w:cs="宋体"/>
          <w:b/>
          <w:bCs/>
          <w:sz w:val="28"/>
          <w:szCs w:val="28"/>
        </w:rPr>
        <w:t>，及计算所消耗的时间</w:t>
      </w:r>
      <m:oMath>
        <m:r>
          <m:rPr>
            <m:sty m:val="bi"/>
          </m:rPr>
          <w:rPr>
            <w:rFonts w:hint="default" w:ascii="Cambria Math" w:hAnsi="Cambria Math" w:eastAsia="宋体" w:cs="宋体"/>
            <w:sz w:val="28"/>
            <w:szCs w:val="28"/>
          </w:rPr>
          <m:t>t</m:t>
        </m:r>
      </m:oMath>
      <w:r>
        <w:rPr>
          <w:rFonts w:hint="eastAsia" w:ascii="宋体" w:hAnsi="宋体" w:eastAsia="宋体" w:cs="宋体"/>
          <w:b/>
          <w:bCs/>
          <w:sz w:val="28"/>
          <w:szCs w:val="28"/>
        </w:rPr>
        <w:t>。</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要求：</w:t>
      </w:r>
      <w:r>
        <w:rPr>
          <w:rFonts w:hint="eastAsia" w:ascii="宋体" w:hAnsi="宋体" w:eastAsia="宋体" w:cs="宋体"/>
          <w:b/>
          <w:bCs/>
          <w:sz w:val="28"/>
          <w:szCs w:val="28"/>
        </w:rPr>
        <w:t>使用CUDA实现并行矩阵转置，</w:t>
      </w:r>
      <w:bookmarkStart w:id="0" w:name="_Hlk159789928"/>
      <w:r>
        <w:rPr>
          <w:rFonts w:hint="eastAsia" w:ascii="宋体" w:hAnsi="宋体" w:eastAsia="宋体" w:cs="宋体"/>
          <w:b/>
          <w:bCs/>
          <w:sz w:val="28"/>
          <w:szCs w:val="28"/>
        </w:rPr>
        <w:t>分析不同线程块大小，矩阵规模，访存方式，任务/数据划分方式，对程序性能的影响。</w:t>
      </w:r>
      <w:bookmarkEnd w:id="0"/>
    </w:p>
    <w:p>
      <w:pPr>
        <w:pStyle w:val="3"/>
        <w:rPr>
          <w:rFonts w:hint="eastAsia" w:ascii="宋体" w:hAnsi="宋体" w:eastAsia="宋体" w:cs="宋体"/>
          <w:b/>
          <w:bCs/>
          <w:sz w:val="28"/>
          <w:szCs w:val="28"/>
        </w:rPr>
      </w:pPr>
    </w:p>
    <w:p>
      <w:pPr>
        <w:pStyle w:val="2"/>
        <w:numPr>
          <w:ilvl w:val="0"/>
          <w:numId w:val="1"/>
        </w:numPr>
        <w:tabs>
          <w:tab w:val="left" w:pos="360"/>
        </w:tabs>
        <w:spacing w:before="240" w:after="120" w:line="240" w:lineRule="atLeast"/>
        <w:ind w:left="360" w:hanging="360"/>
        <w:rPr>
          <w:rStyle w:val="13"/>
          <w:rFonts w:hint="eastAsia" w:ascii="宋体" w:hAnsi="宋体" w:eastAsia="宋体" w:cs="宋体"/>
          <w:b/>
          <w:bCs/>
          <w:sz w:val="28"/>
          <w:szCs w:val="28"/>
        </w:rPr>
      </w:pPr>
      <w:r>
        <w:rPr>
          <w:rFonts w:hint="eastAsia" w:ascii="宋体" w:hAnsi="宋体" w:eastAsia="宋体" w:cs="宋体"/>
          <w:b/>
          <w:bCs/>
          <w:sz w:val="28"/>
          <w:szCs w:val="28"/>
        </w:rPr>
        <w:t>实验过程和核心代码</w:t>
      </w:r>
    </w:p>
    <w:p>
      <w:pPr>
        <w:pStyle w:val="3"/>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 xml:space="preserve">2.1 </w:t>
      </w:r>
      <w:r>
        <w:rPr>
          <w:rFonts w:hint="eastAsia" w:ascii="宋体" w:hAnsi="宋体" w:eastAsia="宋体" w:cs="宋体"/>
          <w:b/>
          <w:bCs/>
          <w:sz w:val="28"/>
          <w:szCs w:val="28"/>
        </w:rPr>
        <w:t xml:space="preserve"> </w:t>
      </w:r>
      <w:r>
        <w:rPr>
          <w:rFonts w:hint="eastAsia" w:ascii="宋体" w:hAnsi="宋体" w:eastAsia="宋体" w:cs="宋体"/>
          <w:b/>
          <w:bCs/>
          <w:sz w:val="28"/>
          <w:szCs w:val="28"/>
        </w:rPr>
        <w:t>CUDA</w:t>
      </w:r>
      <w:r>
        <w:rPr>
          <w:rFonts w:hint="eastAsia" w:ascii="宋体" w:hAnsi="宋体" w:eastAsia="宋体" w:cs="宋体"/>
          <w:b/>
          <w:bCs/>
          <w:sz w:val="28"/>
          <w:szCs w:val="28"/>
        </w:rPr>
        <w:t xml:space="preserve"> </w:t>
      </w:r>
      <w:r>
        <w:rPr>
          <w:rFonts w:hint="eastAsia" w:ascii="宋体" w:hAnsi="宋体" w:eastAsia="宋体" w:cs="宋体"/>
          <w:b/>
          <w:bCs/>
          <w:sz w:val="28"/>
          <w:szCs w:val="28"/>
        </w:rPr>
        <w:t>Hello</w:t>
      </w:r>
      <w:r>
        <w:rPr>
          <w:rFonts w:hint="eastAsia" w:ascii="宋体" w:hAnsi="宋体" w:eastAsia="宋体" w:cs="宋体"/>
          <w:b/>
          <w:bCs/>
          <w:sz w:val="28"/>
          <w:szCs w:val="28"/>
        </w:rPr>
        <w:t xml:space="preserve"> </w:t>
      </w:r>
      <w:r>
        <w:rPr>
          <w:rFonts w:hint="eastAsia" w:ascii="宋体" w:hAnsi="宋体" w:eastAsia="宋体" w:cs="宋体"/>
          <w:b/>
          <w:bCs/>
          <w:sz w:val="28"/>
          <w:szCs w:val="28"/>
        </w:rPr>
        <w:t>World</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核函数:计算线程块编号,并输出线程在线程块内的编号以及线程块的编号:</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6305" cy="1256030"/>
            <wp:effectExtent l="0" t="0" r="571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996305" cy="1256030"/>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主函数:确定线程块的维度</w:t>
      </w:r>
      <m:oMath>
        <m:r>
          <m:rPr>
            <m:sty m:val="bi"/>
          </m:rPr>
          <w:rPr>
            <w:rFonts w:hint="default" w:ascii="Cambria Math" w:hAnsi="Cambria Math" w:eastAsia="宋体" w:cs="宋体"/>
            <w:sz w:val="28"/>
            <w:szCs w:val="28"/>
          </w:rPr>
          <m:t>m×k</m:t>
        </m:r>
      </m:oMath>
      <w:r>
        <w:rPr>
          <w:rFonts w:hint="eastAsia" w:ascii="宋体" w:hAnsi="宋体" w:eastAsia="宋体" w:cs="宋体"/>
          <w:b/>
          <w:bCs/>
          <w:sz w:val="28"/>
          <w:szCs w:val="28"/>
        </w:rPr>
        <w:t>，</w:t>
      </w:r>
      <w:r>
        <w:rPr>
          <w:rFonts w:hint="eastAsia" w:ascii="宋体" w:hAnsi="宋体" w:eastAsia="宋体" w:cs="宋体"/>
          <w:b/>
          <w:bCs/>
          <w:sz w:val="28"/>
          <w:szCs w:val="28"/>
          <w:lang w:val="en-US" w:eastAsia="zh-CN"/>
        </w:rPr>
        <w:t>和线程块的</w:t>
      </w:r>
      <w:r>
        <w:rPr>
          <w:rFonts w:hint="eastAsia" w:ascii="宋体" w:hAnsi="宋体" w:eastAsia="宋体" w:cs="宋体"/>
          <w:b/>
          <w:bCs/>
          <w:sz w:val="28"/>
          <w:szCs w:val="28"/>
          <w:lang w:val="en-US" w:eastAsia="zh-CN"/>
        </w:rPr>
        <w:t>数目,启动内核函数，主线程在内核函数结束后输出主机输出内容:</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2655" cy="2765425"/>
            <wp:effectExtent l="0" t="0" r="1016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6002655" cy="2765425"/>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 xml:space="preserve">2.2 </w:t>
      </w:r>
      <w:r>
        <w:rPr>
          <w:rFonts w:hint="eastAsia" w:ascii="宋体" w:hAnsi="宋体" w:eastAsia="宋体" w:cs="宋体"/>
          <w:b/>
          <w:bCs/>
          <w:sz w:val="28"/>
          <w:szCs w:val="28"/>
        </w:rPr>
        <w:t xml:space="preserve"> </w:t>
      </w:r>
      <w:r>
        <w:rPr>
          <w:rFonts w:hint="eastAsia" w:ascii="宋体" w:hAnsi="宋体" w:eastAsia="宋体" w:cs="宋体"/>
          <w:b/>
          <w:bCs/>
          <w:sz w:val="28"/>
          <w:szCs w:val="28"/>
        </w:rPr>
        <w:t>CUDA矩阵转置</w:t>
      </w:r>
    </w:p>
    <w:p>
      <w:pPr>
        <w:pStyle w:val="4"/>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2.2.1 全局内存实现矩阵转置</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3290" cy="2653665"/>
            <wp:effectExtent l="0" t="0" r="9525" b="190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7"/>
                    <a:stretch>
                      <a:fillRect/>
                    </a:stretch>
                  </pic:blipFill>
                  <pic:spPr>
                    <a:xfrm>
                      <a:off x="0" y="0"/>
                      <a:ext cx="6003290" cy="2653665"/>
                    </a:xfrm>
                    <a:prstGeom prst="rect">
                      <a:avLst/>
                    </a:prstGeom>
                    <a:noFill/>
                    <a:ln>
                      <a:noFill/>
                    </a:ln>
                  </pic:spPr>
                </pic:pic>
              </a:graphicData>
            </a:graphic>
          </wp:inline>
        </w:drawing>
      </w:r>
    </w:p>
    <w:p>
      <w:pPr>
        <w:rPr>
          <w:rFonts w:hint="eastAsia" w:ascii="宋体" w:hAnsi="宋体" w:eastAsia="宋体" w:cs="宋体"/>
          <w:b/>
          <w:bCs/>
          <w:sz w:val="28"/>
          <w:szCs w:val="28"/>
        </w:rPr>
      </w:pPr>
    </w:p>
    <w:p>
      <w:pPr>
        <w:pStyle w:val="4"/>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利用每一个线程来负责对转置矩阵的一个位置进行赋值:</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①首先计算每个线程负责的转置矩阵的索引位置。</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②如果索引超出范围，则不进行处理。</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③否则每个线程对对应的位置进行赋值。</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2.2.2 共享内存实现矩阵转置</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6465" cy="5554345"/>
            <wp:effectExtent l="0" t="0" r="6350" b="508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8"/>
                    <a:stretch>
                      <a:fillRect/>
                    </a:stretch>
                  </pic:blipFill>
                  <pic:spPr>
                    <a:xfrm>
                      <a:off x="0" y="0"/>
                      <a:ext cx="6006465" cy="5554345"/>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使用共享内存实现矩阵转置,让每个线程块负责处理一个数据块的转置:</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①计算当前线程在输入矩阵中负责的索引。</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②将输入矩阵中的数据复制到共享内存中。</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③使用 __syncthreads() 同步同一线程块里的所有线程，确保共享内存中的数据加载完成。</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④</w:t>
      </w:r>
      <w:r>
        <w:rPr>
          <w:rFonts w:hint="eastAsia" w:ascii="宋体" w:hAnsi="宋体" w:eastAsia="宋体" w:cs="宋体"/>
          <w:b/>
          <w:bCs/>
          <w:sz w:val="28"/>
          <w:szCs w:val="28"/>
          <w:lang w:val="en-US" w:eastAsia="zh-CN"/>
        </w:rPr>
        <w:t> 计算当前线程在输出矩阵中的索引，以进行转置操作</w:t>
      </w:r>
      <w:r>
        <w:rPr>
          <w:rFonts w:hint="eastAsia" w:ascii="宋体" w:hAnsi="宋体" w:eastAsia="宋体" w:cs="宋体"/>
          <w:b/>
          <w:bCs/>
          <w:sz w:val="28"/>
          <w:szCs w:val="28"/>
          <w:lang w:val="en-US" w:eastAsia="zh-CN"/>
        </w:rPr>
        <w:t>。</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 </w:t>
      </w:r>
      <w:r>
        <w:rPr>
          <w:rFonts w:hint="eastAsia" w:ascii="宋体" w:hAnsi="宋体" w:eastAsia="宋体" w:cs="宋体"/>
          <w:b/>
          <w:bCs/>
          <w:sz w:val="28"/>
          <w:szCs w:val="28"/>
          <w:lang w:val="en-US" w:eastAsia="zh-CN"/>
        </w:rPr>
        <w:t>⑤</w:t>
      </w:r>
      <w:r>
        <w:rPr>
          <w:rFonts w:hint="eastAsia" w:ascii="宋体" w:hAnsi="宋体" w:eastAsia="宋体" w:cs="宋体"/>
          <w:b/>
          <w:bCs/>
          <w:sz w:val="28"/>
          <w:szCs w:val="28"/>
          <w:lang w:val="en-US" w:eastAsia="zh-CN"/>
        </w:rPr>
        <w:t>将共享内存中的数据写回到输出矩阵中，完成转置操作</w:t>
      </w:r>
      <w:r>
        <w:rPr>
          <w:rFonts w:hint="eastAsia" w:ascii="宋体" w:hAnsi="宋体" w:eastAsia="宋体" w:cs="宋体"/>
          <w:b/>
          <w:bCs/>
          <w:sz w:val="28"/>
          <w:szCs w:val="28"/>
          <w:lang w:val="en-US" w:eastAsia="zh-CN"/>
        </w:rPr>
        <w:t>。</w:t>
      </w:r>
    </w:p>
    <w:p>
      <w:pPr>
        <w:pStyle w:val="2"/>
        <w:numPr>
          <w:ilvl w:val="0"/>
          <w:numId w:val="1"/>
        </w:numPr>
        <w:tabs>
          <w:tab w:val="left" w:pos="360"/>
        </w:tabs>
        <w:spacing w:before="240" w:after="120" w:line="240" w:lineRule="atLeast"/>
        <w:ind w:left="360" w:hanging="360"/>
        <w:rPr>
          <w:rStyle w:val="13"/>
          <w:rFonts w:hint="eastAsia" w:ascii="宋体" w:hAnsi="宋体" w:eastAsia="宋体" w:cs="宋体"/>
          <w:b/>
          <w:bCs/>
          <w:sz w:val="28"/>
          <w:szCs w:val="28"/>
        </w:rPr>
      </w:pPr>
      <w:bookmarkStart w:id="1" w:name="_GoBack"/>
      <w:bookmarkEnd w:id="1"/>
      <w:r>
        <w:rPr>
          <w:rStyle w:val="13"/>
          <w:rFonts w:hint="eastAsia" w:ascii="宋体" w:hAnsi="宋体" w:eastAsia="宋体" w:cs="宋体"/>
          <w:b/>
          <w:bCs/>
          <w:sz w:val="28"/>
          <w:szCs w:val="28"/>
        </w:rPr>
        <w:t>实验结果</w:t>
      </w:r>
    </w:p>
    <w:p>
      <w:pPr>
        <w:pStyle w:val="3"/>
        <w:rPr>
          <w:rStyle w:val="13"/>
          <w:rFonts w:hint="eastAsia" w:ascii="宋体" w:hAnsi="宋体" w:eastAsia="宋体" w:cs="宋体"/>
          <w:b/>
          <w:bCs/>
          <w:sz w:val="28"/>
          <w:szCs w:val="28"/>
          <w:lang w:val="en-US" w:eastAsia="zh-CN"/>
        </w:rPr>
      </w:pPr>
      <w:r>
        <w:rPr>
          <w:rStyle w:val="13"/>
          <w:rFonts w:hint="eastAsia" w:ascii="宋体" w:hAnsi="宋体" w:eastAsia="宋体" w:cs="宋体"/>
          <w:b/>
          <w:bCs/>
          <w:sz w:val="28"/>
          <w:szCs w:val="28"/>
          <w:lang w:val="en-US" w:eastAsia="zh-CN"/>
        </w:rPr>
        <w:t>3.1 CUDA Hello World 实验结果</w:t>
      </w:r>
    </w:p>
    <w:p>
      <w:pPr>
        <w:pStyle w:val="4"/>
        <w:rPr>
          <w:rFonts w:hint="eastAsia" w:ascii="宋体" w:hAnsi="宋体" w:eastAsia="宋体" w:cs="宋体"/>
          <w:b/>
          <w:bCs/>
          <w:sz w:val="28"/>
          <w:szCs w:val="28"/>
          <w:lang w:val="en-US" w:eastAsia="zh-CN"/>
        </w:rPr>
      </w:pPr>
      <w:r>
        <w:rPr>
          <w:rStyle w:val="13"/>
          <w:rFonts w:hint="eastAsia" w:ascii="宋体" w:hAnsi="宋体" w:eastAsia="宋体" w:cs="宋体"/>
          <w:b/>
          <w:bCs/>
          <w:sz w:val="28"/>
          <w:szCs w:val="28"/>
          <w:lang w:val="en-US" w:eastAsia="zh-CN"/>
        </w:rPr>
        <w:t>(m=2 k=3 n=4)</w:t>
      </w:r>
    </w:p>
    <w:p>
      <w:pPr>
        <w:pStyle w:val="3"/>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354955" cy="5933440"/>
            <wp:effectExtent l="0" t="0" r="1016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354955" cy="5933440"/>
                    </a:xfrm>
                    <a:prstGeom prst="rect">
                      <a:avLst/>
                    </a:prstGeom>
                    <a:noFill/>
                    <a:ln>
                      <a:noFill/>
                    </a:ln>
                  </pic:spPr>
                </pic:pic>
              </a:graphicData>
            </a:graphic>
          </wp:inline>
        </w:drawing>
      </w:r>
    </w:p>
    <w:p>
      <w:pPr>
        <w:pStyle w:val="4"/>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可以从实验结果中看出,有关BlockI的输出是不确定,说明线程块的执行顺序是不确定的,但是Block中线程的输出顺序是一样的，说明线程块内的线程的执行顺序是确定的，即从上到下、从左往右。</w:t>
      </w: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Style w:val="13"/>
          <w:rFonts w:hint="eastAsia" w:ascii="宋体" w:hAnsi="宋体" w:eastAsia="宋体" w:cs="宋体"/>
          <w:b/>
          <w:bCs/>
          <w:sz w:val="28"/>
          <w:szCs w:val="28"/>
          <w:lang w:val="en-US" w:eastAsia="zh-CN"/>
        </w:rPr>
      </w:pPr>
      <w:r>
        <w:rPr>
          <w:rStyle w:val="13"/>
          <w:rFonts w:hint="eastAsia" w:ascii="宋体" w:hAnsi="宋体" w:eastAsia="宋体" w:cs="宋体"/>
          <w:b/>
          <w:bCs/>
          <w:sz w:val="28"/>
          <w:szCs w:val="28"/>
          <w:lang w:val="en-US" w:eastAsia="zh-CN"/>
        </w:rPr>
        <w:t>3.2 CUDA矩阵转置 实验结果</w:t>
      </w: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Style w:val="13"/>
          <w:rFonts w:hint="eastAsia" w:ascii="宋体" w:hAnsi="宋体" w:eastAsia="宋体" w:cs="宋体"/>
          <w:b/>
          <w:bCs/>
          <w:sz w:val="28"/>
          <w:szCs w:val="28"/>
          <w:lang w:val="en-US" w:eastAsia="zh-CN"/>
        </w:rPr>
      </w:pP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Style w:val="13"/>
          <w:rFonts w:hint="eastAsia" w:ascii="宋体" w:hAnsi="宋体" w:eastAsia="宋体" w:cs="宋体"/>
          <w:b/>
          <w:bCs/>
          <w:sz w:val="28"/>
          <w:szCs w:val="28"/>
          <w:lang w:val="en-US" w:eastAsia="zh-CN"/>
        </w:rPr>
      </w:pPr>
      <w:r>
        <w:rPr>
          <w:rStyle w:val="13"/>
          <w:rFonts w:hint="eastAsia" w:ascii="宋体" w:hAnsi="宋体" w:eastAsia="宋体" w:cs="宋体"/>
          <w:b/>
          <w:bCs/>
          <w:sz w:val="28"/>
          <w:szCs w:val="28"/>
          <w:lang w:val="en-US" w:eastAsia="zh-CN"/>
        </w:rPr>
        <w:t>3.2.1 验证实验正确性</w:t>
      </w: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4670425" cy="5913755"/>
            <wp:effectExtent l="0" t="0" r="3810" b="190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4670425" cy="5913755"/>
                    </a:xfrm>
                    <a:prstGeom prst="rect">
                      <a:avLst/>
                    </a:prstGeom>
                    <a:noFill/>
                    <a:ln>
                      <a:noFill/>
                    </a:ln>
                  </pic:spPr>
                </pic:pic>
              </a:graphicData>
            </a:graphic>
          </wp:inline>
        </w:drawing>
      </w: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rPr>
      </w:pP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rPr>
      </w:pP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可以看到使用全局内存和共享内存都实现了矩阵的转置。</w:t>
      </w: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lang w:val="en-US" w:eastAsia="zh-CN"/>
        </w:rPr>
      </w:pP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lang w:val="en-US" w:eastAsia="zh-CN"/>
        </w:rPr>
      </w:pP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lang w:val="en-US" w:eastAsia="zh-CN"/>
        </w:rPr>
      </w:pP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3.2.2 比较全局内存和共享内存对程序性能的影响</w:t>
      </w: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4560" cy="7597775"/>
            <wp:effectExtent l="0" t="0" r="825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6004560" cy="7597775"/>
                    </a:xfrm>
                    <a:prstGeom prst="rect">
                      <a:avLst/>
                    </a:prstGeom>
                    <a:noFill/>
                    <a:ln>
                      <a:noFill/>
                    </a:ln>
                  </pic:spPr>
                </pic:pic>
              </a:graphicData>
            </a:graphic>
          </wp:inline>
        </w:drawing>
      </w:r>
      <w:r>
        <w:rPr>
          <w:rFonts w:hint="eastAsia" w:ascii="宋体" w:hAnsi="宋体" w:eastAsia="宋体" w:cs="宋体"/>
          <w:b/>
          <w:bCs/>
          <w:sz w:val="28"/>
          <w:szCs w:val="28"/>
        </w:rPr>
        <w:drawing>
          <wp:inline distT="0" distB="0" distL="114300" distR="114300">
            <wp:extent cx="6003290" cy="7601585"/>
            <wp:effectExtent l="0" t="0" r="9525" b="889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0"/>
                    <a:stretch>
                      <a:fillRect/>
                    </a:stretch>
                  </pic:blipFill>
                  <pic:spPr>
                    <a:xfrm>
                      <a:off x="0" y="0"/>
                      <a:ext cx="6003290" cy="7601585"/>
                    </a:xfrm>
                    <a:prstGeom prst="rect">
                      <a:avLst/>
                    </a:prstGeom>
                    <a:noFill/>
                    <a:ln>
                      <a:noFill/>
                    </a:ln>
                  </pic:spPr>
                </pic:pic>
              </a:graphicData>
            </a:graphic>
          </wp:inline>
        </w:drawing>
      </w: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4560" cy="7077075"/>
            <wp:effectExtent l="0" t="0" r="8255"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6004560" cy="7077075"/>
                    </a:xfrm>
                    <a:prstGeom prst="rect">
                      <a:avLst/>
                    </a:prstGeom>
                    <a:noFill/>
                    <a:ln>
                      <a:noFill/>
                    </a:ln>
                  </pic:spPr>
                </pic:pic>
              </a:graphicData>
            </a:graphic>
          </wp:inline>
        </w:drawing>
      </w: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rPr>
      </w:pP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rPr>
      </w:pP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rPr>
      </w:pP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lang w:val="en-US" w:eastAsia="zh-CN"/>
        </w:rPr>
      </w:pPr>
      <w:r>
        <w:rPr>
          <w:rFonts w:hint="eastAsia" w:ascii="宋体" w:hAnsi="宋体" w:eastAsia="宋体" w:cs="宋体"/>
          <w:b/>
          <w:bCs/>
          <w:sz w:val="28"/>
          <w:szCs w:val="28"/>
        </w:rPr>
        <w:drawing>
          <wp:inline distT="0" distB="0" distL="114300" distR="114300">
            <wp:extent cx="6004560" cy="3887470"/>
            <wp:effectExtent l="0" t="0" r="8255"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6004560" cy="3887470"/>
                    </a:xfrm>
                    <a:prstGeom prst="rect">
                      <a:avLst/>
                    </a:prstGeom>
                    <a:noFill/>
                    <a:ln>
                      <a:noFill/>
                    </a:ln>
                  </pic:spPr>
                </pic:pic>
              </a:graphicData>
            </a:graphic>
          </wp:inline>
        </w:drawing>
      </w: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Style w:val="13"/>
          <w:rFonts w:hint="eastAsia" w:ascii="宋体" w:hAnsi="宋体" w:eastAsia="宋体" w:cs="宋体"/>
          <w:b/>
          <w:bCs/>
          <w:sz w:val="28"/>
          <w:szCs w:val="28"/>
          <w:lang w:val="en-US" w:eastAsia="zh-CN"/>
        </w:rPr>
      </w:pP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Style w:val="13"/>
          <w:rFonts w:hint="eastAsia" w:ascii="宋体" w:hAnsi="宋体" w:eastAsia="宋体" w:cs="宋体"/>
          <w:b/>
          <w:bCs/>
          <w:sz w:val="28"/>
          <w:szCs w:val="28"/>
          <w:lang w:val="en-US" w:eastAsia="zh-CN"/>
        </w:rPr>
      </w:pPr>
      <w:r>
        <w:rPr>
          <w:rStyle w:val="13"/>
          <w:rFonts w:hint="eastAsia" w:ascii="宋体" w:hAnsi="宋体" w:eastAsia="宋体" w:cs="宋体"/>
          <w:b/>
          <w:bCs/>
          <w:sz w:val="28"/>
          <w:szCs w:val="28"/>
          <w:lang w:val="en-US" w:eastAsia="zh-CN"/>
        </w:rPr>
        <w:t>程序性能对比:</w:t>
      </w: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Style w:val="13"/>
          <w:rFonts w:hint="eastAsia" w:ascii="宋体" w:hAnsi="宋体" w:eastAsia="宋体" w:cs="宋体"/>
          <w:b/>
          <w:bCs/>
          <w:sz w:val="28"/>
          <w:szCs w:val="28"/>
          <w:lang w:val="en-US" w:eastAsia="zh-CN"/>
        </w:rPr>
      </w:pP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Style w:val="13"/>
          <w:rFonts w:hint="eastAsia" w:ascii="宋体" w:hAnsi="宋体" w:eastAsia="宋体" w:cs="宋体"/>
          <w:b/>
          <w:bCs/>
          <w:sz w:val="28"/>
          <w:szCs w:val="28"/>
          <w:lang w:val="en-US" w:eastAsia="zh-CN"/>
        </w:rPr>
      </w:pPr>
      <w:r>
        <w:rPr>
          <w:rFonts w:hint="eastAsia" w:ascii="宋体" w:hAnsi="宋体" w:eastAsia="宋体" w:cs="宋体"/>
          <w:b/>
          <w:bCs/>
          <w:sz w:val="28"/>
          <w:szCs w:val="28"/>
        </w:rPr>
        <w:drawing>
          <wp:inline distT="0" distB="0" distL="114300" distR="114300">
            <wp:extent cx="6755765" cy="2820035"/>
            <wp:effectExtent l="0" t="0" r="1905" b="825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6755765" cy="2820035"/>
                    </a:xfrm>
                    <a:prstGeom prst="rect">
                      <a:avLst/>
                    </a:prstGeom>
                    <a:noFill/>
                    <a:ln>
                      <a:noFill/>
                    </a:ln>
                  </pic:spPr>
                </pic:pic>
              </a:graphicData>
            </a:graphic>
          </wp:inline>
        </w:drawing>
      </w: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Style w:val="13"/>
          <w:rFonts w:hint="eastAsia" w:ascii="宋体" w:hAnsi="宋体" w:eastAsia="宋体" w:cs="宋体"/>
          <w:b/>
          <w:bCs/>
          <w:sz w:val="28"/>
          <w:szCs w:val="28"/>
          <w:lang w:val="en-US" w:eastAsia="zh-CN"/>
        </w:rPr>
      </w:pP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Style w:val="13"/>
          <w:rFonts w:hint="eastAsia" w:ascii="宋体" w:hAnsi="宋体" w:eastAsia="宋体" w:cs="宋体"/>
          <w:b/>
          <w:bCs/>
          <w:sz w:val="28"/>
          <w:szCs w:val="28"/>
          <w:lang w:val="en-US" w:eastAsia="zh-CN"/>
        </w:rPr>
      </w:pPr>
      <w:r>
        <w:rPr>
          <w:rStyle w:val="13"/>
          <w:rFonts w:hint="eastAsia" w:ascii="宋体" w:hAnsi="宋体" w:eastAsia="宋体" w:cs="宋体"/>
          <w:b/>
          <w:bCs/>
          <w:sz w:val="28"/>
          <w:szCs w:val="28"/>
          <w:lang w:val="en-US" w:eastAsia="zh-CN"/>
        </w:rPr>
        <w:drawing>
          <wp:inline distT="0" distB="0" distL="114300" distR="114300">
            <wp:extent cx="6006465" cy="3959225"/>
            <wp:effectExtent l="0" t="0" r="6350" b="2540"/>
            <wp:docPr id="11" name="图片 11"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ure1"/>
                    <pic:cNvPicPr>
                      <a:picLocks noChangeAspect="1"/>
                    </pic:cNvPicPr>
                  </pic:nvPicPr>
                  <pic:blipFill>
                    <a:blip r:embed="rId15"/>
                    <a:stretch>
                      <a:fillRect/>
                    </a:stretch>
                  </pic:blipFill>
                  <pic:spPr>
                    <a:xfrm>
                      <a:off x="0" y="0"/>
                      <a:ext cx="6006465" cy="3959225"/>
                    </a:xfrm>
                    <a:prstGeom prst="rect">
                      <a:avLst/>
                    </a:prstGeom>
                  </pic:spPr>
                </pic:pic>
              </a:graphicData>
            </a:graphic>
          </wp:inline>
        </w:drawing>
      </w: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Style w:val="13"/>
          <w:rFonts w:hint="eastAsia" w:ascii="宋体" w:hAnsi="宋体" w:eastAsia="宋体" w:cs="宋体"/>
          <w:b/>
          <w:bCs/>
          <w:sz w:val="28"/>
          <w:szCs w:val="28"/>
          <w:lang w:val="en-US" w:eastAsia="zh-CN"/>
        </w:rPr>
      </w:pP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Style w:val="13"/>
          <w:rFonts w:hint="eastAsia" w:ascii="宋体" w:hAnsi="宋体" w:eastAsia="宋体" w:cs="宋体"/>
          <w:b/>
          <w:bCs/>
          <w:sz w:val="28"/>
          <w:szCs w:val="28"/>
          <w:lang w:val="en-US" w:eastAsia="zh-CN"/>
        </w:rPr>
      </w:pPr>
      <w:r>
        <w:rPr>
          <w:rStyle w:val="13"/>
          <w:rFonts w:hint="eastAsia" w:ascii="宋体" w:hAnsi="宋体" w:eastAsia="宋体" w:cs="宋体"/>
          <w:b/>
          <w:bCs/>
          <w:sz w:val="28"/>
          <w:szCs w:val="28"/>
          <w:lang w:val="en-US" w:eastAsia="zh-CN"/>
        </w:rPr>
        <w:t>可以从实验结果中看到,随着矩阵规模的增大,使用使用共享内存相较于使用全局内存对程序性能的加速效果越明显。</w:t>
      </w: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Style w:val="13"/>
          <w:rFonts w:hint="eastAsia" w:ascii="宋体" w:hAnsi="宋体" w:eastAsia="宋体" w:cs="宋体"/>
          <w:b/>
          <w:bCs/>
          <w:sz w:val="28"/>
          <w:szCs w:val="28"/>
          <w:lang w:val="en-US" w:eastAsia="zh-CN"/>
        </w:rPr>
      </w:pP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Style w:val="13"/>
          <w:rFonts w:hint="eastAsia" w:ascii="宋体" w:hAnsi="宋体" w:eastAsia="宋体" w:cs="宋体"/>
          <w:b/>
          <w:bCs/>
          <w:sz w:val="28"/>
          <w:szCs w:val="28"/>
          <w:lang w:val="en-US" w:eastAsia="zh-CN"/>
        </w:rPr>
      </w:pPr>
      <w:r>
        <w:rPr>
          <w:rStyle w:val="13"/>
          <w:rFonts w:hint="eastAsia" w:ascii="宋体" w:hAnsi="宋体" w:eastAsia="宋体" w:cs="宋体"/>
          <w:b/>
          <w:bCs/>
          <w:sz w:val="28"/>
          <w:szCs w:val="28"/>
          <w:lang w:val="en-US" w:eastAsia="zh-CN"/>
        </w:rPr>
        <w:t>这是由于:</w:t>
      </w: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Style w:val="13"/>
          <w:rFonts w:hint="eastAsia" w:ascii="宋体" w:hAnsi="宋体" w:eastAsia="宋体" w:cs="宋体"/>
          <w:b/>
          <w:bCs/>
          <w:sz w:val="28"/>
          <w:szCs w:val="28"/>
          <w:lang w:val="en-US" w:eastAsia="zh-CN"/>
        </w:rPr>
      </w:pP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rPr>
      </w:pPr>
      <w:r>
        <w:rPr>
          <w:rFonts w:hint="eastAsia" w:ascii="宋体" w:hAnsi="宋体" w:eastAsia="宋体" w:cs="宋体"/>
          <w:b/>
          <w:bCs/>
          <w:sz w:val="28"/>
          <w:szCs w:val="28"/>
          <w:lang w:val="en-US" w:eastAsia="zh-CN"/>
        </w:rPr>
        <w:t>①</w:t>
      </w:r>
      <w:r>
        <w:rPr>
          <w:rFonts w:hint="eastAsia" w:ascii="宋体" w:hAnsi="宋体" w:eastAsia="宋体" w:cs="宋体"/>
          <w:b/>
          <w:bCs/>
          <w:sz w:val="28"/>
          <w:szCs w:val="28"/>
        </w:rPr>
        <w:t>共享内存位于每个线程块内部，与全局内存相比，共享内存的访问速度更快，延迟更低。这是因为共享内存是位于 GPU 芯片上的专用硬件单元，与处理器的寄存器文件相邻，访问速度非常快。</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rPr>
          <w:rFonts w:hint="eastAsia" w:ascii="宋体" w:hAnsi="宋体" w:eastAsia="宋体" w:cs="宋体"/>
          <w:b/>
          <w:bCs/>
          <w:sz w:val="28"/>
          <w:szCs w:val="28"/>
        </w:rPr>
      </w:pP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rPr>
      </w:pPr>
      <w:r>
        <w:rPr>
          <w:rFonts w:hint="eastAsia" w:ascii="宋体" w:hAnsi="宋体" w:eastAsia="宋体" w:cs="宋体"/>
          <w:b/>
          <w:bCs/>
          <w:sz w:val="28"/>
          <w:szCs w:val="28"/>
          <w:lang w:val="en-US" w:eastAsia="zh-CN"/>
        </w:rPr>
        <w:t>②</w:t>
      </w:r>
      <w:r>
        <w:rPr>
          <w:rFonts w:hint="eastAsia" w:ascii="宋体" w:hAnsi="宋体" w:eastAsia="宋体" w:cs="宋体"/>
          <w:b/>
          <w:bCs/>
          <w:sz w:val="28"/>
          <w:szCs w:val="28"/>
        </w:rPr>
        <w:t>共享内存是在线程块级别上共享的，意味着同一个线程块中的所有线程可以共同访问共享内存。这允许线程块内的线程在共享内存中共享数据，而无需通过全局内存进行通信，从而减少了数据传输的需求。</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rPr>
          <w:rFonts w:hint="eastAsia" w:ascii="宋体" w:hAnsi="宋体" w:eastAsia="宋体" w:cs="宋体"/>
          <w:b/>
          <w:bCs/>
          <w:sz w:val="28"/>
          <w:szCs w:val="28"/>
        </w:rPr>
      </w:pP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rPr>
      </w:pPr>
      <w:r>
        <w:rPr>
          <w:rFonts w:hint="eastAsia" w:ascii="宋体" w:hAnsi="宋体" w:eastAsia="宋体" w:cs="宋体"/>
          <w:b/>
          <w:bCs/>
          <w:sz w:val="28"/>
          <w:szCs w:val="28"/>
          <w:lang w:val="en-US" w:eastAsia="zh-CN"/>
        </w:rPr>
        <w:t>③</w:t>
      </w:r>
      <w:r>
        <w:rPr>
          <w:rFonts w:hint="eastAsia" w:ascii="宋体" w:hAnsi="宋体" w:eastAsia="宋体" w:cs="宋体"/>
          <w:b/>
          <w:bCs/>
          <w:sz w:val="28"/>
          <w:szCs w:val="28"/>
        </w:rPr>
        <w:t>共享内存允许数据在同一个线程块内被重复使用。当多个线程需要访问相同的数据时，如果这些数据已经存在于共享内存中，则可以直接从共享内存中读取，而不必每次都从全局内存中加载。这减少了对全局内存的访问次数，从而提高了性能。</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rPr>
      </w:pP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Style w:val="13"/>
          <w:rFonts w:hint="eastAsia" w:ascii="宋体" w:hAnsi="宋体" w:eastAsia="宋体" w:cs="宋体"/>
          <w:b/>
          <w:bCs/>
          <w:sz w:val="28"/>
          <w:szCs w:val="28"/>
          <w:lang w:val="en-US" w:eastAsia="zh-CN"/>
        </w:rPr>
      </w:pPr>
      <w:r>
        <w:rPr>
          <w:rStyle w:val="13"/>
          <w:rFonts w:hint="eastAsia" w:ascii="宋体" w:hAnsi="宋体" w:eastAsia="宋体" w:cs="宋体"/>
          <w:b/>
          <w:bCs/>
          <w:sz w:val="28"/>
          <w:szCs w:val="28"/>
          <w:lang w:val="en-US" w:eastAsia="zh-CN"/>
        </w:rPr>
        <w:t>3.2.3 不同线程块大小对程序性能的影响</w:t>
      </w: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2655" cy="3735070"/>
            <wp:effectExtent l="0" t="0" r="1016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6"/>
                    <a:stretch>
                      <a:fillRect/>
                    </a:stretch>
                  </pic:blipFill>
                  <pic:spPr>
                    <a:xfrm>
                      <a:off x="0" y="0"/>
                      <a:ext cx="6002655" cy="3735070"/>
                    </a:xfrm>
                    <a:prstGeom prst="rect">
                      <a:avLst/>
                    </a:prstGeom>
                    <a:noFill/>
                    <a:ln>
                      <a:noFill/>
                    </a:ln>
                  </pic:spPr>
                </pic:pic>
              </a:graphicData>
            </a:graphic>
          </wp:inline>
        </w:drawing>
      </w: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rPr>
      </w:pP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可以看到线程块的维度越大，与程序性能的提高效果越明显,这是因为:</w:t>
      </w: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lang w:val="en-US" w:eastAsia="zh-CN"/>
        </w:rPr>
      </w:pP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小线程块： 如果线程块太小，意味着每个线程块中的线程数量较少。这样会导致在某些情况下不能充分利用GPU的计算资源，因为在所有资源被充分利用之前，硬件可能会达到每个流多处理器（SM）的线程束数量的限制。小线程块可能会浪费硬件资源，降低程序的并行性和效率。</w:t>
      </w: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lang w:val="en-US" w:eastAsia="zh-CN"/>
        </w:rPr>
      </w:pP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大线程块： 相反，如果线程块太大，每个线程块中的线程数量过多。这会导致在每个SM中每个线程的可用硬件资源较少。虽然较大的线程块可以提供更高的并行性，但是在某些情况下也会导致资源竞争和资源利用率下降，从而影响程序性能。</w:t>
      </w: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lang w:val="en-US" w:eastAsia="zh-CN"/>
        </w:rPr>
      </w:pP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综上所述，选择适当的线程块大小是关键。通常，建议确保每个线程块中的线程数量是线程束大小（通常为32）的倍数，同时避免线程块太小以及太大。</w:t>
      </w: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lang w:val="en-US" w:eastAsia="zh-CN"/>
        </w:rPr>
      </w:pP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Fonts w:hint="eastAsia" w:ascii="宋体" w:hAnsi="宋体" w:eastAsia="宋体" w:cs="宋体"/>
          <w:b/>
          <w:bCs/>
          <w:sz w:val="28"/>
          <w:szCs w:val="28"/>
          <w:lang w:val="en-US" w:eastAsia="zh-CN"/>
        </w:rPr>
      </w:pP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Style w:val="13"/>
          <w:rFonts w:hint="eastAsia" w:ascii="宋体" w:hAnsi="宋体" w:eastAsia="宋体" w:cs="宋体"/>
          <w:b/>
          <w:bCs/>
          <w:sz w:val="28"/>
          <w:szCs w:val="28"/>
          <w:lang w:val="en-US" w:eastAsia="zh-CN"/>
        </w:rPr>
      </w:pPr>
    </w:p>
    <w:p>
      <w:pPr>
        <w:numPr>
          <w:ilvl w:val="0"/>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Style w:val="13"/>
          <w:rFonts w:hint="eastAsia" w:ascii="宋体" w:hAnsi="宋体" w:eastAsia="宋体" w:cs="宋体"/>
          <w:b/>
          <w:bCs/>
          <w:sz w:val="28"/>
          <w:szCs w:val="28"/>
          <w:lang w:val="en-US" w:eastAsia="zh-CN"/>
        </w:rPr>
      </w:pPr>
    </w:p>
    <w:p>
      <w:pPr>
        <w:numPr>
          <w:ilvl w:val="0"/>
          <w:numId w:val="1"/>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leftChars="0" w:hanging="360" w:firstLineChars="0"/>
        <w:rPr>
          <w:rStyle w:val="13"/>
          <w:rFonts w:hint="eastAsia" w:ascii="宋体" w:hAnsi="宋体" w:eastAsia="宋体" w:cs="宋体"/>
          <w:b/>
          <w:bCs/>
          <w:sz w:val="28"/>
          <w:szCs w:val="28"/>
        </w:rPr>
      </w:pPr>
      <w:r>
        <w:rPr>
          <w:rStyle w:val="13"/>
          <w:rFonts w:hint="eastAsia" w:ascii="宋体" w:hAnsi="宋体" w:eastAsia="宋体" w:cs="宋体"/>
          <w:b/>
          <w:bCs/>
          <w:sz w:val="28"/>
          <w:szCs w:val="28"/>
        </w:rPr>
        <w:t>实验感想</w:t>
      </w:r>
    </w:p>
    <w:p>
      <w:pPr>
        <w:numPr>
          <w:numId w:val="0"/>
        </w:num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Chars="0"/>
        <w:rPr>
          <w:rStyle w:val="13"/>
          <w:rFonts w:hint="eastAsia" w:ascii="宋体" w:hAnsi="宋体" w:eastAsia="宋体" w:cs="宋体"/>
          <w:b/>
          <w:bCs/>
          <w:sz w:val="28"/>
          <w:szCs w:val="28"/>
        </w:rPr>
      </w:pP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firstLine="562" w:firstLineChars="20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通过本次实验，我掌握了CUDA编程的入门基础，并且对于使用CUDA编程有了初步的了解。特别是在全局内存和共享内存的使用上，我对它们的原理有了更深入的理解，并学会了如何在CUDA编程中灵活运用它们。通过对比全局内存和共享内存的使用情况，我也更清楚地认识到了它们对程序性能的影响。</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firstLine="562" w:firstLineChars="20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在实验过程中，我发现通过合理使用不同的线程块大小，可以有效提高程序的性能。这让我意识到，在编写CUDA程序时，除了考虑算法的复杂度外，还要充分利用硬件资源和数据特性，以实现更高效的计算。</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firstLine="562" w:firstLineChars="20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通过不断地实践和学习，我对CUDA编程有了更加丰富和深入的认识，我期待能够在以后的实践中进一步提升自己的技能，开发出更加高效和优秀的CUDA应用程序。</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rPr>
          <w:rFonts w:hint="eastAsia" w:ascii="宋体" w:hAnsi="宋体" w:eastAsia="宋体" w:cs="宋体"/>
          <w:b/>
          <w:bCs/>
          <w:sz w:val="28"/>
          <w:szCs w:val="28"/>
          <w:lang w:val="en-US" w:eastAsia="zh-CN"/>
        </w:rPr>
      </w:pP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rPr>
          <w:rFonts w:hint="eastAsia" w:ascii="宋体" w:hAnsi="宋体" w:eastAsia="宋体" w:cs="宋体"/>
          <w:b/>
          <w:bCs/>
          <w:sz w:val="28"/>
          <w:szCs w:val="28"/>
        </w:rPr>
      </w:pP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rPr>
      </w:pP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rPr>
          <w:rFonts w:hint="eastAsia" w:ascii="宋体" w:hAnsi="宋体" w:eastAsia="宋体" w:cs="宋体"/>
          <w:b/>
          <w:bCs/>
          <w:sz w:val="28"/>
          <w:szCs w:val="28"/>
        </w:rPr>
      </w:pPr>
    </w:p>
    <w:sectPr>
      <w:footerReference r:id="rId3" w:type="default"/>
      <w:pgSz w:w="11860" w:h="16780"/>
      <w:pgMar w:top="1200" w:right="1200" w:bottom="1200" w:left="1200" w:header="851"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Unicode MS">
    <w:altName w:val="Arial"/>
    <w:panose1 w:val="020B0604020202020204"/>
    <w:charset w:val="80"/>
    <w:family w:val="swiss"/>
    <w:pitch w:val="default"/>
    <w:sig w:usb0="00000000" w:usb1="00000000" w:usb2="0000003F" w:usb3="00000000" w:csb0="003F01FF" w:csb1="00000000"/>
  </w:font>
  <w:font w:name="Helvetica">
    <w:altName w:val="Arial"/>
    <w:panose1 w:val="020B0604020202020204"/>
    <w:charset w:val="00"/>
    <w:family w:val="auto"/>
    <w:pitch w:val="default"/>
    <w:sig w:usb0="00000000" w:usb1="00000000" w:usb2="00000000" w:usb3="00000000" w:csb0="0000019F" w:csb1="00000000"/>
  </w:font>
  <w:font w:name="Calibri Light">
    <w:panose1 w:val="020F0302020204030204"/>
    <w:charset w:val="00"/>
    <w:family w:val="swiss"/>
    <w:pitch w:val="default"/>
    <w:sig w:usb0="E4002EFF" w:usb1="C2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5B" w:usb2="00000009" w:usb3="00000000" w:csb0="400001FF" w:csb1="FFFF0000"/>
  </w:font>
  <w:font w:name="新宋体">
    <w:panose1 w:val="02010609030101010101"/>
    <w:charset w:val="86"/>
    <w:family w:val="auto"/>
    <w:pitch w:val="default"/>
    <w:sig w:usb0="00000203" w:usb1="288F0000" w:usb2="00000006" w:usb3="00000000" w:csb0="00040001"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rPr>
    </w:pPr>
    <w:r>
      <w:rPr>
        <w:rFonts w:ascii="Arial"/>
        <w:sz w:val="21"/>
        <w:szCs w:val="21"/>
      </w:rPr>
      <w:t xml:space="preserve">- </w:t>
    </w:r>
    <w:r>
      <w:rPr>
        <w:rFonts w:ascii="Arial" w:hAnsi="Arial" w:eastAsia="Arial" w:cs="Arial"/>
        <w:sz w:val="21"/>
        <w:szCs w:val="21"/>
      </w:rPr>
      <w:fldChar w:fldCharType="begin"/>
    </w:r>
    <w:r>
      <w:rPr>
        <w:rFonts w:ascii="Arial" w:hAnsi="Arial" w:eastAsia="Arial" w:cs="Arial"/>
        <w:sz w:val="21"/>
        <w:szCs w:val="21"/>
      </w:rPr>
      <w:instrText xml:space="preserve"> PAGE </w:instrText>
    </w:r>
    <w:r>
      <w:rPr>
        <w:rFonts w:ascii="Arial" w:hAnsi="Arial" w:eastAsia="Arial" w:cs="Arial"/>
        <w:sz w:val="21"/>
        <w:szCs w:val="21"/>
      </w:rPr>
      <w:fldChar w:fldCharType="separate"/>
    </w:r>
    <w:r>
      <w:rPr>
        <w:rFonts w:hint="default" w:ascii="Arial" w:hAnsi="Arial" w:eastAsia="Arial" w:cs="Arial"/>
        <w:sz w:val="21"/>
        <w:szCs w:val="21"/>
      </w:rPr>
      <w:t>1</w:t>
    </w:r>
    <w:r>
      <w:rPr>
        <w:rFonts w:ascii="Arial" w:hAnsi="Arial" w:eastAsia="Arial" w:cs="Arial"/>
        <w:sz w:val="21"/>
        <w:szCs w:val="21"/>
      </w:rPr>
      <w:fldChar w:fldCharType="end"/>
    </w:r>
    <w:r>
      <w:rPr>
        <w:rFonts w:ascii="Arial"/>
        <w:sz w:val="21"/>
        <w:szCs w:val="21"/>
      </w:rP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2A3D67"/>
    <w:multiLevelType w:val="multilevel"/>
    <w:tmpl w:val="182A3D67"/>
    <w:lvl w:ilvl="0" w:tentative="0">
      <w:start w:val="1"/>
      <w:numFmt w:val="decimal"/>
      <w:lvlText w:val="%1."/>
      <w:lvlJc w:val="left"/>
      <w:rPr>
        <w:position w:val="0"/>
      </w:rPr>
    </w:lvl>
    <w:lvl w:ilvl="1" w:tentative="0">
      <w:start w:val="1"/>
      <w:numFmt w:val="decimal"/>
      <w:lvlText w:val="%1."/>
      <w:lvlJc w:val="left"/>
      <w:pPr>
        <w:tabs>
          <w:tab w:val="left" w:pos="-1"/>
        </w:tabs>
        <w:ind w:left="-1"/>
      </w:pPr>
      <w:rPr>
        <w:position w:val="0"/>
      </w:rPr>
    </w:lvl>
    <w:lvl w:ilvl="2" w:tentative="0">
      <w:start w:val="1"/>
      <w:numFmt w:val="decimal"/>
      <w:lvlText w:val="%1."/>
      <w:lvlJc w:val="left"/>
      <w:pPr>
        <w:tabs>
          <w:tab w:val="left" w:pos="-1"/>
        </w:tabs>
        <w:ind w:left="-1"/>
      </w:pPr>
      <w:rPr>
        <w:position w:val="0"/>
      </w:rPr>
    </w:lvl>
    <w:lvl w:ilvl="3" w:tentative="0">
      <w:start w:val="1"/>
      <w:numFmt w:val="decimal"/>
      <w:lvlText w:val="%1."/>
      <w:lvlJc w:val="left"/>
      <w:pPr>
        <w:tabs>
          <w:tab w:val="left" w:pos="-1"/>
        </w:tabs>
        <w:ind w:left="-1"/>
      </w:pPr>
      <w:rPr>
        <w:position w:val="0"/>
      </w:rPr>
    </w:lvl>
    <w:lvl w:ilvl="4" w:tentative="0">
      <w:start w:val="1"/>
      <w:numFmt w:val="decimal"/>
      <w:lvlText w:val="%1."/>
      <w:lvlJc w:val="left"/>
      <w:pPr>
        <w:tabs>
          <w:tab w:val="left" w:pos="-1"/>
        </w:tabs>
        <w:ind w:left="-1"/>
      </w:pPr>
      <w:rPr>
        <w:position w:val="0"/>
      </w:rPr>
    </w:lvl>
    <w:lvl w:ilvl="5" w:tentative="0">
      <w:start w:val="1"/>
      <w:numFmt w:val="decimal"/>
      <w:lvlText w:val="%1."/>
      <w:lvlJc w:val="left"/>
      <w:pPr>
        <w:tabs>
          <w:tab w:val="left" w:pos="-1"/>
        </w:tabs>
        <w:ind w:left="-1"/>
      </w:pPr>
      <w:rPr>
        <w:position w:val="0"/>
      </w:rPr>
    </w:lvl>
    <w:lvl w:ilvl="6" w:tentative="0">
      <w:start w:val="1"/>
      <w:numFmt w:val="decimal"/>
      <w:lvlText w:val="%1."/>
      <w:lvlJc w:val="left"/>
      <w:pPr>
        <w:tabs>
          <w:tab w:val="left" w:pos="-1"/>
        </w:tabs>
        <w:ind w:left="-1"/>
      </w:pPr>
      <w:rPr>
        <w:position w:val="0"/>
      </w:rPr>
    </w:lvl>
    <w:lvl w:ilvl="7" w:tentative="0">
      <w:start w:val="1"/>
      <w:numFmt w:val="decimal"/>
      <w:lvlText w:val="%1."/>
      <w:lvlJc w:val="left"/>
      <w:pPr>
        <w:tabs>
          <w:tab w:val="left" w:pos="-1"/>
        </w:tabs>
        <w:ind w:left="-1"/>
      </w:pPr>
      <w:rPr>
        <w:position w:val="0"/>
      </w:rPr>
    </w:lvl>
    <w:lvl w:ilvl="8" w:tentative="0">
      <w:start w:val="1"/>
      <w:numFmt w:val="decimal"/>
      <w:lvlText w:val="%1."/>
      <w:lvlJc w:val="left"/>
      <w:pPr>
        <w:tabs>
          <w:tab w:val="left" w:pos="-1"/>
        </w:tabs>
        <w:ind w:left="-1"/>
      </w:pPr>
      <w:rPr>
        <w:position w:val="0"/>
      </w:rPr>
    </w:lvl>
  </w:abstractNum>
  <w:num w:numId="1">
    <w:abstractNumId w:val="0"/>
    <w:lvlOverride w:ilvl="0">
      <w:lvl w:ilvl="0" w:tentative="1">
        <w:start w:val="1"/>
        <w:numFmt w:val="decimal"/>
        <w:lvlText w:val="%1."/>
        <w:lvlJc w:val="left"/>
        <w:rPr>
          <w:b/>
          <w:position w:val="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NiMmJjMGUyMDNhMGI0MjllZTc4OTE3ODRjOTBjMWQifQ=="/>
  </w:docVars>
  <w:rsids>
    <w:rsidRoot w:val="008254E5"/>
    <w:rsid w:val="000332ED"/>
    <w:rsid w:val="00033729"/>
    <w:rsid w:val="000517A5"/>
    <w:rsid w:val="00090409"/>
    <w:rsid w:val="000B41D9"/>
    <w:rsid w:val="000F5351"/>
    <w:rsid w:val="00110E1E"/>
    <w:rsid w:val="00123787"/>
    <w:rsid w:val="00124BB9"/>
    <w:rsid w:val="00127543"/>
    <w:rsid w:val="00142998"/>
    <w:rsid w:val="00146C57"/>
    <w:rsid w:val="001C4704"/>
    <w:rsid w:val="001F22C9"/>
    <w:rsid w:val="001F384C"/>
    <w:rsid w:val="002135D5"/>
    <w:rsid w:val="00226A2A"/>
    <w:rsid w:val="00234D10"/>
    <w:rsid w:val="002425ED"/>
    <w:rsid w:val="00247C03"/>
    <w:rsid w:val="00266F8A"/>
    <w:rsid w:val="00281375"/>
    <w:rsid w:val="002A0DE7"/>
    <w:rsid w:val="002A4565"/>
    <w:rsid w:val="002B5F5E"/>
    <w:rsid w:val="002C1CA7"/>
    <w:rsid w:val="002D3E7E"/>
    <w:rsid w:val="002D4A6F"/>
    <w:rsid w:val="002E5D60"/>
    <w:rsid w:val="00317AFA"/>
    <w:rsid w:val="003232F2"/>
    <w:rsid w:val="00324F68"/>
    <w:rsid w:val="00353DAB"/>
    <w:rsid w:val="00357859"/>
    <w:rsid w:val="0036715E"/>
    <w:rsid w:val="00382C9B"/>
    <w:rsid w:val="003D1A35"/>
    <w:rsid w:val="003E365B"/>
    <w:rsid w:val="003F5EEA"/>
    <w:rsid w:val="00404E72"/>
    <w:rsid w:val="004126A3"/>
    <w:rsid w:val="00416C0B"/>
    <w:rsid w:val="004276A1"/>
    <w:rsid w:val="004337C6"/>
    <w:rsid w:val="00444CC2"/>
    <w:rsid w:val="00447209"/>
    <w:rsid w:val="0045760D"/>
    <w:rsid w:val="00484C33"/>
    <w:rsid w:val="00515208"/>
    <w:rsid w:val="00527F20"/>
    <w:rsid w:val="00531C4B"/>
    <w:rsid w:val="00546ADD"/>
    <w:rsid w:val="0055459C"/>
    <w:rsid w:val="00557A8C"/>
    <w:rsid w:val="005701F7"/>
    <w:rsid w:val="00591DA2"/>
    <w:rsid w:val="005A19F4"/>
    <w:rsid w:val="005B17AD"/>
    <w:rsid w:val="005B276F"/>
    <w:rsid w:val="0060375E"/>
    <w:rsid w:val="00607136"/>
    <w:rsid w:val="0068203B"/>
    <w:rsid w:val="006A1DEB"/>
    <w:rsid w:val="006A31BC"/>
    <w:rsid w:val="006B0137"/>
    <w:rsid w:val="006C4D23"/>
    <w:rsid w:val="006D1C92"/>
    <w:rsid w:val="006D244E"/>
    <w:rsid w:val="006D72F7"/>
    <w:rsid w:val="00714BB2"/>
    <w:rsid w:val="007154FE"/>
    <w:rsid w:val="007209A1"/>
    <w:rsid w:val="00723D08"/>
    <w:rsid w:val="007701EF"/>
    <w:rsid w:val="00782213"/>
    <w:rsid w:val="00786EE5"/>
    <w:rsid w:val="00792660"/>
    <w:rsid w:val="007A125B"/>
    <w:rsid w:val="007A2958"/>
    <w:rsid w:val="007A4FC4"/>
    <w:rsid w:val="007C320C"/>
    <w:rsid w:val="007C4D7E"/>
    <w:rsid w:val="007E4C15"/>
    <w:rsid w:val="0081370D"/>
    <w:rsid w:val="008254E5"/>
    <w:rsid w:val="008370CF"/>
    <w:rsid w:val="00845ACC"/>
    <w:rsid w:val="008549E9"/>
    <w:rsid w:val="0085783A"/>
    <w:rsid w:val="00860659"/>
    <w:rsid w:val="00865F67"/>
    <w:rsid w:val="00866589"/>
    <w:rsid w:val="00876C87"/>
    <w:rsid w:val="008A724A"/>
    <w:rsid w:val="008B1071"/>
    <w:rsid w:val="008B78BC"/>
    <w:rsid w:val="008D4BEA"/>
    <w:rsid w:val="008F4866"/>
    <w:rsid w:val="008F7734"/>
    <w:rsid w:val="009024C3"/>
    <w:rsid w:val="009061CF"/>
    <w:rsid w:val="009127B0"/>
    <w:rsid w:val="00914892"/>
    <w:rsid w:val="00924A61"/>
    <w:rsid w:val="00926531"/>
    <w:rsid w:val="00981BA1"/>
    <w:rsid w:val="00986D34"/>
    <w:rsid w:val="009E25A9"/>
    <w:rsid w:val="009E3311"/>
    <w:rsid w:val="009E73E6"/>
    <w:rsid w:val="00A029FA"/>
    <w:rsid w:val="00A2010A"/>
    <w:rsid w:val="00A22D9B"/>
    <w:rsid w:val="00A27131"/>
    <w:rsid w:val="00A3663C"/>
    <w:rsid w:val="00A45E50"/>
    <w:rsid w:val="00A52F1D"/>
    <w:rsid w:val="00A561A5"/>
    <w:rsid w:val="00A5683E"/>
    <w:rsid w:val="00A63789"/>
    <w:rsid w:val="00A67B40"/>
    <w:rsid w:val="00A71B25"/>
    <w:rsid w:val="00A96147"/>
    <w:rsid w:val="00AA5DC4"/>
    <w:rsid w:val="00AB3283"/>
    <w:rsid w:val="00AC1C83"/>
    <w:rsid w:val="00AC51BC"/>
    <w:rsid w:val="00AD7725"/>
    <w:rsid w:val="00B35837"/>
    <w:rsid w:val="00B504FF"/>
    <w:rsid w:val="00B62C54"/>
    <w:rsid w:val="00BA15EF"/>
    <w:rsid w:val="00BC7758"/>
    <w:rsid w:val="00BD0D7D"/>
    <w:rsid w:val="00C024D7"/>
    <w:rsid w:val="00C07D3F"/>
    <w:rsid w:val="00C10E0E"/>
    <w:rsid w:val="00C11E4D"/>
    <w:rsid w:val="00C27F70"/>
    <w:rsid w:val="00C31D60"/>
    <w:rsid w:val="00C404DD"/>
    <w:rsid w:val="00C61DF2"/>
    <w:rsid w:val="00C804E9"/>
    <w:rsid w:val="00C82D03"/>
    <w:rsid w:val="00CA2396"/>
    <w:rsid w:val="00CA6BAE"/>
    <w:rsid w:val="00CD2BA3"/>
    <w:rsid w:val="00D116FA"/>
    <w:rsid w:val="00D24E8C"/>
    <w:rsid w:val="00D43251"/>
    <w:rsid w:val="00D969EE"/>
    <w:rsid w:val="00DA47C4"/>
    <w:rsid w:val="00DC4C44"/>
    <w:rsid w:val="00E63FF8"/>
    <w:rsid w:val="00E662C2"/>
    <w:rsid w:val="00E74F12"/>
    <w:rsid w:val="00EA07B4"/>
    <w:rsid w:val="00EB242A"/>
    <w:rsid w:val="00EC5A94"/>
    <w:rsid w:val="00F1044B"/>
    <w:rsid w:val="00F211B5"/>
    <w:rsid w:val="00F35FF2"/>
    <w:rsid w:val="00F36166"/>
    <w:rsid w:val="00F43ABC"/>
    <w:rsid w:val="00F62F25"/>
    <w:rsid w:val="00F8097B"/>
    <w:rsid w:val="00F83B5E"/>
    <w:rsid w:val="00FD3513"/>
    <w:rsid w:val="00FD6BEE"/>
    <w:rsid w:val="00FE4970"/>
    <w:rsid w:val="00FF0732"/>
    <w:rsid w:val="00FF77AF"/>
    <w:rsid w:val="0C946333"/>
    <w:rsid w:val="174A61B4"/>
    <w:rsid w:val="1D41F3AA"/>
    <w:rsid w:val="225855A9"/>
    <w:rsid w:val="32180206"/>
    <w:rsid w:val="32384404"/>
    <w:rsid w:val="3B729392"/>
    <w:rsid w:val="40D61265"/>
    <w:rsid w:val="4806EFED"/>
    <w:rsid w:val="4B553E21"/>
    <w:rsid w:val="53841833"/>
    <w:rsid w:val="5C28BB96"/>
    <w:rsid w:val="5FBA248B"/>
    <w:rsid w:val="62397BA1"/>
    <w:rsid w:val="7AA7F7F2"/>
    <w:rsid w:val="7BDB56B6"/>
    <w:rsid w:val="7F191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hint="eastAsia" w:ascii="Arial Unicode MS" w:hAnsi="Arial Unicode MS" w:eastAsia="Helvetica" w:cs="Arial Unicode MS"/>
      <w:color w:val="000000"/>
      <w:sz w:val="22"/>
      <w:szCs w:val="22"/>
      <w:lang w:val="zh-CN" w:eastAsia="zh-CN" w:bidi="ar-SA"/>
    </w:rPr>
  </w:style>
  <w:style w:type="paragraph" w:styleId="2">
    <w:name w:val="heading 1"/>
    <w:next w:val="3"/>
    <w:link w:val="16"/>
    <w:qFormat/>
    <w:uiPriority w:val="0"/>
    <w:pPr>
      <w:keepNext/>
      <w:keepLines/>
      <w:widowControl w:val="0"/>
      <w:spacing w:before="340" w:after="330" w:line="578" w:lineRule="auto"/>
      <w:jc w:val="both"/>
      <w:outlineLvl w:val="0"/>
    </w:pPr>
    <w:rPr>
      <w:rFonts w:hint="eastAsia" w:ascii="Arial Unicode MS" w:hAnsi="Arial Unicode MS" w:eastAsia="Times New Roman" w:cs="Arial Unicode MS"/>
      <w:b/>
      <w:bCs/>
      <w:color w:val="000000"/>
      <w:kern w:val="44"/>
      <w:sz w:val="44"/>
      <w:szCs w:val="44"/>
      <w:u w:color="000000"/>
      <w:lang w:val="en-US" w:eastAsia="zh-CN" w:bidi="ar-SA"/>
    </w:rPr>
  </w:style>
  <w:style w:type="paragraph" w:styleId="4">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2">
    <w:name w:val="Default Paragraph Font"/>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customStyle="1" w:styleId="3">
    <w:name w:val="正文 A"/>
    <w:next w:val="4"/>
    <w:qFormat/>
    <w:uiPriority w:val="0"/>
    <w:pPr>
      <w:widowControl w:val="0"/>
      <w:jc w:val="both"/>
    </w:pPr>
    <w:rPr>
      <w:rFonts w:hint="eastAsia" w:ascii="Arial Unicode MS" w:hAnsi="Arial Unicode MS" w:eastAsia="Times New Roman" w:cs="Arial Unicode MS"/>
      <w:color w:val="000000"/>
      <w:kern w:val="2"/>
      <w:sz w:val="28"/>
      <w:szCs w:val="28"/>
      <w:u w:color="000000"/>
      <w:lang w:val="en-US" w:eastAsia="zh-CN" w:bidi="ar-SA"/>
    </w:rPr>
  </w:style>
  <w:style w:type="paragraph" w:styleId="5">
    <w:name w:val="Balloon Text"/>
    <w:basedOn w:val="1"/>
    <w:link w:val="20"/>
    <w:unhideWhenUsed/>
    <w:qFormat/>
    <w:uiPriority w:val="99"/>
    <w:rPr>
      <w:sz w:val="18"/>
      <w:szCs w:val="18"/>
    </w:rPr>
  </w:style>
  <w:style w:type="paragraph" w:styleId="6">
    <w:name w:val="footer"/>
    <w:basedOn w:val="1"/>
    <w:link w:val="15"/>
    <w:unhideWhenUsed/>
    <w:qFormat/>
    <w:uiPriority w:val="0"/>
    <w:pPr>
      <w:tabs>
        <w:tab w:val="center" w:pos="4153"/>
        <w:tab w:val="right" w:pos="8306"/>
      </w:tabs>
      <w:snapToGrid w:val="0"/>
    </w:pPr>
    <w:rPr>
      <w:sz w:val="18"/>
      <w:szCs w:val="18"/>
    </w:rPr>
  </w:style>
  <w:style w:type="paragraph" w:styleId="7">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Subtitle"/>
    <w:basedOn w:val="1"/>
    <w:next w:val="1"/>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
    <w:name w:val="Light List Accent 1"/>
    <w:basedOn w:val="9"/>
    <w:qFormat/>
    <w:uiPriority w:val="61"/>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character" w:styleId="13">
    <w:name w:val="page number"/>
    <w:qFormat/>
    <w:uiPriority w:val="0"/>
  </w:style>
  <w:style w:type="character" w:customStyle="1" w:styleId="14">
    <w:name w:val="页眉 字符"/>
    <w:basedOn w:val="12"/>
    <w:link w:val="7"/>
    <w:qFormat/>
    <w:uiPriority w:val="99"/>
    <w:rPr>
      <w:sz w:val="18"/>
      <w:szCs w:val="18"/>
    </w:rPr>
  </w:style>
  <w:style w:type="character" w:customStyle="1" w:styleId="15">
    <w:name w:val="页脚 字符"/>
    <w:basedOn w:val="12"/>
    <w:link w:val="6"/>
    <w:qFormat/>
    <w:uiPriority w:val="99"/>
    <w:rPr>
      <w:sz w:val="18"/>
      <w:szCs w:val="18"/>
    </w:rPr>
  </w:style>
  <w:style w:type="character" w:customStyle="1" w:styleId="16">
    <w:name w:val="标题 1 字符"/>
    <w:basedOn w:val="12"/>
    <w:link w:val="2"/>
    <w:qFormat/>
    <w:uiPriority w:val="0"/>
    <w:rPr>
      <w:rFonts w:ascii="Arial Unicode MS" w:hAnsi="Arial Unicode MS" w:eastAsia="Times New Roman" w:cs="Arial Unicode MS"/>
      <w:b/>
      <w:bCs/>
      <w:color w:val="000000"/>
      <w:kern w:val="44"/>
      <w:sz w:val="44"/>
      <w:szCs w:val="44"/>
      <w:u w:color="000000"/>
    </w:rPr>
  </w:style>
  <w:style w:type="paragraph" w:customStyle="1" w:styleId="17">
    <w:name w:val="列出段落1"/>
    <w:qFormat/>
    <w:uiPriority w:val="0"/>
    <w:pPr>
      <w:widowControl w:val="0"/>
      <w:ind w:firstLine="420"/>
      <w:jc w:val="both"/>
    </w:pPr>
    <w:rPr>
      <w:rFonts w:ascii="Times New Roman" w:hAnsi="Times New Roman" w:eastAsia="Times New Roman" w:cs="Times New Roman"/>
      <w:color w:val="000000"/>
      <w:kern w:val="2"/>
      <w:sz w:val="28"/>
      <w:szCs w:val="28"/>
      <w:u w:color="000000"/>
      <w:lang w:val="en-US" w:eastAsia="zh-CN" w:bidi="ar-SA"/>
    </w:rPr>
  </w:style>
  <w:style w:type="character" w:customStyle="1" w:styleId="18">
    <w:name w:val="标题 2 字符"/>
    <w:basedOn w:val="12"/>
    <w:link w:val="4"/>
    <w:semiHidden/>
    <w:qFormat/>
    <w:uiPriority w:val="9"/>
    <w:rPr>
      <w:rFonts w:asciiTheme="majorHAnsi" w:hAnsiTheme="majorHAnsi" w:eastAsiaTheme="majorEastAsia" w:cstheme="majorBidi"/>
      <w:b/>
      <w:bCs/>
      <w:color w:val="000000"/>
      <w:kern w:val="0"/>
      <w:sz w:val="32"/>
      <w:szCs w:val="32"/>
      <w:lang w:val="zh-CN"/>
    </w:rPr>
  </w:style>
  <w:style w:type="paragraph" w:customStyle="1" w:styleId="19">
    <w:name w:val="无间隔1"/>
    <w:qFormat/>
    <w:uiPriority w:val="1"/>
    <w:rPr>
      <w:rFonts w:hint="eastAsia" w:ascii="Arial Unicode MS" w:hAnsi="Arial Unicode MS" w:eastAsia="Helvetica" w:cs="Arial Unicode MS"/>
      <w:color w:val="000000"/>
      <w:sz w:val="22"/>
      <w:szCs w:val="22"/>
      <w:lang w:val="zh-CN" w:eastAsia="zh-CN" w:bidi="ar-SA"/>
    </w:rPr>
  </w:style>
  <w:style w:type="character" w:customStyle="1" w:styleId="20">
    <w:name w:val="批注框文本 字符"/>
    <w:basedOn w:val="12"/>
    <w:link w:val="5"/>
    <w:semiHidden/>
    <w:qFormat/>
    <w:uiPriority w:val="99"/>
    <w:rPr>
      <w:rFonts w:ascii="Arial Unicode MS" w:hAnsi="Arial Unicode MS" w:eastAsia="Helvetica" w:cs="Arial Unicode MS"/>
      <w:color w:val="000000"/>
      <w:kern w:val="0"/>
      <w:sz w:val="18"/>
      <w:szCs w:val="18"/>
      <w:lang w:val="zh-CN"/>
    </w:rPr>
  </w:style>
  <w:style w:type="character" w:customStyle="1" w:styleId="21">
    <w:name w:val="sc161"/>
    <w:basedOn w:val="12"/>
    <w:qFormat/>
    <w:uiPriority w:val="0"/>
    <w:rPr>
      <w:rFonts w:hint="default" w:ascii="Courier New" w:hAnsi="Courier New" w:cs="Courier New"/>
      <w:color w:val="8000FF"/>
      <w:sz w:val="20"/>
      <w:szCs w:val="20"/>
    </w:rPr>
  </w:style>
  <w:style w:type="character" w:customStyle="1" w:styleId="22">
    <w:name w:val="sc0"/>
    <w:basedOn w:val="12"/>
    <w:qFormat/>
    <w:uiPriority w:val="0"/>
    <w:rPr>
      <w:rFonts w:hint="default" w:ascii="Courier New" w:hAnsi="Courier New" w:cs="Courier New"/>
      <w:color w:val="000000"/>
      <w:sz w:val="20"/>
      <w:szCs w:val="20"/>
    </w:rPr>
  </w:style>
  <w:style w:type="character" w:customStyle="1" w:styleId="23">
    <w:name w:val="sc11"/>
    <w:basedOn w:val="12"/>
    <w:qFormat/>
    <w:uiPriority w:val="0"/>
    <w:rPr>
      <w:rFonts w:hint="default" w:ascii="Courier New" w:hAnsi="Courier New" w:cs="Courier New"/>
      <w:color w:val="000000"/>
      <w:sz w:val="20"/>
      <w:szCs w:val="20"/>
    </w:rPr>
  </w:style>
  <w:style w:type="character" w:customStyle="1" w:styleId="24">
    <w:name w:val="sc101"/>
    <w:basedOn w:val="12"/>
    <w:qFormat/>
    <w:uiPriority w:val="0"/>
    <w:rPr>
      <w:rFonts w:hint="default" w:ascii="Courier New" w:hAnsi="Courier New" w:cs="Courier New"/>
      <w:b/>
      <w:bCs/>
      <w:color w:val="000080"/>
      <w:sz w:val="20"/>
      <w:szCs w:val="20"/>
    </w:rPr>
  </w:style>
  <w:style w:type="character" w:customStyle="1" w:styleId="25">
    <w:name w:val="sc51"/>
    <w:basedOn w:val="12"/>
    <w:qFormat/>
    <w:uiPriority w:val="0"/>
    <w:rPr>
      <w:rFonts w:hint="default" w:ascii="Courier New" w:hAnsi="Courier New" w:cs="Courier New"/>
      <w:b/>
      <w:bCs/>
      <w:color w:val="0000FF"/>
      <w:sz w:val="20"/>
      <w:szCs w:val="20"/>
    </w:rPr>
  </w:style>
  <w:style w:type="character" w:customStyle="1" w:styleId="26">
    <w:name w:val="sc41"/>
    <w:basedOn w:val="12"/>
    <w:qFormat/>
    <w:uiPriority w:val="0"/>
    <w:rPr>
      <w:rFonts w:hint="default" w:ascii="Courier New" w:hAnsi="Courier New" w:cs="Courier New"/>
      <w:color w:val="FF8000"/>
      <w:sz w:val="20"/>
      <w:szCs w:val="20"/>
    </w:rPr>
  </w:style>
  <w:style w:type="character" w:customStyle="1" w:styleId="27">
    <w:name w:val="sc61"/>
    <w:basedOn w:val="12"/>
    <w:qFormat/>
    <w:uiPriority w:val="0"/>
    <w:rPr>
      <w:rFonts w:hint="default" w:ascii="Courier New" w:hAnsi="Courier New" w:cs="Courier New"/>
      <w:color w:val="808080"/>
      <w:sz w:val="20"/>
      <w:szCs w:val="20"/>
    </w:rPr>
  </w:style>
  <w:style w:type="character" w:customStyle="1" w:styleId="28">
    <w:name w:val="sc12"/>
    <w:basedOn w:val="12"/>
    <w:qFormat/>
    <w:uiPriority w:val="0"/>
    <w:rPr>
      <w:rFonts w:hint="default" w:ascii="Courier New" w:hAnsi="Courier New" w:cs="Courier New"/>
      <w:color w:val="008000"/>
      <w:sz w:val="20"/>
      <w:szCs w:val="20"/>
    </w:rPr>
  </w:style>
  <w:style w:type="character" w:customStyle="1" w:styleId="29">
    <w:name w:val="sc21"/>
    <w:basedOn w:val="12"/>
    <w:qFormat/>
    <w:uiPriority w:val="0"/>
    <w:rPr>
      <w:rFonts w:hint="default" w:ascii="Courier New" w:hAnsi="Courier New" w:cs="Courier New"/>
      <w:color w:val="008000"/>
      <w:sz w:val="20"/>
      <w:szCs w:val="20"/>
    </w:rPr>
  </w:style>
  <w:style w:type="table" w:customStyle="1" w:styleId="30">
    <w:name w:val="无格式表格 11"/>
    <w:basedOn w:val="9"/>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CHINA</Company>
  <Pages>13</Pages>
  <Words>648</Words>
  <Characters>858</Characters>
  <Lines>1</Lines>
  <Paragraphs>1</Paragraphs>
  <TotalTime>78</TotalTime>
  <ScaleCrop>false</ScaleCrop>
  <LinksUpToDate>false</LinksUpToDate>
  <CharactersWithSpaces>907</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2017-03-20T06:32:00Z</dcterms:created>
  <dc:creator>AAA</dc:creator>
  <cp:lastModifiedBy>J</cp:lastModifiedBy>
  <cp:lastPrinted>2016-04-09T13:46:00Z</cp:lastPrinted>
  <dcterms:modified xsi:type="dcterms:W3CDTF">2024-05-27T07:42:24Z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6500E3E43F7A4FAFBC1A4D5D94BB501A_12</vt:lpwstr>
  </property>
</Properties>
</file>