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195E3709" w:rsidR="00EB09C1" w:rsidRPr="0057282F" w:rsidRDefault="00B06344" w:rsidP="00EB09C1">
      <w:pPr>
        <w:pStyle w:val="af0"/>
        <w:rPr>
          <w:sz w:val="45"/>
          <w:szCs w:val="45"/>
        </w:rPr>
      </w:pPr>
      <w:r>
        <w:rPr>
          <w:rFonts w:hint="eastAsia"/>
        </w:rPr>
        <w:t>9</w:t>
      </w:r>
      <w:r w:rsidR="008D5CBE">
        <w:t>-</w:t>
      </w:r>
      <w:r w:rsidR="008D5CBE">
        <w:rPr>
          <w:rFonts w:hint="eastAsia"/>
        </w:rPr>
        <w:t>CUDA</w:t>
      </w:r>
      <w:r w:rsidR="008D5CBE">
        <w:rPr>
          <w:rFonts w:hint="eastAsia"/>
        </w:rPr>
        <w:t>矩阵转置</w:t>
      </w:r>
    </w:p>
    <w:p w14:paraId="2525CB32" w14:textId="6781876B" w:rsidR="00EB09C1" w:rsidRDefault="00AF0A4C" w:rsidP="00EB09C1">
      <w:pPr>
        <w:pStyle w:val="af0"/>
        <w:jc w:val="left"/>
      </w:pPr>
      <w:r>
        <w:t>1</w:t>
      </w:r>
      <w:r w:rsidR="00EB09C1">
        <w:t xml:space="preserve">. </w:t>
      </w:r>
      <w:r w:rsidR="008D5CBE">
        <w:rPr>
          <w:rFonts w:hint="eastAsia"/>
        </w:rPr>
        <w:t>CUDA</w:t>
      </w:r>
      <w:r w:rsidR="008D5CBE">
        <w:t xml:space="preserve"> </w:t>
      </w:r>
      <w:r w:rsidR="008D5CBE">
        <w:rPr>
          <w:rFonts w:hint="eastAsia"/>
        </w:rPr>
        <w:t>Hello</w:t>
      </w:r>
      <w:r w:rsidR="008D5CBE">
        <w:t xml:space="preserve"> </w:t>
      </w:r>
      <w:r w:rsidR="008D5CBE">
        <w:rPr>
          <w:rFonts w:hint="eastAsia"/>
        </w:rPr>
        <w:t>World</w:t>
      </w:r>
    </w:p>
    <w:p w14:paraId="35F0FE5A" w14:textId="4B38176F" w:rsidR="00EB09C1" w:rsidRDefault="008D5CBE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本实验为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入门练习，由多个线程并行输出“</w:t>
      </w:r>
      <w:r>
        <w:rPr>
          <w:rFonts w:ascii="Cambria Math" w:eastAsiaTheme="minorEastAsia" w:hAnsi="Cambria Math" w:hint="eastAsia"/>
          <w:sz w:val="28"/>
          <w:szCs w:val="32"/>
        </w:rPr>
        <w:t>Hello</w:t>
      </w:r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World</w:t>
      </w:r>
      <w:r>
        <w:rPr>
          <w:rFonts w:ascii="Cambria Math" w:eastAsiaTheme="minorEastAsia" w:hAnsi="Cambria Math" w:hint="eastAsia"/>
          <w:sz w:val="28"/>
          <w:szCs w:val="32"/>
        </w:rPr>
        <w:t>！”</w:t>
      </w:r>
      <w:r w:rsidR="00467E3A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5C42588E" w14:textId="7204224F" w:rsidR="00467E3A" w:rsidRDefault="008D5CBE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输入</w:t>
      </w:r>
      <w:r w:rsidR="00467E3A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三个整数</w:t>
      </w:r>
      <m:oMath>
        <m:r>
          <w:rPr>
            <w:rFonts w:ascii="Cambria Math" w:eastAsiaTheme="minorEastAsia" w:hAnsi="Cambria Math"/>
            <w:sz w:val="28"/>
            <w:szCs w:val="32"/>
          </w:rPr>
          <m:t>n, m, k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，其取值范围为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1,32]</w:t>
      </w:r>
    </w:p>
    <w:p w14:paraId="6A5CC4A0" w14:textId="5D5C63B0" w:rsidR="000503CB" w:rsidRDefault="008D5CBE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创建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个线程块，每个线程块的维度为</w:t>
      </w:r>
      <m:oMath>
        <m:r>
          <w:rPr>
            <w:rFonts w:ascii="Cambria Math" w:eastAsiaTheme="minorEastAsia" w:hAnsi="Cambria Math"/>
            <w:sz w:val="28"/>
            <w:szCs w:val="32"/>
          </w:rPr>
          <m:t>m×k</m:t>
        </m:r>
      </m:oMath>
      <w:r>
        <w:rPr>
          <w:rFonts w:ascii="Cambria Math" w:eastAsiaTheme="minorEastAsia" w:hAnsi="Cambria Math" w:hint="eastAsia"/>
          <w:sz w:val="28"/>
          <w:szCs w:val="32"/>
        </w:rPr>
        <w:t>，每个线程均输出线程块编号、二维块内线程编号及</w:t>
      </w:r>
      <w:r>
        <w:rPr>
          <w:rFonts w:ascii="Cambria Math" w:eastAsiaTheme="minorEastAsia" w:hAnsi="Cambria Math" w:hint="eastAsia"/>
          <w:sz w:val="28"/>
          <w:szCs w:val="32"/>
        </w:rPr>
        <w:t>Hello</w:t>
      </w:r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World</w:t>
      </w:r>
      <w:r>
        <w:rPr>
          <w:rFonts w:ascii="Cambria Math" w:eastAsiaTheme="minorEastAsia" w:hAnsi="Cambria Math" w:hint="eastAsia"/>
          <w:sz w:val="28"/>
          <w:szCs w:val="32"/>
        </w:rPr>
        <w:t>！（如，“</w:t>
      </w:r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 xml:space="preserve">ello World from </w:t>
      </w:r>
      <w:r w:rsidR="006D012C">
        <w:rPr>
          <w:rFonts w:ascii="Cambria Math" w:eastAsiaTheme="minorEastAsia" w:hAnsi="Cambria Math"/>
          <w:sz w:val="28"/>
          <w:szCs w:val="32"/>
        </w:rPr>
        <w:t>Thread (1, 2) in Block 10!</w:t>
      </w:r>
      <w:r>
        <w:rPr>
          <w:rFonts w:ascii="Cambria Math" w:eastAsiaTheme="minorEastAsia" w:hAnsi="Cambria Math" w:hint="eastAsia"/>
          <w:sz w:val="28"/>
          <w:szCs w:val="32"/>
        </w:rPr>
        <w:t>”）</w:t>
      </w:r>
      <w:r w:rsidR="006D012C">
        <w:rPr>
          <w:rFonts w:ascii="Cambria Math" w:eastAsiaTheme="minorEastAsia" w:hAnsi="Cambria Math" w:hint="eastAsia"/>
          <w:sz w:val="28"/>
          <w:szCs w:val="32"/>
        </w:rPr>
        <w:t>。主线程输出“</w:t>
      </w:r>
      <w:r w:rsidR="006D012C">
        <w:rPr>
          <w:rFonts w:ascii="Cambria Math" w:eastAsiaTheme="minorEastAsia" w:hAnsi="Cambria Math" w:hint="eastAsia"/>
          <w:sz w:val="28"/>
          <w:szCs w:val="32"/>
        </w:rPr>
        <w:t>Hello</w:t>
      </w:r>
      <w:r w:rsidR="006D012C">
        <w:rPr>
          <w:rFonts w:ascii="Cambria Math" w:eastAsiaTheme="minorEastAsia" w:hAnsi="Cambria Math"/>
          <w:sz w:val="28"/>
          <w:szCs w:val="32"/>
        </w:rPr>
        <w:t xml:space="preserve"> World from the </w:t>
      </w:r>
      <w:r w:rsidR="006D012C">
        <w:rPr>
          <w:rFonts w:ascii="Cambria Math" w:eastAsiaTheme="minorEastAsia" w:hAnsi="Cambria Math" w:hint="eastAsia"/>
          <w:sz w:val="28"/>
          <w:szCs w:val="32"/>
        </w:rPr>
        <w:t>host</w:t>
      </w:r>
      <w:r w:rsidR="006D012C">
        <w:rPr>
          <w:rFonts w:ascii="Cambria Math" w:eastAsiaTheme="minorEastAsia" w:hAnsi="Cambria Math"/>
          <w:sz w:val="28"/>
          <w:szCs w:val="32"/>
        </w:rPr>
        <w:t>!</w:t>
      </w:r>
      <w:r w:rsidR="006D012C">
        <w:rPr>
          <w:rFonts w:ascii="Cambria Math" w:eastAsiaTheme="minorEastAsia" w:hAnsi="Cambria Math" w:hint="eastAsia"/>
          <w:sz w:val="28"/>
          <w:szCs w:val="32"/>
        </w:rPr>
        <w:t>”。</w:t>
      </w:r>
    </w:p>
    <w:p w14:paraId="3C694BC0" w14:textId="23FC3573" w:rsidR="006D012C" w:rsidRDefault="006D012C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完成上述内容，观察输出，并回答线程输出顺序是否有规律？</w:t>
      </w:r>
    </w:p>
    <w:p w14:paraId="6AC61BA8" w14:textId="1D357E4C" w:rsidR="006D012C" w:rsidRDefault="006D012C" w:rsidP="006D012C">
      <w:pPr>
        <w:pStyle w:val="af0"/>
        <w:jc w:val="left"/>
      </w:pPr>
      <w:r>
        <w:t xml:space="preserve">2. </w:t>
      </w:r>
      <w:r>
        <w:rPr>
          <w:rFonts w:hint="eastAsia"/>
        </w:rPr>
        <w:t>CUDA</w:t>
      </w:r>
      <w:r>
        <w:rPr>
          <w:rFonts w:hint="eastAsia"/>
        </w:rPr>
        <w:t>矩阵转置</w:t>
      </w:r>
    </w:p>
    <w:p w14:paraId="4D1FF796" w14:textId="7AFA10D3" w:rsidR="006D012C" w:rsidRDefault="006D012C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对矩阵进行并行转置。</w:t>
      </w:r>
    </w:p>
    <w:p w14:paraId="3956ED2F" w14:textId="68BA165C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，其取值范围均为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 w:rsidRPr="00CF2F87">
        <w:rPr>
          <w:rFonts w:ascii="Cambria Math" w:eastAsiaTheme="minorEastAsia" w:hAnsi="Cambria Math"/>
          <w:sz w:val="28"/>
          <w:szCs w:val="32"/>
        </w:rPr>
        <w:t>512</w:t>
      </w:r>
      <w:r>
        <w:rPr>
          <w:rFonts w:ascii="Cambria Math" w:eastAsiaTheme="minorEastAsia" w:hAnsi="Cambria Math"/>
          <w:sz w:val="28"/>
          <w:szCs w:val="32"/>
        </w:rPr>
        <w:t xml:space="preserve">, </w:t>
      </w:r>
      <w:r w:rsidRPr="00CF2F87">
        <w:rPr>
          <w:rFonts w:ascii="Cambria Math" w:eastAsiaTheme="minorEastAsia" w:hAnsi="Cambria Math"/>
          <w:sz w:val="28"/>
          <w:szCs w:val="32"/>
        </w:rPr>
        <w:t>2048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56D5F632" w14:textId="6AE5E75D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  <m:r>
          <w:rPr>
            <w:rFonts w:ascii="Cambria Math" w:eastAsiaTheme="minorEastAsia" w:hAnsi="Cambria Math"/>
            <w:sz w:val="28"/>
            <w:szCs w:val="32"/>
          </w:rPr>
          <m:t>×n</m:t>
        </m:r>
      </m:oMath>
      <w:r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，对其进行转置得到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p>
      </m:oMath>
      <w:r w:rsidR="00404EDE">
        <w:rPr>
          <w:rFonts w:ascii="Cambria Math" w:eastAsiaTheme="minorEastAsia" w:hAnsi="Cambria Math" w:hint="eastAsia"/>
          <w:sz w:val="28"/>
          <w:szCs w:val="32"/>
        </w:rPr>
        <w:t>。转置矩阵中第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行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列上的元素为原矩阵中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行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列元素，即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Theme="minorEastAsia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ji</m:t>
            </m:r>
          </m:sub>
        </m:sSub>
      </m:oMath>
      <w:r w:rsidR="00404EDE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952B8FF" w14:textId="1FA2B48A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404EDE">
        <w:rPr>
          <w:rFonts w:ascii="Cambria Math" w:eastAsiaTheme="minorEastAsia" w:hAnsi="Cambria Math" w:hint="eastAsia"/>
          <w:sz w:val="28"/>
          <w:szCs w:val="32"/>
        </w:rPr>
        <w:t>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及其转置矩阵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Theme="minorEastAsia" w:hAnsi="Cambria Math" w:hint="eastAsia"/>
                <w:i/>
                <w:sz w:val="28"/>
                <w:szCs w:val="32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59010DD" w14:textId="08E0D6A4" w:rsidR="00F772A8" w:rsidRDefault="00F772A8" w:rsidP="00F772A8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04EDE">
        <w:rPr>
          <w:rFonts w:ascii="Cambria Math" w:eastAsiaTheme="minorEastAsia" w:hAnsi="Cambria Math" w:hint="eastAsia"/>
          <w:sz w:val="28"/>
          <w:szCs w:val="32"/>
        </w:rPr>
        <w:t>使用</w:t>
      </w:r>
      <w:r w:rsidR="00404EDE">
        <w:rPr>
          <w:rFonts w:ascii="Cambria Math" w:eastAsiaTheme="minorEastAsia" w:hAnsi="Cambria Math" w:hint="eastAsia"/>
          <w:sz w:val="28"/>
          <w:szCs w:val="32"/>
        </w:rPr>
        <w:t>CUDA</w:t>
      </w:r>
      <w:r w:rsidR="00404EDE">
        <w:rPr>
          <w:rFonts w:ascii="Cambria Math" w:eastAsiaTheme="minorEastAsia" w:hAnsi="Cambria Math" w:hint="eastAsia"/>
          <w:sz w:val="28"/>
          <w:szCs w:val="32"/>
        </w:rPr>
        <w:t>实现并行矩阵转置，</w:t>
      </w:r>
      <w:bookmarkStart w:id="0" w:name="_Hlk159789928"/>
      <w:r w:rsidR="00404EDE">
        <w:rPr>
          <w:rFonts w:ascii="Cambria Math" w:eastAsiaTheme="minorEastAsia" w:hAnsi="Cambria Math" w:hint="eastAsia"/>
          <w:sz w:val="28"/>
          <w:szCs w:val="32"/>
        </w:rPr>
        <w:t>分析不同线程块大小，矩阵规模，</w:t>
      </w:r>
      <w:r w:rsidR="005253C3">
        <w:rPr>
          <w:rFonts w:ascii="Cambria Math" w:eastAsiaTheme="minorEastAsia" w:hAnsi="Cambria Math" w:hint="eastAsia"/>
          <w:sz w:val="28"/>
          <w:szCs w:val="32"/>
        </w:rPr>
        <w:t>访存方式，</w:t>
      </w:r>
      <w:r w:rsidR="00404EDE">
        <w:rPr>
          <w:rFonts w:ascii="Cambria Math" w:eastAsiaTheme="minorEastAsia" w:hAnsi="Cambria Math" w:hint="eastAsia"/>
          <w:sz w:val="28"/>
          <w:szCs w:val="32"/>
        </w:rPr>
        <w:t>任务</w:t>
      </w:r>
      <w:r w:rsidR="00404EDE">
        <w:rPr>
          <w:rFonts w:ascii="Cambria Math" w:eastAsiaTheme="minorEastAsia" w:hAnsi="Cambria Math" w:hint="eastAsia"/>
          <w:sz w:val="28"/>
          <w:szCs w:val="32"/>
        </w:rPr>
        <w:t>/</w:t>
      </w:r>
      <w:r w:rsidR="00404EDE">
        <w:rPr>
          <w:rFonts w:ascii="Cambria Math" w:eastAsiaTheme="minorEastAsia" w:hAnsi="Cambria Math" w:hint="eastAsia"/>
          <w:sz w:val="28"/>
          <w:szCs w:val="32"/>
        </w:rPr>
        <w:t>数据划分方式</w:t>
      </w:r>
      <w:r w:rsidR="005253C3">
        <w:rPr>
          <w:rFonts w:ascii="Cambria Math" w:eastAsiaTheme="minorEastAsia" w:hAnsi="Cambria Math" w:hint="eastAsia"/>
          <w:sz w:val="28"/>
          <w:szCs w:val="32"/>
        </w:rPr>
        <w:t>，</w:t>
      </w:r>
      <w:r w:rsidR="00404EDE">
        <w:rPr>
          <w:rFonts w:ascii="Cambria Math" w:eastAsiaTheme="minorEastAsia" w:hAnsi="Cambria Math" w:hint="eastAsia"/>
          <w:sz w:val="28"/>
          <w:szCs w:val="32"/>
        </w:rPr>
        <w:t>对程序性能的影响。</w:t>
      </w:r>
      <w:bookmarkEnd w:id="0"/>
    </w:p>
    <w:sectPr w:rsidR="00F7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E3CEC" w14:textId="77777777" w:rsidR="00636784" w:rsidRDefault="00636784" w:rsidP="00AA0B24">
      <w:r>
        <w:separator/>
      </w:r>
    </w:p>
  </w:endnote>
  <w:endnote w:type="continuationSeparator" w:id="0">
    <w:p w14:paraId="2553CAA9" w14:textId="77777777" w:rsidR="00636784" w:rsidRDefault="00636784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FF479" w14:textId="77777777" w:rsidR="00636784" w:rsidRDefault="00636784" w:rsidP="00AA0B24">
      <w:r>
        <w:separator/>
      </w:r>
    </w:p>
  </w:footnote>
  <w:footnote w:type="continuationSeparator" w:id="0">
    <w:p w14:paraId="40049A09" w14:textId="77777777" w:rsidR="00636784" w:rsidRDefault="00636784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494866">
    <w:abstractNumId w:val="2"/>
  </w:num>
  <w:num w:numId="2" w16cid:durableId="1603032803">
    <w:abstractNumId w:val="4"/>
  </w:num>
  <w:num w:numId="3" w16cid:durableId="934555058">
    <w:abstractNumId w:val="1"/>
  </w:num>
  <w:num w:numId="4" w16cid:durableId="1062564357">
    <w:abstractNumId w:val="3"/>
  </w:num>
  <w:num w:numId="5" w16cid:durableId="197166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549C1"/>
    <w:rsid w:val="00180ECC"/>
    <w:rsid w:val="001937B3"/>
    <w:rsid w:val="001B6CBC"/>
    <w:rsid w:val="001E41CB"/>
    <w:rsid w:val="00271F7D"/>
    <w:rsid w:val="002F6E6F"/>
    <w:rsid w:val="003105FF"/>
    <w:rsid w:val="003A60EC"/>
    <w:rsid w:val="00404EDE"/>
    <w:rsid w:val="00440B5B"/>
    <w:rsid w:val="00443502"/>
    <w:rsid w:val="00467E3A"/>
    <w:rsid w:val="004D35D8"/>
    <w:rsid w:val="00511D29"/>
    <w:rsid w:val="00514576"/>
    <w:rsid w:val="005253C3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36784"/>
    <w:rsid w:val="0068669A"/>
    <w:rsid w:val="006D012C"/>
    <w:rsid w:val="0070259C"/>
    <w:rsid w:val="007136E8"/>
    <w:rsid w:val="00734E0E"/>
    <w:rsid w:val="0079482F"/>
    <w:rsid w:val="007A0E02"/>
    <w:rsid w:val="007A34A1"/>
    <w:rsid w:val="007C0CB5"/>
    <w:rsid w:val="007E17F9"/>
    <w:rsid w:val="00885FC7"/>
    <w:rsid w:val="008D5CBE"/>
    <w:rsid w:val="008E0572"/>
    <w:rsid w:val="008F090A"/>
    <w:rsid w:val="008F2469"/>
    <w:rsid w:val="00993D17"/>
    <w:rsid w:val="00A15166"/>
    <w:rsid w:val="00A27247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06344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772A8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yule</cp:lastModifiedBy>
  <cp:revision>43</cp:revision>
  <dcterms:created xsi:type="dcterms:W3CDTF">2020-08-28T10:56:00Z</dcterms:created>
  <dcterms:modified xsi:type="dcterms:W3CDTF">2024-05-20T08:35:00Z</dcterms:modified>
</cp:coreProperties>
</file>