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IMPORTING CHARACTER FROM MIXAMO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Upload your character to Mixamo. </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numPr>
          <w:ilvl w:val="0"/>
          <w:numId w:val="18"/>
        </w:numPr>
        <w:ind w:left="720" w:hanging="360"/>
        <w:rPr>
          <w:sz w:val="20"/>
          <w:szCs w:val="20"/>
          <w:u w:val="none"/>
        </w:rPr>
      </w:pPr>
      <w:r w:rsidDel="00000000" w:rsidR="00000000" w:rsidRPr="00000000">
        <w:rPr>
          <w:sz w:val="20"/>
          <w:szCs w:val="20"/>
          <w:rtl w:val="0"/>
        </w:rPr>
        <w:t xml:space="preserve">Open your web browser and search for Adobe Mixamo. The first one pops up with the link </w:t>
      </w:r>
      <w:hyperlink r:id="rId6">
        <w:r w:rsidDel="00000000" w:rsidR="00000000" w:rsidRPr="00000000">
          <w:rPr>
            <w:color w:val="1155cc"/>
            <w:sz w:val="20"/>
            <w:szCs w:val="20"/>
            <w:u w:val="single"/>
            <w:rtl w:val="0"/>
          </w:rPr>
          <w:t xml:space="preserve">www.mixamo.com</w:t>
        </w:r>
      </w:hyperlink>
      <w:r w:rsidDel="00000000" w:rsidR="00000000" w:rsidRPr="00000000">
        <w:rPr>
          <w:sz w:val="20"/>
          <w:szCs w:val="20"/>
          <w:rtl w:val="0"/>
        </w:rPr>
        <w:t xml:space="preserve"> should be the one we need to go to. Please try to find the most relevant one. </w:t>
      </w:r>
    </w:p>
    <w:p w:rsidR="00000000" w:rsidDel="00000000" w:rsidP="00000000" w:rsidRDefault="00000000" w:rsidRPr="00000000" w14:paraId="00000006">
      <w:pPr>
        <w:ind w:left="720" w:firstLine="0"/>
        <w:rPr>
          <w:sz w:val="20"/>
          <w:szCs w:val="20"/>
        </w:rPr>
      </w:pPr>
      <w:r w:rsidDel="00000000" w:rsidR="00000000" w:rsidRPr="00000000">
        <w:rPr>
          <w:rtl w:val="0"/>
        </w:rPr>
      </w:r>
    </w:p>
    <w:p w:rsidR="00000000" w:rsidDel="00000000" w:rsidP="00000000" w:rsidRDefault="00000000" w:rsidRPr="00000000" w14:paraId="00000007">
      <w:pPr>
        <w:numPr>
          <w:ilvl w:val="0"/>
          <w:numId w:val="18"/>
        </w:numPr>
        <w:ind w:left="720" w:hanging="360"/>
        <w:rPr>
          <w:sz w:val="20"/>
          <w:szCs w:val="20"/>
          <w:u w:val="none"/>
        </w:rPr>
      </w:pPr>
      <w:r w:rsidDel="00000000" w:rsidR="00000000" w:rsidRPr="00000000">
        <w:rPr>
          <w:sz w:val="20"/>
          <w:szCs w:val="20"/>
          <w:rtl w:val="0"/>
        </w:rPr>
        <w:t xml:space="preserve">Open the website, log in if you have an adobe account, sign up for free if you don't. </w:t>
      </w:r>
    </w:p>
    <w:p w:rsidR="00000000" w:rsidDel="00000000" w:rsidP="00000000" w:rsidRDefault="00000000" w:rsidRPr="00000000" w14:paraId="00000008">
      <w:pPr>
        <w:ind w:left="720" w:firstLine="0"/>
        <w:rPr>
          <w:sz w:val="20"/>
          <w:szCs w:val="20"/>
        </w:rPr>
      </w:pPr>
      <w:r w:rsidDel="00000000" w:rsidR="00000000" w:rsidRPr="00000000">
        <w:rPr>
          <w:rtl w:val="0"/>
        </w:rPr>
      </w:r>
    </w:p>
    <w:p w:rsidR="00000000" w:rsidDel="00000000" w:rsidP="00000000" w:rsidRDefault="00000000" w:rsidRPr="00000000" w14:paraId="00000009">
      <w:pPr>
        <w:numPr>
          <w:ilvl w:val="0"/>
          <w:numId w:val="18"/>
        </w:numPr>
        <w:ind w:left="720" w:hanging="360"/>
        <w:rPr>
          <w:sz w:val="20"/>
          <w:szCs w:val="20"/>
          <w:u w:val="none"/>
        </w:rPr>
      </w:pPr>
      <w:r w:rsidDel="00000000" w:rsidR="00000000" w:rsidRPr="00000000">
        <w:rPr>
          <w:sz w:val="20"/>
          <w:szCs w:val="20"/>
          <w:rtl w:val="0"/>
        </w:rPr>
        <w:t xml:space="preserve">After logging in, go to the upper right corner of the page and click on </w:t>
      </w:r>
      <w:r w:rsidDel="00000000" w:rsidR="00000000" w:rsidRPr="00000000">
        <w:rPr>
          <w:b w:val="1"/>
          <w:bCs w:val="1"/>
          <w:sz w:val="20"/>
          <w:szCs w:val="20"/>
          <w:rtl w:val="0"/>
        </w:rPr>
        <w:t xml:space="preserve">Upload Character.</w:t>
      </w:r>
      <w:r w:rsidDel="00000000" w:rsidR="00000000" w:rsidRPr="00000000">
        <w:rPr>
          <w:sz w:val="20"/>
          <w:szCs w:val="20"/>
          <w:rtl w:val="0"/>
        </w:rPr>
        <w:t xml:space="preserve"> </w:t>
      </w:r>
    </w:p>
    <w:p w:rsidR="00000000" w:rsidDel="00000000" w:rsidP="00000000" w:rsidRDefault="00000000" w:rsidRPr="00000000" w14:paraId="0000000A">
      <w:pPr>
        <w:ind w:left="720" w:firstLine="0"/>
        <w:rPr>
          <w:sz w:val="20"/>
          <w:szCs w:val="20"/>
        </w:rPr>
      </w:pPr>
      <w:r w:rsidDel="00000000" w:rsidR="00000000" w:rsidRPr="00000000">
        <w:rPr>
          <w:rtl w:val="0"/>
        </w:rPr>
      </w:r>
    </w:p>
    <w:p w:rsidR="00000000" w:rsidDel="00000000" w:rsidP="00000000" w:rsidRDefault="00000000" w:rsidRPr="00000000" w14:paraId="0000000B">
      <w:pPr>
        <w:numPr>
          <w:ilvl w:val="0"/>
          <w:numId w:val="18"/>
        </w:numPr>
        <w:ind w:left="720" w:hanging="360"/>
        <w:rPr>
          <w:sz w:val="20"/>
          <w:szCs w:val="20"/>
          <w:u w:val="none"/>
        </w:rPr>
      </w:pPr>
      <w:r w:rsidDel="00000000" w:rsidR="00000000" w:rsidRPr="00000000">
        <w:rPr>
          <w:sz w:val="20"/>
          <w:szCs w:val="20"/>
          <w:rtl w:val="0"/>
        </w:rPr>
        <w:t xml:space="preserve">In the pop-up </w:t>
      </w:r>
      <w:r w:rsidDel="00000000" w:rsidR="00000000" w:rsidRPr="00000000">
        <w:rPr>
          <w:b w:val="1"/>
          <w:bCs w:val="1"/>
          <w:sz w:val="20"/>
          <w:szCs w:val="20"/>
          <w:rtl w:val="0"/>
        </w:rPr>
        <w:t xml:space="preserve">UPLOAD A CHARACTER</w:t>
      </w:r>
      <w:r w:rsidDel="00000000" w:rsidR="00000000" w:rsidRPr="00000000">
        <w:rPr>
          <w:sz w:val="20"/>
          <w:szCs w:val="20"/>
          <w:rtl w:val="0"/>
        </w:rPr>
        <w:t xml:space="preserve"> window, click on </w:t>
      </w:r>
      <w:r w:rsidDel="00000000" w:rsidR="00000000" w:rsidRPr="00000000">
        <w:rPr>
          <w:b w:val="1"/>
          <w:bCs w:val="1"/>
          <w:sz w:val="20"/>
          <w:szCs w:val="20"/>
          <w:rtl w:val="0"/>
        </w:rPr>
        <w:t xml:space="preserve">Select character file</w:t>
      </w:r>
      <w:r w:rsidDel="00000000" w:rsidR="00000000" w:rsidRPr="00000000">
        <w:rPr>
          <w:sz w:val="20"/>
          <w:szCs w:val="20"/>
          <w:rtl w:val="0"/>
        </w:rPr>
        <w:t xml:space="preserve">. Locate and open your model. It may take a while for the character to upload; once the uploading is finished, you should see the character appear in the window.</w:t>
      </w:r>
    </w:p>
    <w:p w:rsidR="00000000" w:rsidDel="00000000" w:rsidP="00000000" w:rsidRDefault="00000000" w:rsidRPr="00000000" w14:paraId="0000000C">
      <w:pPr>
        <w:ind w:left="720" w:firstLine="0"/>
        <w:rPr>
          <w:sz w:val="20"/>
          <w:szCs w:val="20"/>
        </w:rPr>
      </w:pPr>
      <w:r w:rsidDel="00000000" w:rsidR="00000000" w:rsidRPr="00000000">
        <w:rPr>
          <w:rtl w:val="0"/>
        </w:rPr>
      </w:r>
    </w:p>
    <w:p w:rsidR="00000000" w:rsidDel="00000000" w:rsidP="00000000" w:rsidRDefault="00000000" w:rsidRPr="00000000" w14:paraId="0000000D">
      <w:pPr>
        <w:numPr>
          <w:ilvl w:val="0"/>
          <w:numId w:val="18"/>
        </w:numPr>
        <w:ind w:left="720" w:hanging="360"/>
        <w:rPr>
          <w:sz w:val="20"/>
          <w:szCs w:val="20"/>
          <w:u w:val="none"/>
        </w:rPr>
      </w:pPr>
      <w:r w:rsidDel="00000000" w:rsidR="00000000" w:rsidRPr="00000000">
        <w:rPr>
          <w:sz w:val="20"/>
          <w:szCs w:val="20"/>
          <w:rtl w:val="0"/>
        </w:rPr>
        <w:t xml:space="preserve">Press Next, and follow the instructions to place the landmarks of the body to our character. Press next, wait for it to finish rigging, and next again to finish the setup</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jc w:val="center"/>
        <w:rPr>
          <w:sz w:val="20"/>
          <w:szCs w:val="20"/>
        </w:rPr>
      </w:pPr>
      <w:r w:rsidDel="00000000" w:rsidR="00000000" w:rsidRPr="00000000">
        <w:rPr>
          <w:sz w:val="20"/>
          <w:szCs w:val="20"/>
        </w:rPr>
        <w:drawing>
          <wp:inline distB="114300" distT="114300" distL="114300" distR="114300">
            <wp:extent cx="3552825" cy="9906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528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sz w:val="20"/>
          <w:szCs w:val="20"/>
        </w:rPr>
      </w:pPr>
      <w:r w:rsidDel="00000000" w:rsidR="00000000" w:rsidRPr="00000000">
        <w:rPr>
          <w:rtl w:val="0"/>
        </w:rPr>
      </w:r>
    </w:p>
    <w:p w:rsidR="00000000" w:rsidDel="00000000" w:rsidP="00000000" w:rsidRDefault="00000000" w:rsidRPr="00000000" w14:paraId="00000011">
      <w:pPr>
        <w:jc w:val="left"/>
        <w:rPr>
          <w:b w:val="1"/>
          <w:bCs w:val="1"/>
          <w:sz w:val="20"/>
          <w:szCs w:val="20"/>
        </w:rPr>
      </w:pPr>
      <w:r w:rsidDel="00000000" w:rsidR="00000000" w:rsidRPr="00000000">
        <w:rPr>
          <w:b w:val="1"/>
          <w:bCs w:val="1"/>
          <w:sz w:val="20"/>
          <w:szCs w:val="20"/>
          <w:rtl w:val="0"/>
        </w:rPr>
        <w:t xml:space="preserve">Search and preview animations. </w:t>
      </w:r>
    </w:p>
    <w:p w:rsidR="00000000" w:rsidDel="00000000" w:rsidP="00000000" w:rsidRDefault="00000000" w:rsidRPr="00000000" w14:paraId="00000012">
      <w:pPr>
        <w:jc w:val="left"/>
        <w:rPr>
          <w:sz w:val="20"/>
          <w:szCs w:val="20"/>
        </w:rPr>
      </w:pPr>
      <w:r w:rsidDel="00000000" w:rsidR="00000000" w:rsidRPr="00000000">
        <w:rPr>
          <w:rtl w:val="0"/>
        </w:rPr>
      </w:r>
    </w:p>
    <w:p w:rsidR="00000000" w:rsidDel="00000000" w:rsidP="00000000" w:rsidRDefault="00000000" w:rsidRPr="00000000" w14:paraId="00000013">
      <w:pPr>
        <w:numPr>
          <w:ilvl w:val="0"/>
          <w:numId w:val="7"/>
        </w:numPr>
        <w:ind w:left="720" w:hanging="360"/>
        <w:jc w:val="left"/>
        <w:rPr>
          <w:sz w:val="20"/>
          <w:szCs w:val="20"/>
          <w:u w:val="none"/>
        </w:rPr>
      </w:pPr>
      <w:r w:rsidDel="00000000" w:rsidR="00000000" w:rsidRPr="00000000">
        <w:rPr>
          <w:sz w:val="20"/>
          <w:szCs w:val="20"/>
          <w:rtl w:val="0"/>
        </w:rPr>
        <w:t xml:space="preserve">Click on the Animations tab at the top left corner of the webpage. </w:t>
      </w:r>
    </w:p>
    <w:p w:rsidR="00000000" w:rsidDel="00000000" w:rsidP="00000000" w:rsidRDefault="00000000" w:rsidRPr="00000000" w14:paraId="00000014">
      <w:pPr>
        <w:ind w:left="720" w:firstLine="0"/>
        <w:jc w:val="left"/>
        <w:rPr>
          <w:sz w:val="20"/>
          <w:szCs w:val="20"/>
        </w:rPr>
      </w:pPr>
      <w:r w:rsidDel="00000000" w:rsidR="00000000" w:rsidRPr="00000000">
        <w:rPr>
          <w:rtl w:val="0"/>
        </w:rPr>
      </w:r>
    </w:p>
    <w:p w:rsidR="00000000" w:rsidDel="00000000" w:rsidP="00000000" w:rsidRDefault="00000000" w:rsidRPr="00000000" w14:paraId="00000015">
      <w:pPr>
        <w:numPr>
          <w:ilvl w:val="0"/>
          <w:numId w:val="7"/>
        </w:numPr>
        <w:ind w:left="720" w:hanging="360"/>
        <w:jc w:val="left"/>
        <w:rPr>
          <w:sz w:val="20"/>
          <w:szCs w:val="20"/>
          <w:u w:val="none"/>
        </w:rPr>
      </w:pPr>
      <w:r w:rsidDel="00000000" w:rsidR="00000000" w:rsidRPr="00000000">
        <w:rPr>
          <w:sz w:val="20"/>
          <w:szCs w:val="20"/>
          <w:rtl w:val="0"/>
        </w:rPr>
        <w:t xml:space="preserve">Search </w:t>
      </w:r>
      <w:r w:rsidDel="00000000" w:rsidR="00000000" w:rsidRPr="00000000">
        <w:rPr>
          <w:sz w:val="20"/>
          <w:szCs w:val="20"/>
          <w:rtl w:val="0"/>
        </w:rPr>
        <w:t xml:space="preserve">for</w:t>
      </w:r>
      <w:r w:rsidDel="00000000" w:rsidR="00000000" w:rsidRPr="00000000">
        <w:rPr>
          <w:b w:val="1"/>
          <w:bCs w:val="1"/>
          <w:sz w:val="20"/>
          <w:szCs w:val="20"/>
          <w:rtl w:val="0"/>
        </w:rPr>
        <w:t xml:space="preserve"> pistol</w:t>
      </w:r>
      <w:r w:rsidDel="00000000" w:rsidR="00000000" w:rsidRPr="00000000">
        <w:rPr>
          <w:b w:val="1"/>
          <w:bCs w:val="1"/>
          <w:sz w:val="20"/>
          <w:szCs w:val="20"/>
          <w:rtl w:val="0"/>
        </w:rPr>
        <w:t xml:space="preserve"> </w:t>
      </w:r>
      <w:r w:rsidDel="00000000" w:rsidR="00000000" w:rsidRPr="00000000">
        <w:rPr>
          <w:sz w:val="20"/>
          <w:szCs w:val="20"/>
          <w:rtl w:val="0"/>
        </w:rPr>
        <w:t xml:space="preserve">in the search bar. </w:t>
      </w:r>
    </w:p>
    <w:p w:rsidR="00000000" w:rsidDel="00000000" w:rsidP="00000000" w:rsidRDefault="00000000" w:rsidRPr="00000000" w14:paraId="00000016">
      <w:pPr>
        <w:ind w:left="720" w:firstLine="0"/>
        <w:jc w:val="left"/>
        <w:rPr>
          <w:sz w:val="20"/>
          <w:szCs w:val="20"/>
        </w:rPr>
      </w:pPr>
      <w:r w:rsidDel="00000000" w:rsidR="00000000" w:rsidRPr="00000000">
        <w:rPr>
          <w:rtl w:val="0"/>
        </w:rPr>
      </w:r>
    </w:p>
    <w:p w:rsidR="00000000" w:rsidDel="00000000" w:rsidP="00000000" w:rsidRDefault="00000000" w:rsidRPr="00000000" w14:paraId="00000017">
      <w:pPr>
        <w:numPr>
          <w:ilvl w:val="0"/>
          <w:numId w:val="7"/>
        </w:numPr>
        <w:ind w:left="720" w:hanging="360"/>
        <w:jc w:val="left"/>
        <w:rPr>
          <w:sz w:val="20"/>
          <w:szCs w:val="20"/>
          <w:u w:val="none"/>
        </w:rPr>
      </w:pPr>
      <w:r w:rsidDel="00000000" w:rsidR="00000000" w:rsidRPr="00000000">
        <w:rPr>
          <w:sz w:val="20"/>
          <w:szCs w:val="20"/>
          <w:rtl w:val="0"/>
        </w:rPr>
        <w:t xml:space="preserve">In the search result, find and click on the one named the </w:t>
      </w:r>
      <w:r w:rsidDel="00000000" w:rsidR="00000000" w:rsidRPr="00000000">
        <w:rPr>
          <w:b w:val="1"/>
          <w:bCs w:val="1"/>
          <w:sz w:val="20"/>
          <w:szCs w:val="20"/>
          <w:rtl w:val="0"/>
        </w:rPr>
        <w:t xml:space="preserve">Pistol Walk</w:t>
      </w:r>
      <w:r w:rsidDel="00000000" w:rsidR="00000000" w:rsidRPr="00000000">
        <w:rPr>
          <w:sz w:val="20"/>
          <w:szCs w:val="20"/>
          <w:rtl w:val="0"/>
        </w:rPr>
        <w:t xml:space="preserve">. Our character in the viewport on the right should already be previewing it. </w:t>
      </w:r>
    </w:p>
    <w:p w:rsidR="00000000" w:rsidDel="00000000" w:rsidP="00000000" w:rsidRDefault="00000000" w:rsidRPr="00000000" w14:paraId="00000018">
      <w:pPr>
        <w:ind w:left="720" w:firstLine="0"/>
        <w:jc w:val="left"/>
        <w:rPr>
          <w:sz w:val="20"/>
          <w:szCs w:val="20"/>
        </w:rPr>
      </w:pPr>
      <w:r w:rsidDel="00000000" w:rsidR="00000000" w:rsidRPr="00000000">
        <w:rPr>
          <w:rtl w:val="0"/>
        </w:rPr>
      </w:r>
    </w:p>
    <w:p w:rsidR="00000000" w:rsidDel="00000000" w:rsidP="00000000" w:rsidRDefault="00000000" w:rsidRPr="00000000" w14:paraId="00000019">
      <w:pPr>
        <w:numPr>
          <w:ilvl w:val="0"/>
          <w:numId w:val="7"/>
        </w:numPr>
        <w:ind w:left="720" w:hanging="360"/>
        <w:jc w:val="left"/>
        <w:rPr>
          <w:sz w:val="20"/>
          <w:szCs w:val="20"/>
          <w:u w:val="none"/>
        </w:rPr>
      </w:pPr>
      <w:r w:rsidDel="00000000" w:rsidR="00000000" w:rsidRPr="00000000">
        <w:rPr>
          <w:sz w:val="20"/>
          <w:szCs w:val="20"/>
          <w:rtl w:val="0"/>
        </w:rPr>
        <w:t xml:space="preserve">We don't want the character to move forward in this case. Check on the </w:t>
      </w:r>
      <w:r w:rsidDel="00000000" w:rsidR="00000000" w:rsidRPr="00000000">
        <w:rPr>
          <w:b w:val="1"/>
          <w:bCs w:val="1"/>
          <w:sz w:val="20"/>
          <w:szCs w:val="20"/>
          <w:rtl w:val="0"/>
        </w:rPr>
        <w:t xml:space="preserve">In Place </w:t>
      </w:r>
      <w:r w:rsidDel="00000000" w:rsidR="00000000" w:rsidRPr="00000000">
        <w:rPr>
          <w:sz w:val="20"/>
          <w:szCs w:val="20"/>
          <w:rtl w:val="0"/>
        </w:rPr>
        <w:t xml:space="preserve">check box to lock it at the origin</w:t>
      </w:r>
    </w:p>
    <w:p w:rsidR="00000000" w:rsidDel="00000000" w:rsidP="00000000" w:rsidRDefault="00000000" w:rsidRPr="00000000" w14:paraId="0000001A">
      <w:pPr>
        <w:jc w:val="left"/>
        <w:rPr>
          <w:sz w:val="20"/>
          <w:szCs w:val="20"/>
        </w:rPr>
      </w:pPr>
      <w:r w:rsidDel="00000000" w:rsidR="00000000" w:rsidRPr="00000000">
        <w:rPr>
          <w:rtl w:val="0"/>
        </w:rPr>
      </w:r>
    </w:p>
    <w:p w:rsidR="00000000" w:rsidDel="00000000" w:rsidP="00000000" w:rsidRDefault="00000000" w:rsidRPr="00000000" w14:paraId="0000001B">
      <w:pPr>
        <w:jc w:val="left"/>
        <w:rPr>
          <w:sz w:val="20"/>
          <w:szCs w:val="20"/>
        </w:rPr>
      </w:pPr>
      <w:r w:rsidDel="00000000" w:rsidR="00000000" w:rsidRPr="00000000">
        <w:rPr>
          <w:sz w:val="20"/>
          <w:szCs w:val="20"/>
          <w:rtl w:val="0"/>
        </w:rPr>
        <w:t xml:space="preserve">So why do we want the character to be fixed in place? </w:t>
      </w:r>
    </w:p>
    <w:p w:rsidR="00000000" w:rsidDel="00000000" w:rsidP="00000000" w:rsidRDefault="00000000" w:rsidRPr="00000000" w14:paraId="0000001C">
      <w:pPr>
        <w:jc w:val="left"/>
        <w:rPr>
          <w:sz w:val="20"/>
          <w:szCs w:val="20"/>
        </w:rPr>
      </w:pPr>
      <w:r w:rsidDel="00000000" w:rsidR="00000000" w:rsidRPr="00000000">
        <w:rPr>
          <w:sz w:val="20"/>
          <w:szCs w:val="20"/>
          <w:rtl w:val="0"/>
        </w:rPr>
        <w:t xml:space="preserve">Well, the motion of the character should be taken care of by the game programming and not driven by the Animation. You don't want the Animation to tell you how fast your character should be moving.</w:t>
      </w:r>
    </w:p>
    <w:p w:rsidR="00000000" w:rsidDel="00000000" w:rsidP="00000000" w:rsidRDefault="00000000" w:rsidRPr="00000000" w14:paraId="0000001D">
      <w:pPr>
        <w:jc w:val="left"/>
        <w:rPr>
          <w:sz w:val="20"/>
          <w:szCs w:val="20"/>
        </w:rPr>
      </w:pPr>
      <w:r w:rsidDel="00000000" w:rsidR="00000000" w:rsidRPr="00000000">
        <w:rPr>
          <w:rtl w:val="0"/>
        </w:rPr>
      </w:r>
    </w:p>
    <w:p w:rsidR="00000000" w:rsidDel="00000000" w:rsidP="00000000" w:rsidRDefault="00000000" w:rsidRPr="00000000" w14:paraId="0000001E">
      <w:pPr>
        <w:jc w:val="center"/>
        <w:rPr>
          <w:sz w:val="20"/>
          <w:szCs w:val="20"/>
        </w:rPr>
      </w:pPr>
      <w:r w:rsidDel="00000000" w:rsidR="00000000" w:rsidRPr="00000000">
        <w:rPr>
          <w:sz w:val="20"/>
          <w:szCs w:val="20"/>
        </w:rPr>
        <w:drawing>
          <wp:inline distB="114300" distT="114300" distL="114300" distR="114300">
            <wp:extent cx="2833688" cy="1002806"/>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833688" cy="100280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sz w:val="20"/>
          <w:szCs w:val="20"/>
        </w:rPr>
      </w:pPr>
      <w:r w:rsidDel="00000000" w:rsidR="00000000" w:rsidRPr="00000000">
        <w:rPr>
          <w:rtl w:val="0"/>
        </w:rPr>
      </w:r>
    </w:p>
    <w:p w:rsidR="00000000" w:rsidDel="00000000" w:rsidP="00000000" w:rsidRDefault="00000000" w:rsidRPr="00000000" w14:paraId="00000020">
      <w:pPr>
        <w:jc w:val="left"/>
        <w:rPr>
          <w:b w:val="1"/>
          <w:bCs w:val="1"/>
          <w:sz w:val="20"/>
          <w:szCs w:val="20"/>
        </w:rPr>
      </w:pPr>
      <w:r w:rsidDel="00000000" w:rsidR="00000000" w:rsidRPr="00000000">
        <w:rPr>
          <w:b w:val="1"/>
          <w:bCs w:val="1"/>
          <w:sz w:val="20"/>
          <w:szCs w:val="20"/>
          <w:rtl w:val="0"/>
        </w:rPr>
        <w:t xml:space="preserve">Download animations. </w:t>
      </w:r>
    </w:p>
    <w:p w:rsidR="00000000" w:rsidDel="00000000" w:rsidP="00000000" w:rsidRDefault="00000000" w:rsidRPr="00000000" w14:paraId="00000021">
      <w:pPr>
        <w:jc w:val="left"/>
        <w:rPr>
          <w:sz w:val="20"/>
          <w:szCs w:val="20"/>
        </w:rPr>
      </w:pPr>
      <w:r w:rsidDel="00000000" w:rsidR="00000000" w:rsidRPr="00000000">
        <w:rPr>
          <w:rtl w:val="0"/>
        </w:rPr>
      </w:r>
    </w:p>
    <w:p w:rsidR="00000000" w:rsidDel="00000000" w:rsidP="00000000" w:rsidRDefault="00000000" w:rsidRPr="00000000" w14:paraId="00000022">
      <w:pPr>
        <w:numPr>
          <w:ilvl w:val="0"/>
          <w:numId w:val="1"/>
        </w:numPr>
        <w:ind w:left="720" w:hanging="360"/>
        <w:jc w:val="left"/>
        <w:rPr>
          <w:sz w:val="20"/>
          <w:szCs w:val="20"/>
          <w:u w:val="none"/>
        </w:rPr>
      </w:pPr>
      <w:r w:rsidDel="00000000" w:rsidR="00000000" w:rsidRPr="00000000">
        <w:rPr>
          <w:sz w:val="20"/>
          <w:szCs w:val="20"/>
          <w:rtl w:val="0"/>
        </w:rPr>
        <w:t xml:space="preserve">Press the orange download button. In the pop-up DOWNLOAD SETTINGS, set the </w:t>
      </w:r>
      <w:r w:rsidDel="00000000" w:rsidR="00000000" w:rsidRPr="00000000">
        <w:rPr>
          <w:b w:val="1"/>
          <w:bCs w:val="1"/>
          <w:sz w:val="20"/>
          <w:szCs w:val="20"/>
          <w:rtl w:val="0"/>
        </w:rPr>
        <w:t xml:space="preserve">Frames per Second to 60.</w:t>
      </w:r>
    </w:p>
    <w:p w:rsidR="00000000" w:rsidDel="00000000" w:rsidP="00000000" w:rsidRDefault="00000000" w:rsidRPr="00000000" w14:paraId="00000023">
      <w:pPr>
        <w:ind w:left="720" w:firstLine="0"/>
        <w:jc w:val="left"/>
        <w:rPr>
          <w:sz w:val="20"/>
          <w:szCs w:val="20"/>
        </w:rPr>
      </w:pPr>
      <w:r w:rsidDel="00000000" w:rsidR="00000000" w:rsidRPr="00000000">
        <w:rPr>
          <w:rtl w:val="0"/>
        </w:rPr>
      </w:r>
    </w:p>
    <w:p w:rsidR="00000000" w:rsidDel="00000000" w:rsidP="00000000" w:rsidRDefault="00000000" w:rsidRPr="00000000" w14:paraId="00000024">
      <w:pPr>
        <w:numPr>
          <w:ilvl w:val="0"/>
          <w:numId w:val="1"/>
        </w:numPr>
        <w:ind w:left="720" w:hanging="360"/>
        <w:jc w:val="left"/>
        <w:rPr>
          <w:sz w:val="20"/>
          <w:szCs w:val="20"/>
          <w:u w:val="none"/>
        </w:rPr>
      </w:pPr>
      <w:r w:rsidDel="00000000" w:rsidR="00000000" w:rsidRPr="00000000">
        <w:rPr>
          <w:sz w:val="20"/>
          <w:szCs w:val="20"/>
          <w:rtl w:val="0"/>
        </w:rPr>
        <w:t xml:space="preserve">Press the</w:t>
      </w:r>
      <w:r w:rsidDel="00000000" w:rsidR="00000000" w:rsidRPr="00000000">
        <w:rPr>
          <w:b w:val="1"/>
          <w:bCs w:val="1"/>
          <w:sz w:val="20"/>
          <w:szCs w:val="20"/>
          <w:rtl w:val="0"/>
        </w:rPr>
        <w:t xml:space="preserve"> DOWNLOAD</w:t>
      </w:r>
      <w:r w:rsidDel="00000000" w:rsidR="00000000" w:rsidRPr="00000000">
        <w:rPr>
          <w:sz w:val="20"/>
          <w:szCs w:val="20"/>
          <w:rtl w:val="0"/>
        </w:rPr>
        <w:t xml:space="preserve"> button to download the Animation. </w:t>
      </w:r>
    </w:p>
    <w:p w:rsidR="00000000" w:rsidDel="00000000" w:rsidP="00000000" w:rsidRDefault="00000000" w:rsidRPr="00000000" w14:paraId="00000025">
      <w:pPr>
        <w:ind w:left="720" w:firstLine="0"/>
        <w:jc w:val="left"/>
        <w:rPr>
          <w:sz w:val="20"/>
          <w:szCs w:val="20"/>
        </w:rPr>
      </w:pPr>
      <w:r w:rsidDel="00000000" w:rsidR="00000000" w:rsidRPr="00000000">
        <w:rPr>
          <w:rtl w:val="0"/>
        </w:rPr>
      </w:r>
    </w:p>
    <w:p w:rsidR="00000000" w:rsidDel="00000000" w:rsidP="00000000" w:rsidRDefault="00000000" w:rsidRPr="00000000" w14:paraId="00000026">
      <w:pPr>
        <w:numPr>
          <w:ilvl w:val="0"/>
          <w:numId w:val="1"/>
        </w:numPr>
        <w:ind w:left="720" w:hanging="360"/>
        <w:jc w:val="left"/>
        <w:rPr>
          <w:sz w:val="20"/>
          <w:szCs w:val="20"/>
          <w:u w:val="none"/>
        </w:rPr>
      </w:pPr>
      <w:r w:rsidDel="00000000" w:rsidR="00000000" w:rsidRPr="00000000">
        <w:rPr>
          <w:sz w:val="20"/>
          <w:szCs w:val="20"/>
          <w:rtl w:val="0"/>
        </w:rPr>
        <w:t xml:space="preserve">Go ahead and download the: </w:t>
      </w:r>
    </w:p>
    <w:p w:rsidR="00000000" w:rsidDel="00000000" w:rsidP="00000000" w:rsidRDefault="00000000" w:rsidRPr="00000000" w14:paraId="00000027">
      <w:pPr>
        <w:numPr>
          <w:ilvl w:val="1"/>
          <w:numId w:val="1"/>
        </w:numPr>
        <w:ind w:left="1440" w:hanging="360"/>
        <w:jc w:val="left"/>
        <w:rPr>
          <w:sz w:val="20"/>
          <w:szCs w:val="20"/>
          <w:u w:val="none"/>
        </w:rPr>
      </w:pPr>
      <w:r w:rsidDel="00000000" w:rsidR="00000000" w:rsidRPr="00000000">
        <w:rPr>
          <w:sz w:val="20"/>
          <w:szCs w:val="20"/>
          <w:rtl w:val="0"/>
        </w:rPr>
        <w:t xml:space="preserve">Shooting</w:t>
      </w:r>
    </w:p>
    <w:p w:rsidR="00000000" w:rsidDel="00000000" w:rsidP="00000000" w:rsidRDefault="00000000" w:rsidRPr="00000000" w14:paraId="00000028">
      <w:pPr>
        <w:numPr>
          <w:ilvl w:val="1"/>
          <w:numId w:val="1"/>
        </w:numPr>
        <w:ind w:left="1440" w:hanging="360"/>
        <w:jc w:val="left"/>
        <w:rPr>
          <w:sz w:val="20"/>
          <w:szCs w:val="20"/>
          <w:u w:val="none"/>
        </w:rPr>
      </w:pPr>
      <w:r w:rsidDel="00000000" w:rsidR="00000000" w:rsidRPr="00000000">
        <w:rPr>
          <w:sz w:val="20"/>
          <w:szCs w:val="20"/>
          <w:rtl w:val="0"/>
        </w:rPr>
        <w:t xml:space="preserve">Pistol Idle, and </w:t>
      </w:r>
    </w:p>
    <w:p w:rsidR="00000000" w:rsidDel="00000000" w:rsidP="00000000" w:rsidRDefault="00000000" w:rsidRPr="00000000" w14:paraId="00000029">
      <w:pPr>
        <w:numPr>
          <w:ilvl w:val="1"/>
          <w:numId w:val="1"/>
        </w:numPr>
        <w:ind w:left="1440" w:hanging="360"/>
        <w:jc w:val="left"/>
        <w:rPr>
          <w:sz w:val="20"/>
          <w:szCs w:val="20"/>
          <w:u w:val="none"/>
        </w:rPr>
      </w:pPr>
      <w:r w:rsidDel="00000000" w:rsidR="00000000" w:rsidRPr="00000000">
        <w:rPr>
          <w:sz w:val="20"/>
          <w:szCs w:val="20"/>
          <w:rtl w:val="0"/>
        </w:rPr>
        <w:t xml:space="preserve">Death From The Back </w:t>
      </w:r>
    </w:p>
    <w:p w:rsidR="00000000" w:rsidDel="00000000" w:rsidP="00000000" w:rsidRDefault="00000000" w:rsidRPr="00000000" w14:paraId="0000002A">
      <w:pPr>
        <w:ind w:left="720" w:firstLine="0"/>
        <w:jc w:val="left"/>
        <w:rPr>
          <w:sz w:val="20"/>
          <w:szCs w:val="20"/>
        </w:rPr>
      </w:pPr>
      <w:r w:rsidDel="00000000" w:rsidR="00000000" w:rsidRPr="00000000">
        <w:rPr>
          <w:sz w:val="20"/>
          <w:szCs w:val="20"/>
          <w:rtl w:val="0"/>
        </w:rPr>
        <w:t xml:space="preserve">the same way. </w:t>
      </w:r>
    </w:p>
    <w:p w:rsidR="00000000" w:rsidDel="00000000" w:rsidP="00000000" w:rsidRDefault="00000000" w:rsidRPr="00000000" w14:paraId="0000002B">
      <w:pPr>
        <w:ind w:left="720" w:firstLine="0"/>
        <w:jc w:val="left"/>
        <w:rPr>
          <w:sz w:val="20"/>
          <w:szCs w:val="20"/>
        </w:rPr>
      </w:pPr>
      <w:r w:rsidDel="00000000" w:rsidR="00000000" w:rsidRPr="00000000">
        <w:rPr>
          <w:rtl w:val="0"/>
        </w:rPr>
      </w:r>
    </w:p>
    <w:p w:rsidR="00000000" w:rsidDel="00000000" w:rsidP="00000000" w:rsidRDefault="00000000" w:rsidRPr="00000000" w14:paraId="0000002C">
      <w:pPr>
        <w:numPr>
          <w:ilvl w:val="0"/>
          <w:numId w:val="13"/>
        </w:numPr>
        <w:ind w:left="720" w:hanging="360"/>
        <w:jc w:val="left"/>
        <w:rPr>
          <w:sz w:val="20"/>
          <w:szCs w:val="20"/>
          <w:u w:val="none"/>
        </w:rPr>
      </w:pPr>
      <w:r w:rsidDel="00000000" w:rsidR="00000000" w:rsidRPr="00000000">
        <w:rPr>
          <w:sz w:val="20"/>
          <w:szCs w:val="20"/>
          <w:rtl w:val="0"/>
        </w:rPr>
        <w:t xml:space="preserve">Create a new folder called </w:t>
      </w:r>
      <w:r w:rsidDel="00000000" w:rsidR="00000000" w:rsidRPr="00000000">
        <w:rPr>
          <w:b w:val="1"/>
          <w:bCs w:val="1"/>
          <w:sz w:val="20"/>
          <w:szCs w:val="20"/>
          <w:rtl w:val="0"/>
        </w:rPr>
        <w:t xml:space="preserve">MixamoAnimations</w:t>
      </w:r>
      <w:r w:rsidDel="00000000" w:rsidR="00000000" w:rsidRPr="00000000">
        <w:rPr>
          <w:sz w:val="20"/>
          <w:szCs w:val="20"/>
          <w:rtl w:val="0"/>
        </w:rPr>
        <w:t xml:space="preserve"> in the assets folder and put all four downloaded animations there</w:t>
      </w:r>
    </w:p>
    <w:p w:rsidR="00000000" w:rsidDel="00000000" w:rsidP="00000000" w:rsidRDefault="00000000" w:rsidRPr="00000000" w14:paraId="0000002D">
      <w:pPr>
        <w:jc w:val="left"/>
        <w:rPr>
          <w:sz w:val="20"/>
          <w:szCs w:val="20"/>
        </w:rPr>
      </w:pPr>
      <w:r w:rsidDel="00000000" w:rsidR="00000000" w:rsidRPr="00000000">
        <w:rPr>
          <w:rtl w:val="0"/>
        </w:rPr>
      </w:r>
    </w:p>
    <w:p w:rsidR="00000000" w:rsidDel="00000000" w:rsidP="00000000" w:rsidRDefault="00000000" w:rsidRPr="00000000" w14:paraId="0000002E">
      <w:pPr>
        <w:jc w:val="center"/>
        <w:rPr>
          <w:sz w:val="20"/>
          <w:szCs w:val="20"/>
        </w:rPr>
      </w:pPr>
      <w:r w:rsidDel="00000000" w:rsidR="00000000" w:rsidRPr="00000000">
        <w:rPr>
          <w:sz w:val="20"/>
          <w:szCs w:val="20"/>
        </w:rPr>
        <w:drawing>
          <wp:inline distB="114300" distT="114300" distL="114300" distR="114300">
            <wp:extent cx="4445685" cy="794296"/>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45685" cy="79429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244143</wp:posOffset>
            </wp:positionV>
            <wp:extent cx="1362075" cy="2619375"/>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362075" cy="2619375"/>
                    </a:xfrm>
                    <a:prstGeom prst="rect"/>
                    <a:ln/>
                  </pic:spPr>
                </pic:pic>
              </a:graphicData>
            </a:graphic>
          </wp:anchor>
        </w:drawing>
      </w:r>
    </w:p>
    <w:p w:rsidR="00000000" w:rsidDel="00000000" w:rsidP="00000000" w:rsidRDefault="00000000" w:rsidRPr="00000000" w14:paraId="00000030">
      <w:pPr>
        <w:jc w:val="left"/>
        <w:rPr>
          <w:b w:val="1"/>
          <w:bCs w:val="1"/>
          <w:sz w:val="20"/>
          <w:szCs w:val="20"/>
        </w:rPr>
      </w:pPr>
      <w:r w:rsidDel="00000000" w:rsidR="00000000" w:rsidRPr="00000000">
        <w:rPr>
          <w:b w:val="1"/>
          <w:bCs w:val="1"/>
          <w:sz w:val="20"/>
          <w:szCs w:val="20"/>
          <w:rtl w:val="0"/>
        </w:rPr>
        <w:t xml:space="preserve">Import the skeletal mesh. </w:t>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numPr>
          <w:ilvl w:val="0"/>
          <w:numId w:val="12"/>
        </w:numPr>
        <w:ind w:left="720" w:hanging="360"/>
        <w:jc w:val="left"/>
        <w:rPr>
          <w:sz w:val="20"/>
          <w:szCs w:val="20"/>
          <w:u w:val="none"/>
        </w:rPr>
      </w:pPr>
      <w:r w:rsidDel="00000000" w:rsidR="00000000" w:rsidRPr="00000000">
        <w:rPr>
          <w:sz w:val="20"/>
          <w:szCs w:val="20"/>
          <w:rtl w:val="0"/>
        </w:rPr>
        <w:t xml:space="preserve">Go back to our Unreal project. </w:t>
      </w:r>
    </w:p>
    <w:p w:rsidR="00000000" w:rsidDel="00000000" w:rsidP="00000000" w:rsidRDefault="00000000" w:rsidRPr="00000000" w14:paraId="00000033">
      <w:pPr>
        <w:ind w:left="720" w:firstLine="0"/>
        <w:jc w:val="left"/>
        <w:rPr>
          <w:sz w:val="20"/>
          <w:szCs w:val="20"/>
        </w:rPr>
      </w:pPr>
      <w:r w:rsidDel="00000000" w:rsidR="00000000" w:rsidRPr="00000000">
        <w:rPr>
          <w:rtl w:val="0"/>
        </w:rPr>
      </w:r>
    </w:p>
    <w:p w:rsidR="00000000" w:rsidDel="00000000" w:rsidP="00000000" w:rsidRDefault="00000000" w:rsidRPr="00000000" w14:paraId="00000034">
      <w:pPr>
        <w:numPr>
          <w:ilvl w:val="0"/>
          <w:numId w:val="12"/>
        </w:numPr>
        <w:ind w:left="720" w:hanging="360"/>
        <w:jc w:val="left"/>
        <w:rPr>
          <w:sz w:val="20"/>
          <w:szCs w:val="20"/>
          <w:u w:val="none"/>
        </w:rPr>
      </w:pPr>
      <w:r w:rsidDel="00000000" w:rsidR="00000000" w:rsidRPr="00000000">
        <w:rPr>
          <w:sz w:val="20"/>
          <w:szCs w:val="20"/>
          <w:rtl w:val="0"/>
        </w:rPr>
        <w:t xml:space="preserve">Create a folder named </w:t>
      </w:r>
      <w:r w:rsidDel="00000000" w:rsidR="00000000" w:rsidRPr="00000000">
        <w:rPr>
          <w:b w:val="1"/>
          <w:bCs w:val="1"/>
          <w:sz w:val="20"/>
          <w:szCs w:val="20"/>
          <w:rtl w:val="0"/>
        </w:rPr>
        <w:t xml:space="preserve">Mixamo</w:t>
      </w:r>
      <w:r w:rsidDel="00000000" w:rsidR="00000000" w:rsidRPr="00000000">
        <w:rPr>
          <w:sz w:val="20"/>
          <w:szCs w:val="20"/>
          <w:rtl w:val="0"/>
        </w:rPr>
        <w:t xml:space="preserve"> under the </w:t>
      </w:r>
      <w:r w:rsidDel="00000000" w:rsidR="00000000" w:rsidRPr="00000000">
        <w:rPr>
          <w:b w:val="1"/>
          <w:bCs w:val="1"/>
          <w:sz w:val="20"/>
          <w:szCs w:val="20"/>
          <w:rtl w:val="0"/>
        </w:rPr>
        <w:t xml:space="preserve">Animations</w:t>
      </w:r>
      <w:r w:rsidDel="00000000" w:rsidR="00000000" w:rsidRPr="00000000">
        <w:rPr>
          <w:sz w:val="20"/>
          <w:szCs w:val="20"/>
          <w:rtl w:val="0"/>
        </w:rPr>
        <w:t xml:space="preserve"> folder.</w:t>
      </w:r>
    </w:p>
    <w:p w:rsidR="00000000" w:rsidDel="00000000" w:rsidP="00000000" w:rsidRDefault="00000000" w:rsidRPr="00000000" w14:paraId="00000035">
      <w:pPr>
        <w:ind w:left="720" w:firstLine="0"/>
        <w:jc w:val="left"/>
        <w:rPr>
          <w:sz w:val="20"/>
          <w:szCs w:val="20"/>
        </w:rPr>
      </w:pPr>
      <w:r w:rsidDel="00000000" w:rsidR="00000000" w:rsidRPr="00000000">
        <w:rPr>
          <w:rtl w:val="0"/>
        </w:rPr>
      </w:r>
    </w:p>
    <w:p w:rsidR="00000000" w:rsidDel="00000000" w:rsidP="00000000" w:rsidRDefault="00000000" w:rsidRPr="00000000" w14:paraId="00000036">
      <w:pPr>
        <w:numPr>
          <w:ilvl w:val="0"/>
          <w:numId w:val="12"/>
        </w:numPr>
        <w:ind w:left="720" w:hanging="360"/>
        <w:jc w:val="left"/>
        <w:rPr>
          <w:sz w:val="20"/>
          <w:szCs w:val="20"/>
          <w:u w:val="none"/>
        </w:rPr>
      </w:pPr>
      <w:r w:rsidDel="00000000" w:rsidR="00000000" w:rsidRPr="00000000">
        <w:rPr>
          <w:sz w:val="20"/>
          <w:szCs w:val="20"/>
          <w:rtl w:val="0"/>
        </w:rPr>
        <w:t xml:space="preserve">Import the downloaded </w:t>
      </w:r>
      <w:r w:rsidDel="00000000" w:rsidR="00000000" w:rsidRPr="00000000">
        <w:rPr>
          <w:b w:val="1"/>
          <w:bCs w:val="1"/>
          <w:sz w:val="20"/>
          <w:szCs w:val="20"/>
          <w:rtl w:val="0"/>
        </w:rPr>
        <w:t xml:space="preserve">Pistol Walk</w:t>
      </w:r>
      <w:r w:rsidDel="00000000" w:rsidR="00000000" w:rsidRPr="00000000">
        <w:rPr>
          <w:sz w:val="20"/>
          <w:szCs w:val="20"/>
          <w:rtl w:val="0"/>
        </w:rPr>
        <w:t xml:space="preserve"> with the settings shown: </w:t>
      </w:r>
    </w:p>
    <w:p w:rsidR="00000000" w:rsidDel="00000000" w:rsidP="00000000" w:rsidRDefault="00000000" w:rsidRPr="00000000" w14:paraId="00000037">
      <w:pPr>
        <w:jc w:val="left"/>
        <w:rPr>
          <w:sz w:val="20"/>
          <w:szCs w:val="20"/>
        </w:rPr>
      </w:pPr>
      <w:r w:rsidDel="00000000" w:rsidR="00000000" w:rsidRPr="00000000">
        <w:rPr>
          <w:rtl w:val="0"/>
        </w:rPr>
      </w:r>
    </w:p>
    <w:p w:rsidR="00000000" w:rsidDel="00000000" w:rsidP="00000000" w:rsidRDefault="00000000" w:rsidRPr="00000000" w14:paraId="00000038">
      <w:pPr>
        <w:jc w:val="left"/>
        <w:rPr>
          <w:b w:val="1"/>
          <w:bCs w:val="1"/>
          <w:sz w:val="20"/>
          <w:szCs w:val="20"/>
        </w:rPr>
      </w:pPr>
      <w:r w:rsidDel="00000000" w:rsidR="00000000" w:rsidRPr="00000000">
        <w:rPr>
          <w:b w:val="1"/>
          <w:bCs w:val="1"/>
          <w:sz w:val="20"/>
          <w:szCs w:val="20"/>
          <w:rtl w:val="0"/>
        </w:rPr>
        <w:t xml:space="preserve">Import the rest of the mixamo animations.</w:t>
      </w:r>
    </w:p>
    <w:p w:rsidR="00000000" w:rsidDel="00000000" w:rsidP="00000000" w:rsidRDefault="00000000" w:rsidRPr="00000000" w14:paraId="00000039">
      <w:pPr>
        <w:jc w:val="left"/>
        <w:rPr>
          <w:sz w:val="20"/>
          <w:szCs w:val="20"/>
        </w:rPr>
      </w:pPr>
      <w:r w:rsidDel="00000000" w:rsidR="00000000" w:rsidRPr="00000000">
        <w:rPr>
          <w:rtl w:val="0"/>
        </w:rPr>
      </w:r>
    </w:p>
    <w:p w:rsidR="00000000" w:rsidDel="00000000" w:rsidP="00000000" w:rsidRDefault="00000000" w:rsidRPr="00000000" w14:paraId="0000003A">
      <w:pPr>
        <w:numPr>
          <w:ilvl w:val="0"/>
          <w:numId w:val="4"/>
        </w:numPr>
        <w:ind w:left="720" w:hanging="360"/>
        <w:jc w:val="left"/>
        <w:rPr>
          <w:sz w:val="20"/>
          <w:szCs w:val="20"/>
          <w:u w:val="none"/>
        </w:rPr>
      </w:pPr>
      <w:r w:rsidDel="00000000" w:rsidR="00000000" w:rsidRPr="00000000">
        <w:rPr>
          <w:sz w:val="20"/>
          <w:szCs w:val="20"/>
          <w:rtl w:val="0"/>
        </w:rPr>
        <w:t xml:space="preserve">Import the rest of the animations, but this time, check off </w:t>
      </w:r>
      <w:r w:rsidDel="00000000" w:rsidR="00000000" w:rsidRPr="00000000">
        <w:rPr>
          <w:b w:val="1"/>
          <w:bCs w:val="1"/>
          <w:sz w:val="20"/>
          <w:szCs w:val="20"/>
          <w:rtl w:val="0"/>
        </w:rPr>
        <w:t xml:space="preserve">Import Mesh</w:t>
      </w:r>
    </w:p>
    <w:p w:rsidR="00000000" w:rsidDel="00000000" w:rsidP="00000000" w:rsidRDefault="00000000" w:rsidRPr="00000000" w14:paraId="0000003B">
      <w:pPr>
        <w:jc w:val="left"/>
        <w:rPr>
          <w:b w:val="1"/>
          <w:bCs w:val="1"/>
          <w:sz w:val="20"/>
          <w:szCs w:val="20"/>
        </w:rPr>
      </w:pPr>
      <w:r w:rsidDel="00000000" w:rsidR="00000000" w:rsidRPr="00000000">
        <w:rPr>
          <w:rtl w:val="0"/>
        </w:rPr>
      </w:r>
    </w:p>
    <w:p w:rsidR="00000000" w:rsidDel="00000000" w:rsidP="00000000" w:rsidRDefault="00000000" w:rsidRPr="00000000" w14:paraId="0000003C">
      <w:pPr>
        <w:numPr>
          <w:ilvl w:val="0"/>
          <w:numId w:val="6"/>
        </w:numPr>
        <w:ind w:left="720" w:hanging="360"/>
        <w:jc w:val="left"/>
        <w:rPr>
          <w:sz w:val="20"/>
          <w:szCs w:val="20"/>
        </w:rPr>
      </w:pPr>
      <w:r w:rsidDel="00000000" w:rsidR="00000000" w:rsidRPr="00000000">
        <w:rPr>
          <w:sz w:val="20"/>
          <w:szCs w:val="20"/>
          <w:rtl w:val="0"/>
        </w:rPr>
        <w:t xml:space="preserve">If the import fails, click the</w:t>
      </w:r>
      <w:r w:rsidDel="00000000" w:rsidR="00000000" w:rsidRPr="00000000">
        <w:rPr>
          <w:b w:val="1"/>
          <w:bCs w:val="1"/>
          <w:sz w:val="20"/>
          <w:szCs w:val="20"/>
          <w:rtl w:val="0"/>
        </w:rPr>
        <w:t xml:space="preserve"> “Import Only Animations”</w:t>
      </w:r>
      <w:r w:rsidDel="00000000" w:rsidR="00000000" w:rsidRPr="00000000">
        <w:rPr>
          <w:sz w:val="20"/>
          <w:szCs w:val="20"/>
          <w:rtl w:val="0"/>
        </w:rPr>
        <w:t xml:space="preserve"> box</w:t>
      </w:r>
    </w:p>
    <w:p w:rsidR="00000000" w:rsidDel="00000000" w:rsidP="00000000" w:rsidRDefault="00000000" w:rsidRPr="00000000" w14:paraId="0000003D">
      <w:pPr>
        <w:jc w:val="left"/>
        <w:rPr>
          <w:b w:val="1"/>
          <w:bCs w:val="1"/>
          <w:sz w:val="20"/>
          <w:szCs w:val="20"/>
        </w:rPr>
      </w:pPr>
      <w:r w:rsidDel="00000000" w:rsidR="00000000" w:rsidRPr="00000000">
        <w:rPr>
          <w:rtl w:val="0"/>
        </w:rPr>
      </w:r>
    </w:p>
    <w:p w:rsidR="00000000" w:rsidDel="00000000" w:rsidP="00000000" w:rsidRDefault="00000000" w:rsidRPr="00000000" w14:paraId="0000003E">
      <w:pPr>
        <w:pStyle w:val="Heading2"/>
        <w:rPr/>
      </w:pPr>
      <w:bookmarkStart w:colFirst="0" w:colLast="0" w:name="_c4omypnry2qo" w:id="0"/>
      <w:bookmarkEnd w:id="0"/>
      <w:r w:rsidDel="00000000" w:rsidR="00000000" w:rsidRPr="00000000">
        <w:rPr>
          <w:rtl w:val="0"/>
        </w:rPr>
        <w:t xml:space="preserve">Animation Retargeting </w:t>
      </w:r>
    </w:p>
    <w:p w:rsidR="00000000" w:rsidDel="00000000" w:rsidP="00000000" w:rsidRDefault="00000000" w:rsidRPr="00000000" w14:paraId="0000003F">
      <w:pPr>
        <w:jc w:val="left"/>
        <w:rPr>
          <w:sz w:val="20"/>
          <w:szCs w:val="20"/>
        </w:rPr>
      </w:pPr>
      <w:r w:rsidDel="00000000" w:rsidR="00000000" w:rsidRPr="00000000">
        <w:rPr>
          <w:rtl w:val="0"/>
        </w:rPr>
      </w:r>
    </w:p>
    <w:p w:rsidR="00000000" w:rsidDel="00000000" w:rsidP="00000000" w:rsidRDefault="00000000" w:rsidRPr="00000000" w14:paraId="00000040">
      <w:pPr>
        <w:jc w:val="left"/>
        <w:rPr>
          <w:b w:val="1"/>
          <w:bCs w:val="1"/>
          <w:sz w:val="20"/>
          <w:szCs w:val="20"/>
        </w:rPr>
      </w:pPr>
      <w:r w:rsidDel="00000000" w:rsidR="00000000" w:rsidRPr="00000000">
        <w:rPr>
          <w:b w:val="1"/>
          <w:bCs w:val="1"/>
          <w:sz w:val="20"/>
          <w:szCs w:val="20"/>
          <w:rtl w:val="0"/>
        </w:rPr>
        <w:t xml:space="preserve">Set up a Rig</w:t>
      </w:r>
    </w:p>
    <w:p w:rsidR="00000000" w:rsidDel="00000000" w:rsidP="00000000" w:rsidRDefault="00000000" w:rsidRPr="00000000" w14:paraId="00000041">
      <w:pPr>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147898</wp:posOffset>
            </wp:positionV>
            <wp:extent cx="1243013" cy="2043003"/>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43013" cy="2043003"/>
                    </a:xfrm>
                    <a:prstGeom prst="rect"/>
                    <a:ln/>
                  </pic:spPr>
                </pic:pic>
              </a:graphicData>
            </a:graphic>
          </wp:anchor>
        </w:drawing>
      </w:r>
    </w:p>
    <w:p w:rsidR="00000000" w:rsidDel="00000000" w:rsidP="00000000" w:rsidRDefault="00000000" w:rsidRPr="00000000" w14:paraId="00000042">
      <w:pPr>
        <w:numPr>
          <w:ilvl w:val="0"/>
          <w:numId w:val="9"/>
        </w:numPr>
        <w:ind w:left="720" w:hanging="360"/>
        <w:jc w:val="left"/>
        <w:rPr>
          <w:sz w:val="20"/>
          <w:szCs w:val="20"/>
          <w:u w:val="none"/>
        </w:rPr>
      </w:pPr>
      <w:r w:rsidDel="00000000" w:rsidR="00000000" w:rsidRPr="00000000">
        <w:rPr>
          <w:sz w:val="20"/>
          <w:szCs w:val="20"/>
          <w:rtl w:val="0"/>
        </w:rPr>
        <w:t xml:space="preserve">Import the standard Third Person skeleton by pressing </w:t>
      </w:r>
      <w:r w:rsidDel="00000000" w:rsidR="00000000" w:rsidRPr="00000000">
        <w:rPr>
          <w:b w:val="1"/>
          <w:bCs w:val="1"/>
          <w:sz w:val="20"/>
          <w:szCs w:val="20"/>
          <w:rtl w:val="0"/>
        </w:rPr>
        <w:t xml:space="preserve">Add</w:t>
      </w:r>
      <w:r w:rsidDel="00000000" w:rsidR="00000000" w:rsidRPr="00000000">
        <w:rPr>
          <w:sz w:val="20"/>
          <w:szCs w:val="20"/>
          <w:rtl w:val="0"/>
        </w:rPr>
        <w:t xml:space="preserve"> in the top-left of Content Browser, and selecting </w:t>
      </w:r>
      <w:r w:rsidDel="00000000" w:rsidR="00000000" w:rsidRPr="00000000">
        <w:rPr>
          <w:b w:val="1"/>
          <w:bCs w:val="1"/>
          <w:sz w:val="20"/>
          <w:szCs w:val="20"/>
          <w:rtl w:val="0"/>
        </w:rPr>
        <w:t xml:space="preserve">“Add Feature or Content Pack”</w:t>
      </w:r>
      <w:r w:rsidDel="00000000" w:rsidR="00000000" w:rsidRPr="00000000">
        <w:rPr>
          <w:sz w:val="20"/>
          <w:szCs w:val="20"/>
          <w:rtl w:val="0"/>
        </w:rPr>
        <w:t xml:space="preserve">.</w:t>
      </w:r>
    </w:p>
    <w:p w:rsidR="00000000" w:rsidDel="00000000" w:rsidP="00000000" w:rsidRDefault="00000000" w:rsidRPr="00000000" w14:paraId="00000043">
      <w:pPr>
        <w:jc w:val="left"/>
        <w:rPr>
          <w:sz w:val="20"/>
          <w:szCs w:val="20"/>
        </w:rPr>
      </w:pPr>
      <w:r w:rsidDel="00000000" w:rsidR="00000000" w:rsidRPr="00000000">
        <w:rPr>
          <w:rtl w:val="0"/>
        </w:rPr>
      </w:r>
    </w:p>
    <w:p w:rsidR="00000000" w:rsidDel="00000000" w:rsidP="00000000" w:rsidRDefault="00000000" w:rsidRPr="00000000" w14:paraId="00000044">
      <w:pPr>
        <w:numPr>
          <w:ilvl w:val="0"/>
          <w:numId w:val="5"/>
        </w:numPr>
        <w:ind w:left="720" w:hanging="360"/>
        <w:jc w:val="left"/>
        <w:rPr>
          <w:sz w:val="20"/>
          <w:szCs w:val="20"/>
          <w:u w:val="none"/>
        </w:rPr>
      </w:pPr>
      <w:r w:rsidDel="00000000" w:rsidR="00000000" w:rsidRPr="00000000">
        <w:rPr>
          <w:sz w:val="20"/>
          <w:szCs w:val="20"/>
          <w:rtl w:val="0"/>
        </w:rPr>
        <w:t xml:space="preserve">Select the</w:t>
      </w:r>
      <w:r w:rsidDel="00000000" w:rsidR="00000000" w:rsidRPr="00000000">
        <w:rPr>
          <w:b w:val="1"/>
          <w:bCs w:val="1"/>
          <w:sz w:val="20"/>
          <w:szCs w:val="20"/>
          <w:rtl w:val="0"/>
        </w:rPr>
        <w:t xml:space="preserve"> Third Person content</w:t>
      </w:r>
      <w:r w:rsidDel="00000000" w:rsidR="00000000" w:rsidRPr="00000000">
        <w:rPr>
          <w:sz w:val="20"/>
          <w:szCs w:val="20"/>
          <w:rtl w:val="0"/>
        </w:rPr>
        <w:t xml:space="preserve"> and add it </w:t>
      </w:r>
    </w:p>
    <w:p w:rsidR="00000000" w:rsidDel="00000000" w:rsidP="00000000" w:rsidRDefault="00000000" w:rsidRPr="00000000" w14:paraId="00000045">
      <w:pPr>
        <w:jc w:val="left"/>
        <w:rPr>
          <w:sz w:val="20"/>
          <w:szCs w:val="20"/>
        </w:rPr>
      </w:pPr>
      <w:r w:rsidDel="00000000" w:rsidR="00000000" w:rsidRPr="00000000">
        <w:rPr>
          <w:rtl w:val="0"/>
        </w:rPr>
      </w:r>
    </w:p>
    <w:p w:rsidR="00000000" w:rsidDel="00000000" w:rsidP="00000000" w:rsidRDefault="00000000" w:rsidRPr="00000000" w14:paraId="00000046">
      <w:pPr>
        <w:numPr>
          <w:ilvl w:val="0"/>
          <w:numId w:val="15"/>
        </w:numPr>
        <w:ind w:left="720" w:hanging="360"/>
        <w:jc w:val="left"/>
        <w:rPr>
          <w:sz w:val="20"/>
          <w:szCs w:val="20"/>
          <w:u w:val="none"/>
        </w:rPr>
      </w:pPr>
      <w:r w:rsidDel="00000000" w:rsidR="00000000" w:rsidRPr="00000000">
        <w:rPr>
          <w:sz w:val="20"/>
          <w:szCs w:val="20"/>
          <w:rtl w:val="0"/>
        </w:rPr>
        <w:t xml:space="preserve">Right-click on the animation you want to retarget and select </w:t>
      </w:r>
      <w:r w:rsidDel="00000000" w:rsidR="00000000" w:rsidRPr="00000000">
        <w:rPr>
          <w:b w:val="1"/>
          <w:bCs w:val="1"/>
          <w:sz w:val="20"/>
          <w:szCs w:val="20"/>
          <w:rtl w:val="0"/>
        </w:rPr>
        <w:t xml:space="preserve">Retarget Animations</w:t>
      </w:r>
    </w:p>
    <w:p w:rsidR="00000000" w:rsidDel="00000000" w:rsidP="00000000" w:rsidRDefault="00000000" w:rsidRPr="00000000" w14:paraId="00000047">
      <w:pPr>
        <w:jc w:val="left"/>
        <w:rPr>
          <w:sz w:val="20"/>
          <w:szCs w:val="20"/>
        </w:rPr>
      </w:pPr>
      <w:r w:rsidDel="00000000" w:rsidR="00000000" w:rsidRPr="00000000">
        <w:rPr>
          <w:rtl w:val="0"/>
        </w:rPr>
      </w:r>
    </w:p>
    <w:p w:rsidR="00000000" w:rsidDel="00000000" w:rsidP="00000000" w:rsidRDefault="00000000" w:rsidRPr="00000000" w14:paraId="00000048">
      <w:pPr>
        <w:numPr>
          <w:ilvl w:val="0"/>
          <w:numId w:val="16"/>
        </w:numPr>
        <w:ind w:left="720" w:hanging="360"/>
        <w:jc w:val="left"/>
        <w:rPr>
          <w:sz w:val="20"/>
          <w:szCs w:val="20"/>
          <w:u w:val="none"/>
        </w:rPr>
      </w:pPr>
      <w:r w:rsidDel="00000000" w:rsidR="00000000" w:rsidRPr="00000000">
        <w:rPr>
          <w:sz w:val="20"/>
          <w:szCs w:val="20"/>
          <w:rtl w:val="0"/>
        </w:rPr>
        <w:t xml:space="preserve">Change the Target Skeletal Mesh to S</w:t>
      </w:r>
      <w:r w:rsidDel="00000000" w:rsidR="00000000" w:rsidRPr="00000000">
        <w:rPr>
          <w:b w:val="1"/>
          <w:bCs w:val="1"/>
          <w:sz w:val="20"/>
          <w:szCs w:val="20"/>
          <w:rtl w:val="0"/>
        </w:rPr>
        <w:t xml:space="preserve">KM_Manny_Simple</w:t>
      </w:r>
    </w:p>
    <w:p w:rsidR="00000000" w:rsidDel="00000000" w:rsidP="00000000" w:rsidRDefault="00000000" w:rsidRPr="00000000" w14:paraId="00000049">
      <w:pPr>
        <w:jc w:val="left"/>
        <w:rPr>
          <w:sz w:val="20"/>
          <w:szCs w:val="20"/>
        </w:rPr>
      </w:pPr>
      <w:r w:rsidDel="00000000" w:rsidR="00000000" w:rsidRPr="00000000">
        <w:rPr>
          <w:rtl w:val="0"/>
        </w:rPr>
      </w:r>
    </w:p>
    <w:p w:rsidR="00000000" w:rsidDel="00000000" w:rsidP="00000000" w:rsidRDefault="00000000" w:rsidRPr="00000000" w14:paraId="0000004A">
      <w:pPr>
        <w:jc w:val="center"/>
        <w:rPr>
          <w:sz w:val="20"/>
          <w:szCs w:val="20"/>
        </w:rPr>
      </w:pPr>
      <w:r w:rsidDel="00000000" w:rsidR="00000000" w:rsidRPr="00000000">
        <w:rPr>
          <w:sz w:val="20"/>
          <w:szCs w:val="20"/>
        </w:rPr>
        <w:drawing>
          <wp:inline distB="114300" distT="114300" distL="114300" distR="114300">
            <wp:extent cx="5229225" cy="1114425"/>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292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sz w:val="20"/>
          <w:szCs w:val="20"/>
        </w:rPr>
      </w:pPr>
      <w:r w:rsidDel="00000000" w:rsidR="00000000" w:rsidRPr="00000000">
        <w:rPr>
          <w:rtl w:val="0"/>
        </w:rPr>
      </w:r>
    </w:p>
    <w:p w:rsidR="00000000" w:rsidDel="00000000" w:rsidP="00000000" w:rsidRDefault="00000000" w:rsidRPr="00000000" w14:paraId="0000004C">
      <w:pPr>
        <w:numPr>
          <w:ilvl w:val="0"/>
          <w:numId w:val="14"/>
        </w:numPr>
        <w:ind w:left="720" w:hanging="360"/>
        <w:jc w:val="left"/>
        <w:rPr>
          <w:sz w:val="20"/>
          <w:szCs w:val="20"/>
          <w:u w:val="none"/>
        </w:rPr>
      </w:pPr>
      <w:r w:rsidDel="00000000" w:rsidR="00000000" w:rsidRPr="00000000">
        <w:rPr>
          <w:sz w:val="20"/>
          <w:szCs w:val="20"/>
          <w:rtl w:val="0"/>
        </w:rPr>
        <w:t xml:space="preserve">Click</w:t>
      </w:r>
      <w:r w:rsidDel="00000000" w:rsidR="00000000" w:rsidRPr="00000000">
        <w:rPr>
          <w:b w:val="1"/>
          <w:bCs w:val="1"/>
          <w:sz w:val="20"/>
          <w:szCs w:val="20"/>
          <w:rtl w:val="0"/>
        </w:rPr>
        <w:t xml:space="preserve"> Export Animations</w:t>
      </w:r>
      <w:r w:rsidDel="00000000" w:rsidR="00000000" w:rsidRPr="00000000">
        <w:rPr>
          <w:sz w:val="20"/>
          <w:szCs w:val="20"/>
          <w:rtl w:val="0"/>
        </w:rPr>
        <w:t xml:space="preserve">, save it to the</w:t>
      </w:r>
      <w:r w:rsidDel="00000000" w:rsidR="00000000" w:rsidRPr="00000000">
        <w:rPr>
          <w:b w:val="1"/>
          <w:bCs w:val="1"/>
          <w:sz w:val="20"/>
          <w:szCs w:val="20"/>
          <w:rtl w:val="0"/>
        </w:rPr>
        <w:t xml:space="preserve"> MixamoAnimations</w:t>
      </w:r>
      <w:r w:rsidDel="00000000" w:rsidR="00000000" w:rsidRPr="00000000">
        <w:rPr>
          <w:sz w:val="20"/>
          <w:szCs w:val="20"/>
          <w:rtl w:val="0"/>
        </w:rPr>
        <w:t xml:space="preserve"> folder, and keep the default settings for the window that pops up</w:t>
      </w:r>
    </w:p>
    <w:p w:rsidR="00000000" w:rsidDel="00000000" w:rsidP="00000000" w:rsidRDefault="00000000" w:rsidRPr="00000000" w14:paraId="0000004D">
      <w:pPr>
        <w:jc w:val="left"/>
        <w:rPr>
          <w:sz w:val="20"/>
          <w:szCs w:val="20"/>
        </w:rPr>
      </w:pPr>
      <w:r w:rsidDel="00000000" w:rsidR="00000000" w:rsidRPr="00000000">
        <w:rPr>
          <w:rtl w:val="0"/>
        </w:rPr>
      </w:r>
    </w:p>
    <w:p w:rsidR="00000000" w:rsidDel="00000000" w:rsidP="00000000" w:rsidRDefault="00000000" w:rsidRPr="00000000" w14:paraId="0000004E">
      <w:pPr>
        <w:pStyle w:val="Heading2"/>
        <w:rPr/>
      </w:pPr>
      <w:bookmarkStart w:colFirst="0" w:colLast="0" w:name="_kbp56hdwkxhh" w:id="1"/>
      <w:bookmarkEnd w:id="1"/>
      <w:r w:rsidDel="00000000" w:rsidR="00000000" w:rsidRPr="00000000">
        <w:rPr>
          <w:rtl w:val="0"/>
        </w:rPr>
        <w:t xml:space="preserve">Importing A New Character to Your Mixamo Skeleton</w:t>
      </w:r>
    </w:p>
    <w:p w:rsidR="00000000" w:rsidDel="00000000" w:rsidP="00000000" w:rsidRDefault="00000000" w:rsidRPr="00000000" w14:paraId="0000004F">
      <w:pPr>
        <w:jc w:val="left"/>
        <w:rPr>
          <w:sz w:val="20"/>
          <w:szCs w:val="20"/>
        </w:rPr>
      </w:pPr>
      <w:r w:rsidDel="00000000" w:rsidR="00000000" w:rsidRPr="00000000">
        <w:rPr>
          <w:rtl w:val="0"/>
        </w:rPr>
      </w:r>
    </w:p>
    <w:p w:rsidR="00000000" w:rsidDel="00000000" w:rsidP="00000000" w:rsidRDefault="00000000" w:rsidRPr="00000000" w14:paraId="00000050">
      <w:pPr>
        <w:jc w:val="left"/>
        <w:rPr>
          <w:b w:val="1"/>
          <w:bCs w:val="1"/>
          <w:sz w:val="20"/>
          <w:szCs w:val="20"/>
        </w:rPr>
      </w:pPr>
      <w:r w:rsidDel="00000000" w:rsidR="00000000" w:rsidRPr="00000000">
        <w:rPr>
          <w:b w:val="1"/>
          <w:bCs w:val="1"/>
          <w:sz w:val="20"/>
          <w:szCs w:val="20"/>
          <w:rtl w:val="0"/>
        </w:rPr>
        <w:t xml:space="preserve">Download your new character</w:t>
      </w:r>
    </w:p>
    <w:p w:rsidR="00000000" w:rsidDel="00000000" w:rsidP="00000000" w:rsidRDefault="00000000" w:rsidRPr="00000000" w14:paraId="00000051">
      <w:pPr>
        <w:jc w:val="left"/>
        <w:rPr>
          <w:sz w:val="20"/>
          <w:szCs w:val="20"/>
        </w:rPr>
      </w:pPr>
      <w:r w:rsidDel="00000000" w:rsidR="00000000" w:rsidRPr="00000000">
        <w:rPr>
          <w:rtl w:val="0"/>
        </w:rPr>
      </w:r>
    </w:p>
    <w:p w:rsidR="00000000" w:rsidDel="00000000" w:rsidP="00000000" w:rsidRDefault="00000000" w:rsidRPr="00000000" w14:paraId="00000052">
      <w:pPr>
        <w:numPr>
          <w:ilvl w:val="0"/>
          <w:numId w:val="20"/>
        </w:numPr>
        <w:ind w:left="720" w:hanging="360"/>
        <w:jc w:val="left"/>
        <w:rPr>
          <w:sz w:val="20"/>
          <w:szCs w:val="20"/>
          <w:u w:val="none"/>
        </w:rPr>
      </w:pPr>
      <w:r w:rsidDel="00000000" w:rsidR="00000000" w:rsidRPr="00000000">
        <w:rPr>
          <w:sz w:val="20"/>
          <w:szCs w:val="20"/>
          <w:rtl w:val="0"/>
        </w:rPr>
        <w:t xml:space="preserve">Go to Mixamo and download another character</w:t>
      </w:r>
    </w:p>
    <w:p w:rsidR="00000000" w:rsidDel="00000000" w:rsidP="00000000" w:rsidRDefault="00000000" w:rsidRPr="00000000" w14:paraId="00000053">
      <w:pPr>
        <w:jc w:val="left"/>
        <w:rPr>
          <w:sz w:val="20"/>
          <w:szCs w:val="20"/>
        </w:rPr>
      </w:pPr>
      <w:r w:rsidDel="00000000" w:rsidR="00000000" w:rsidRPr="00000000">
        <w:rPr>
          <w:rtl w:val="0"/>
        </w:rPr>
      </w:r>
    </w:p>
    <w:p w:rsidR="00000000" w:rsidDel="00000000" w:rsidP="00000000" w:rsidRDefault="00000000" w:rsidRPr="00000000" w14:paraId="00000054">
      <w:pPr>
        <w:jc w:val="left"/>
        <w:rPr>
          <w:sz w:val="20"/>
          <w:szCs w:val="20"/>
        </w:rPr>
      </w:pPr>
      <w:r w:rsidDel="00000000" w:rsidR="00000000" w:rsidRPr="00000000">
        <w:rPr>
          <w:sz w:val="20"/>
          <w:szCs w:val="20"/>
        </w:rPr>
        <w:drawing>
          <wp:inline distB="114300" distT="114300" distL="114300" distR="114300">
            <wp:extent cx="5943600" cy="17653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left"/>
        <w:rPr>
          <w:sz w:val="20"/>
          <w:szCs w:val="20"/>
        </w:rPr>
      </w:pPr>
      <w:r w:rsidDel="00000000" w:rsidR="00000000" w:rsidRPr="00000000">
        <w:rPr>
          <w:rtl w:val="0"/>
        </w:rPr>
      </w:r>
    </w:p>
    <w:p w:rsidR="00000000" w:rsidDel="00000000" w:rsidP="00000000" w:rsidRDefault="00000000" w:rsidRPr="00000000" w14:paraId="00000056">
      <w:pPr>
        <w:numPr>
          <w:ilvl w:val="0"/>
          <w:numId w:val="11"/>
        </w:numPr>
        <w:ind w:left="720" w:hanging="360"/>
        <w:jc w:val="left"/>
        <w:rPr>
          <w:sz w:val="20"/>
          <w:szCs w:val="20"/>
          <w:u w:val="none"/>
        </w:rPr>
      </w:pPr>
      <w:r w:rsidDel="00000000" w:rsidR="00000000" w:rsidRPr="00000000">
        <w:rPr>
          <w:sz w:val="20"/>
          <w:szCs w:val="20"/>
          <w:rtl w:val="0"/>
        </w:rPr>
        <w:t xml:space="preserve">Drag the new character into your project</w:t>
      </w:r>
    </w:p>
    <w:p w:rsidR="00000000" w:rsidDel="00000000" w:rsidP="00000000" w:rsidRDefault="00000000" w:rsidRPr="00000000" w14:paraId="00000057">
      <w:pPr>
        <w:jc w:val="left"/>
        <w:rPr>
          <w:sz w:val="20"/>
          <w:szCs w:val="20"/>
        </w:rPr>
      </w:pPr>
      <w:r w:rsidDel="00000000" w:rsidR="00000000" w:rsidRPr="00000000">
        <w:rPr>
          <w:rtl w:val="0"/>
        </w:rPr>
      </w:r>
    </w:p>
    <w:p w:rsidR="00000000" w:rsidDel="00000000" w:rsidP="00000000" w:rsidRDefault="00000000" w:rsidRPr="00000000" w14:paraId="00000058">
      <w:pPr>
        <w:numPr>
          <w:ilvl w:val="0"/>
          <w:numId w:val="17"/>
        </w:numPr>
        <w:ind w:left="720" w:hanging="360"/>
        <w:jc w:val="left"/>
        <w:rPr>
          <w:sz w:val="20"/>
          <w:szCs w:val="20"/>
          <w:u w:val="none"/>
        </w:rPr>
      </w:pPr>
      <w:r w:rsidDel="00000000" w:rsidR="00000000" w:rsidRPr="00000000">
        <w:rPr>
          <w:sz w:val="20"/>
          <w:szCs w:val="20"/>
          <w:rtl w:val="0"/>
        </w:rPr>
        <w:t xml:space="preserve">In the Import Settings, uncheck</w:t>
      </w:r>
      <w:r w:rsidDel="00000000" w:rsidR="00000000" w:rsidRPr="00000000">
        <w:rPr>
          <w:b w:val="1"/>
          <w:bCs w:val="1"/>
          <w:sz w:val="20"/>
          <w:szCs w:val="20"/>
          <w:rtl w:val="0"/>
        </w:rPr>
        <w:t xml:space="preserve"> “Import Only Animations”</w:t>
      </w:r>
      <w:r w:rsidDel="00000000" w:rsidR="00000000" w:rsidRPr="00000000">
        <w:rPr>
          <w:sz w:val="20"/>
          <w:szCs w:val="20"/>
          <w:rtl w:val="0"/>
        </w:rPr>
        <w:t xml:space="preserve"> and select your current Mixamo skeleton. I renamed mine to SK_Player</w:t>
      </w:r>
    </w:p>
    <w:p w:rsidR="00000000" w:rsidDel="00000000" w:rsidP="00000000" w:rsidRDefault="00000000" w:rsidRPr="00000000" w14:paraId="00000059">
      <w:pPr>
        <w:jc w:val="left"/>
        <w:rPr>
          <w:sz w:val="20"/>
          <w:szCs w:val="20"/>
        </w:rPr>
      </w:pPr>
      <w:r w:rsidDel="00000000" w:rsidR="00000000" w:rsidRPr="00000000">
        <w:rPr>
          <w:rtl w:val="0"/>
        </w:rPr>
      </w:r>
    </w:p>
    <w:p w:rsidR="00000000" w:rsidDel="00000000" w:rsidP="00000000" w:rsidRDefault="00000000" w:rsidRPr="00000000" w14:paraId="0000005A">
      <w:pPr>
        <w:jc w:val="left"/>
        <w:rPr>
          <w:sz w:val="20"/>
          <w:szCs w:val="20"/>
        </w:rPr>
      </w:pPr>
      <w:r w:rsidDel="00000000" w:rsidR="00000000" w:rsidRPr="00000000">
        <w:rPr>
          <w:sz w:val="20"/>
          <w:szCs w:val="20"/>
        </w:rPr>
        <w:drawing>
          <wp:inline distB="114300" distT="114300" distL="114300" distR="114300">
            <wp:extent cx="5943600" cy="7366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left"/>
        <w:rPr>
          <w:sz w:val="20"/>
          <w:szCs w:val="20"/>
        </w:rPr>
      </w:pPr>
      <w:r w:rsidDel="00000000" w:rsidR="00000000" w:rsidRPr="00000000">
        <w:rPr>
          <w:rtl w:val="0"/>
        </w:rPr>
      </w:r>
    </w:p>
    <w:p w:rsidR="00000000" w:rsidDel="00000000" w:rsidP="00000000" w:rsidRDefault="00000000" w:rsidRPr="00000000" w14:paraId="0000005C">
      <w:pPr>
        <w:numPr>
          <w:ilvl w:val="0"/>
          <w:numId w:val="8"/>
        </w:numPr>
        <w:ind w:left="720" w:hanging="360"/>
        <w:jc w:val="left"/>
        <w:rPr>
          <w:sz w:val="20"/>
          <w:szCs w:val="20"/>
          <w:u w:val="none"/>
        </w:rPr>
      </w:pPr>
      <w:r w:rsidDel="00000000" w:rsidR="00000000" w:rsidRPr="00000000">
        <w:rPr>
          <w:sz w:val="20"/>
          <w:szCs w:val="20"/>
          <w:rtl w:val="0"/>
        </w:rPr>
        <w:t xml:space="preserve">Make sure “Import Skeleton Mesh” and “Import Materials” and “Import Textures” are checked</w:t>
      </w:r>
    </w:p>
    <w:p w:rsidR="00000000" w:rsidDel="00000000" w:rsidP="00000000" w:rsidRDefault="00000000" w:rsidRPr="00000000" w14:paraId="0000005D">
      <w:pPr>
        <w:jc w:val="left"/>
        <w:rPr>
          <w:sz w:val="20"/>
          <w:szCs w:val="20"/>
        </w:rPr>
      </w:pPr>
      <w:r w:rsidDel="00000000" w:rsidR="00000000" w:rsidRPr="00000000">
        <w:rPr>
          <w:rtl w:val="0"/>
        </w:rPr>
      </w:r>
    </w:p>
    <w:p w:rsidR="00000000" w:rsidDel="00000000" w:rsidP="00000000" w:rsidRDefault="00000000" w:rsidRPr="00000000" w14:paraId="0000005E">
      <w:pPr>
        <w:numPr>
          <w:ilvl w:val="0"/>
          <w:numId w:val="19"/>
        </w:numPr>
        <w:ind w:left="720" w:hanging="360"/>
        <w:jc w:val="left"/>
        <w:rPr>
          <w:sz w:val="20"/>
          <w:szCs w:val="20"/>
          <w:u w:val="none"/>
        </w:rPr>
      </w:pPr>
      <w:r w:rsidDel="00000000" w:rsidR="00000000" w:rsidRPr="00000000">
        <w:rPr>
          <w:sz w:val="20"/>
          <w:szCs w:val="20"/>
          <w:rtl w:val="0"/>
        </w:rPr>
        <w:t xml:space="preserve">If your character is imported with incorrect or strange materials, open the material by double-clicking it</w:t>
      </w:r>
    </w:p>
    <w:p w:rsidR="00000000" w:rsidDel="00000000" w:rsidP="00000000" w:rsidRDefault="00000000" w:rsidRPr="00000000" w14:paraId="0000005F">
      <w:pPr>
        <w:jc w:val="left"/>
        <w:rPr>
          <w:sz w:val="20"/>
          <w:szCs w:val="20"/>
        </w:rPr>
      </w:pPr>
      <w:r w:rsidDel="00000000" w:rsidR="00000000" w:rsidRPr="00000000">
        <w:rPr>
          <w:rtl w:val="0"/>
        </w:rPr>
      </w:r>
    </w:p>
    <w:p w:rsidR="00000000" w:rsidDel="00000000" w:rsidP="00000000" w:rsidRDefault="00000000" w:rsidRPr="00000000" w14:paraId="00000060">
      <w:pPr>
        <w:numPr>
          <w:ilvl w:val="0"/>
          <w:numId w:val="10"/>
        </w:numPr>
        <w:ind w:left="720" w:hanging="360"/>
        <w:jc w:val="left"/>
        <w:rPr>
          <w:sz w:val="20"/>
          <w:szCs w:val="20"/>
          <w:u w:val="none"/>
        </w:rPr>
      </w:pPr>
      <w:r w:rsidDel="00000000" w:rsidR="00000000" w:rsidRPr="00000000">
        <w:rPr>
          <w:sz w:val="20"/>
          <w:szCs w:val="20"/>
          <w:rtl w:val="0"/>
        </w:rPr>
        <w:t xml:space="preserve">In the Event Graph, click on these blue nodes with the images</w:t>
      </w:r>
    </w:p>
    <w:p w:rsidR="00000000" w:rsidDel="00000000" w:rsidP="00000000" w:rsidRDefault="00000000" w:rsidRPr="00000000" w14:paraId="00000061">
      <w:pPr>
        <w:jc w:val="left"/>
        <w:rPr>
          <w:sz w:val="20"/>
          <w:szCs w:val="20"/>
        </w:rPr>
      </w:pPr>
      <w:r w:rsidDel="00000000" w:rsidR="00000000" w:rsidRPr="00000000">
        <w:rPr>
          <w:rtl w:val="0"/>
        </w:rPr>
      </w:r>
    </w:p>
    <w:p w:rsidR="00000000" w:rsidDel="00000000" w:rsidP="00000000" w:rsidRDefault="00000000" w:rsidRPr="00000000" w14:paraId="00000062">
      <w:pPr>
        <w:jc w:val="left"/>
        <w:rPr>
          <w:sz w:val="20"/>
          <w:szCs w:val="20"/>
        </w:rPr>
      </w:pPr>
      <w:r w:rsidDel="00000000" w:rsidR="00000000" w:rsidRPr="00000000">
        <w:rPr>
          <w:sz w:val="20"/>
          <w:szCs w:val="20"/>
        </w:rPr>
        <w:drawing>
          <wp:inline distB="114300" distT="114300" distL="114300" distR="114300">
            <wp:extent cx="5943600" cy="12700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sz w:val="20"/>
          <w:szCs w:val="20"/>
        </w:rPr>
      </w:pPr>
      <w:r w:rsidDel="00000000" w:rsidR="00000000" w:rsidRPr="00000000">
        <w:rPr>
          <w:rtl w:val="0"/>
        </w:rPr>
      </w:r>
    </w:p>
    <w:p w:rsidR="00000000" w:rsidDel="00000000" w:rsidP="00000000" w:rsidRDefault="00000000" w:rsidRPr="00000000" w14:paraId="00000064">
      <w:pPr>
        <w:numPr>
          <w:ilvl w:val="0"/>
          <w:numId w:val="3"/>
        </w:numPr>
        <w:ind w:left="720" w:hanging="360"/>
        <w:jc w:val="left"/>
        <w:rPr>
          <w:sz w:val="20"/>
          <w:szCs w:val="20"/>
          <w:u w:val="none"/>
        </w:rPr>
      </w:pPr>
      <w:r w:rsidDel="00000000" w:rsidR="00000000" w:rsidRPr="00000000">
        <w:rPr>
          <w:sz w:val="20"/>
          <w:szCs w:val="20"/>
          <w:rtl w:val="0"/>
        </w:rPr>
        <w:t xml:space="preserve">Then, in the Details panel, find the corresponding texture and set it to the correct one. For example, the Diffuse Color Map should get the texture that’s labeled with “diffuse”</w:t>
      </w:r>
    </w:p>
    <w:p w:rsidR="00000000" w:rsidDel="00000000" w:rsidP="00000000" w:rsidRDefault="00000000" w:rsidRPr="00000000" w14:paraId="00000065">
      <w:pPr>
        <w:jc w:val="left"/>
        <w:rPr>
          <w:sz w:val="20"/>
          <w:szCs w:val="20"/>
        </w:rPr>
      </w:pPr>
      <w:r w:rsidDel="00000000" w:rsidR="00000000" w:rsidRPr="00000000">
        <w:rPr>
          <w:rtl w:val="0"/>
        </w:rPr>
      </w:r>
    </w:p>
    <w:p w:rsidR="00000000" w:rsidDel="00000000" w:rsidP="00000000" w:rsidRDefault="00000000" w:rsidRPr="00000000" w14:paraId="00000066">
      <w:pPr>
        <w:jc w:val="center"/>
        <w:rPr>
          <w:sz w:val="20"/>
          <w:szCs w:val="20"/>
        </w:rPr>
      </w:pPr>
      <w:r w:rsidDel="00000000" w:rsidR="00000000" w:rsidRPr="00000000">
        <w:rPr>
          <w:sz w:val="20"/>
          <w:szCs w:val="20"/>
        </w:rPr>
        <w:drawing>
          <wp:inline distB="114300" distT="114300" distL="114300" distR="114300">
            <wp:extent cx="3733800" cy="81915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7338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sz w:val="20"/>
          <w:szCs w:val="20"/>
        </w:rPr>
      </w:pPr>
      <w:r w:rsidDel="00000000" w:rsidR="00000000" w:rsidRPr="00000000">
        <w:rPr>
          <w:rtl w:val="0"/>
        </w:rPr>
      </w:r>
    </w:p>
    <w:p w:rsidR="00000000" w:rsidDel="00000000" w:rsidP="00000000" w:rsidRDefault="00000000" w:rsidRPr="00000000" w14:paraId="00000068">
      <w:pPr>
        <w:numPr>
          <w:ilvl w:val="0"/>
          <w:numId w:val="2"/>
        </w:numPr>
        <w:ind w:left="720" w:hanging="360"/>
        <w:jc w:val="left"/>
        <w:rPr>
          <w:sz w:val="20"/>
          <w:szCs w:val="20"/>
          <w:u w:val="none"/>
        </w:rPr>
      </w:pPr>
      <w:r w:rsidDel="00000000" w:rsidR="00000000" w:rsidRPr="00000000">
        <w:rPr>
          <w:sz w:val="20"/>
          <w:szCs w:val="20"/>
          <w:rtl w:val="0"/>
        </w:rPr>
        <w:t xml:space="preserve">Test it out by opening your new character’s Skeletal Mesh and pressing “Preview Animation” in the top-left toolbar</w:t>
      </w:r>
    </w:p>
    <w:p w:rsidR="00000000" w:rsidDel="00000000" w:rsidP="00000000" w:rsidRDefault="00000000" w:rsidRPr="00000000" w14:paraId="00000069">
      <w:pPr>
        <w:jc w:val="left"/>
        <w:rPr>
          <w:sz w:val="20"/>
          <w:szCs w:val="20"/>
        </w:rPr>
      </w:pPr>
      <w:r w:rsidDel="00000000" w:rsidR="00000000" w:rsidRPr="00000000">
        <w:rPr>
          <w:rtl w:val="0"/>
        </w:rPr>
      </w:r>
    </w:p>
    <w:p w:rsidR="00000000" w:rsidDel="00000000" w:rsidP="00000000" w:rsidRDefault="00000000" w:rsidRPr="00000000" w14:paraId="0000006A">
      <w:pPr>
        <w:jc w:val="left"/>
        <w:rPr>
          <w:sz w:val="20"/>
          <w:szCs w:val="20"/>
        </w:rPr>
      </w:pPr>
      <w:r w:rsidDel="00000000" w:rsidR="00000000" w:rsidRPr="00000000">
        <w:rPr>
          <w:sz w:val="20"/>
          <w:szCs w:val="20"/>
        </w:rPr>
        <w:drawing>
          <wp:inline distB="114300" distT="114300" distL="114300" distR="114300">
            <wp:extent cx="5943600" cy="16256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www.mixamo.com" TargetMode="External"/><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